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7A17" w14:textId="021D7E18" w:rsidR="00497D43" w:rsidRDefault="00497D43" w:rsidP="003C25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D4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 речи в старшей группе.</w:t>
      </w:r>
    </w:p>
    <w:p w14:paraId="0CA0A23E" w14:textId="77777777" w:rsidR="00497D43" w:rsidRPr="00497D43" w:rsidRDefault="00497D43" w:rsidP="003C25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Составление рассказа о родной городе.</w:t>
      </w:r>
    </w:p>
    <w:tbl>
      <w:tblPr>
        <w:tblW w:w="5276" w:type="pct"/>
        <w:tblCellSpacing w:w="0" w:type="dxa"/>
        <w:tblInd w:w="-5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3"/>
        <w:gridCol w:w="2493"/>
      </w:tblGrid>
      <w:tr w:rsidR="00497D43" w:rsidRPr="00497D43" w14:paraId="18E4023B" w14:textId="77777777" w:rsidTr="0064271B">
        <w:trPr>
          <w:gridAfter w:val="1"/>
          <w:wAfter w:w="1251" w:type="pct"/>
          <w:tblCellSpacing w:w="0" w:type="dxa"/>
        </w:trPr>
        <w:tc>
          <w:tcPr>
            <w:tcW w:w="3749" w:type="pct"/>
            <w:shd w:val="clear" w:color="auto" w:fill="FFFFFF"/>
            <w:vAlign w:val="center"/>
            <w:hideMark/>
          </w:tcPr>
          <w:p w14:paraId="097CEEDB" w14:textId="77777777" w:rsidR="00497D43" w:rsidRPr="00497D43" w:rsidRDefault="00497D43" w:rsidP="00497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43" w:rsidRPr="00497D43" w14:paraId="7FC93E50" w14:textId="77777777" w:rsidTr="0064271B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E364D86" w14:textId="47A872C9" w:rsidR="006F37B0" w:rsidRDefault="00497D43" w:rsidP="006F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D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творческий рассказ о родном городе с опорой на </w:t>
            </w:r>
            <w:proofErr w:type="spellStart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, закрепить знания детей о родном городе.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Коррекционная работа: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пополнять, уточнять, активизировать словарь детей по теме «Мой город», упражнять в подборе прилагательных – определений к существительному, в образовании форм множественного числа существительных в именительном и родительном падежах, в составлении распространенных предложений.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внимание, память, мышление, общую и мелкую моторику.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у детей интерес к истории родного города.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мнемотаб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картины с видами  </w:t>
            </w:r>
            <w:r w:rsidR="003C25FF" w:rsidRPr="003C25FF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мяч.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 побудительный этап: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Круг приветствия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Придумано кем-то просто и мудро.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При встрече здороваться – доброе утро!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Доброе утро, солнцу и птицам.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Доброе утро, улыбчивым лицам.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-Улыбнитесь друг другу и пожелайте доброго утра.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сядут девочки, потом мальчики.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Организационно-поисковый этап: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-Сегодня я приглашаю вас на прогулку по городу.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Пальчиковая гимнастика с элементами </w:t>
            </w:r>
            <w:proofErr w:type="spellStart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литотерапии</w:t>
            </w:r>
            <w:proofErr w:type="spellEnd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городу»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Очень любим мы гулять, (перекатывают камешки в ладонях)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Все на улице считать: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Детский сад – это раз! (каждый палец массируют камнем)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Магазин – это два!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Три – театр и музей,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Проходите поскорей!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На четыре – у ДК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Ёлка очень высока!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Пять –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знакомой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Возвращаемся назад!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беседа, рассматривание картин с видами </w:t>
            </w:r>
            <w:r w:rsidR="003C25FF">
              <w:rPr>
                <w:rFonts w:ascii="Times New Roman" w:hAnsi="Times New Roman" w:cs="Times New Roman"/>
                <w:b/>
                <w:sz w:val="28"/>
                <w:szCs w:val="28"/>
              </w:rPr>
              <w:t>Владикавказа</w:t>
            </w:r>
            <w:r w:rsidRPr="00497D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страна, в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живем? (-Россия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-Россия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– большое государство. В нашей стране много городов, рек, лесов, полезных ископаемых. Мы городимся нашей великой Родиной. Но у каждого из нас есть малая Родина – тот уголок земли, где мы родились, где находиться наш родной дом.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-Наша малая Родина – город, в котором мы живём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-Как называется город, в ко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тором мы живем? (Город 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-Как назвать жителей 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Владикавказа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? Мы с </w:t>
            </w:r>
            <w:proofErr w:type="gramStart"/>
            <w:r w:rsidR="006F37B0">
              <w:rPr>
                <w:rFonts w:ascii="Times New Roman" w:hAnsi="Times New Roman" w:cs="Times New Roman"/>
                <w:sz w:val="28"/>
                <w:szCs w:val="28"/>
              </w:rPr>
              <w:t>вами….</w:t>
            </w:r>
            <w:proofErr w:type="gramEnd"/>
            <w:r w:rsidR="006F37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владикавказцы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- Какой у нас город? (-Большой,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 чистый, </w:t>
            </w:r>
            <w:proofErr w:type="gramStart"/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красивый 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-Какие достопримечательности нашего города вы знаете? </w:t>
            </w:r>
          </w:p>
          <w:p w14:paraId="04490173" w14:textId="26BBDED5" w:rsidR="00497D43" w:rsidRPr="00497D43" w:rsidRDefault="00497D43" w:rsidP="006F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есть в нашем городе?»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бросает</w:t>
            </w:r>
            <w:proofErr w:type="gramEnd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мяч ребенку и говорит «В нашем городе есть….» или «В нашем городе много…» (Образуют форму множественного числа существительных в именительном и родительном падежах. Н-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р: есть музеи, много домов...)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Динамическое упражнение</w:t>
            </w:r>
            <w:r w:rsidR="006F37B0"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>«Мы по городу гуляем»</w:t>
            </w:r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Мы по городу шагаем –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Много видим, называем: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Светофоры и машины,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Ярмарки и магазины,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Скверы, улицы, мосты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И деревья, и кусты!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(Импровизируют движения по тексту)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Hlk145967750"/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рассказа о родном городе с опорой на </w:t>
            </w:r>
            <w:proofErr w:type="spellStart"/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>мнемотаблицу</w:t>
            </w:r>
            <w:proofErr w:type="spellEnd"/>
            <w:r w:rsidRPr="00497D43">
              <w:rPr>
                <w:rFonts w:ascii="Times New Roman" w:hAnsi="Times New Roman" w:cs="Times New Roman"/>
                <w:sz w:val="28"/>
                <w:szCs w:val="28"/>
              </w:rPr>
              <w:br/>
              <w:t>-Вы много знаете о своем родном городе. Я предлагаю вам соста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вить ра</w:t>
            </w:r>
            <w:r w:rsidR="00A4467D">
              <w:rPr>
                <w:rFonts w:ascii="Times New Roman" w:hAnsi="Times New Roman" w:cs="Times New Roman"/>
                <w:sz w:val="28"/>
                <w:szCs w:val="28"/>
              </w:rPr>
              <w:t xml:space="preserve">ссказ о 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Владикавказе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. Поможет вам в этом табл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ица (предъявляет </w:t>
            </w:r>
            <w:proofErr w:type="spellStart"/>
            <w:r w:rsidR="006F37B0"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 w:rsidR="006F37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3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Рассмотрите таблицу, подумайте, о чем вы будете рассказывать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рассказ: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живу в 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е – 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5FF" w:rsidRPr="003C25FF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 живет много людей. В городе 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много высоких 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домов, широких улиц,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мног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о деревьев и цветов. В</w:t>
            </w:r>
            <w:r w:rsidR="003C25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5FF" w:rsidRPr="003C25FF">
              <w:rPr>
                <w:rFonts w:ascii="Times New Roman" w:hAnsi="Times New Roman" w:cs="Times New Roman"/>
                <w:sz w:val="28"/>
                <w:szCs w:val="28"/>
              </w:rPr>
              <w:t>Владикавказе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музей, фонтаны, памятники. Мой город чистый и красивый. Я люблю св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ой родной город и свою страну.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End w:id="0"/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</w:t>
            </w:r>
            <w:proofErr w:type="spellStart"/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>коррегирующий</w:t>
            </w:r>
            <w:proofErr w:type="spellEnd"/>
            <w:r w:rsidRPr="006F3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  <w:t>Оценка работы детей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вспомнить по порядку все задания, которые они выполняли, рассказать, что им понравилось дел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t>ать, а что было трудным.</w:t>
            </w:r>
            <w:r w:rsidR="006F37B0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</w:t>
            </w:r>
            <w:r w:rsidRPr="00497D4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 работу каждого ребенка, отмечает лучшие рассказы.</w:t>
            </w:r>
          </w:p>
        </w:tc>
      </w:tr>
    </w:tbl>
    <w:p w14:paraId="66688356" w14:textId="77777777" w:rsidR="008F34AC" w:rsidRDefault="008F34AC"/>
    <w:sectPr w:rsidR="008F34AC" w:rsidSect="003C25FF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D43"/>
    <w:rsid w:val="003C25FF"/>
    <w:rsid w:val="00497D43"/>
    <w:rsid w:val="0064271B"/>
    <w:rsid w:val="006F37B0"/>
    <w:rsid w:val="008F34AC"/>
    <w:rsid w:val="00A4467D"/>
    <w:rsid w:val="00C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B28"/>
  <w15:docId w15:val="{F0DD8024-3840-4B94-A36F-A3858AD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2020-11-22T16:36:00Z</cp:lastPrinted>
  <dcterms:created xsi:type="dcterms:W3CDTF">2020-11-22T16:15:00Z</dcterms:created>
  <dcterms:modified xsi:type="dcterms:W3CDTF">2024-04-14T10:29:00Z</dcterms:modified>
</cp:coreProperties>
</file>