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AE" w:rsidRDefault="00C727AE" w:rsidP="00C727A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Конспект занятия:</w:t>
      </w:r>
    </w:p>
    <w:p w:rsidR="00C727AE" w:rsidRDefault="00C727AE" w:rsidP="00C727A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56"/>
          <w:szCs w:val="56"/>
        </w:rPr>
        <w:t>«Ручные швы»</w:t>
      </w:r>
    </w:p>
    <w:p w:rsidR="00C727AE" w:rsidRDefault="00C727AE" w:rsidP="00C727AE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727AE" w:rsidRDefault="00C727AE" w:rsidP="00C727AE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Цели занятия</w:t>
      </w:r>
      <w:r>
        <w:rPr>
          <w:rStyle w:val="c1"/>
          <w:color w:val="000000"/>
          <w:sz w:val="28"/>
          <w:szCs w:val="28"/>
        </w:rPr>
        <w:t>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Ознакомление воспитанников с видами ручных швов и их применением.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Выполнение простых ручных швов.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Задачи занятия</w:t>
      </w:r>
      <w:r>
        <w:rPr>
          <w:rStyle w:val="c1"/>
          <w:color w:val="000000"/>
          <w:sz w:val="28"/>
          <w:szCs w:val="28"/>
        </w:rPr>
        <w:t>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Образовательная</w:t>
      </w:r>
      <w:r>
        <w:rPr>
          <w:rStyle w:val="c1"/>
          <w:color w:val="000000"/>
          <w:sz w:val="28"/>
          <w:szCs w:val="28"/>
        </w:rPr>
        <w:t>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познакомить учащихся с понятием «шов», «стежок», «строчка», а также с профессией швеи.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Развивающая</w:t>
      </w:r>
      <w:r>
        <w:rPr>
          <w:rStyle w:val="c1"/>
          <w:color w:val="000000"/>
          <w:sz w:val="28"/>
          <w:szCs w:val="28"/>
        </w:rPr>
        <w:t>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моторику, внимание и память.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Воспитательная</w:t>
      </w:r>
      <w:r>
        <w:rPr>
          <w:rStyle w:val="c1"/>
          <w:color w:val="000000"/>
          <w:sz w:val="28"/>
          <w:szCs w:val="28"/>
        </w:rPr>
        <w:t>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аккуратность, самостоятельность, усидчивость.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Тип урока: комбинированный.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Планируемые результаты: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Воспитанник должен знать: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смысл технологических понятий: шов, стежок, строчка, ручные швы;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правила безопасной работы при работе с иглами, булавками, ножницами  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Воспитанник должен уметь: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вдеть нитку в иголку, завязать узелок на длинном конце нитки, правильно держать иголку;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выполнять прямые стежки и шов</w:t>
      </w:r>
      <w:r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"назад иголка".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УУД.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Познавательные</w:t>
      </w:r>
      <w:r>
        <w:rPr>
          <w:rStyle w:val="c1"/>
          <w:color w:val="000000"/>
          <w:sz w:val="28"/>
          <w:szCs w:val="28"/>
        </w:rPr>
        <w:t>: давать определения основным понятиям.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Регулятивные</w:t>
      </w:r>
      <w:r>
        <w:rPr>
          <w:rStyle w:val="c1"/>
          <w:color w:val="000000"/>
          <w:sz w:val="28"/>
          <w:szCs w:val="28"/>
        </w:rPr>
        <w:t>: самостоятельно анализировать достижение цели на основе критериев, выдвинутых инструктором.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Коммуникативные</w:t>
      </w:r>
      <w:r>
        <w:rPr>
          <w:rStyle w:val="c1"/>
          <w:color w:val="000000"/>
          <w:sz w:val="28"/>
          <w:szCs w:val="28"/>
        </w:rPr>
        <w:t>: строить продуктивное взаимодействие со сверстниками и взрослыми.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Личностные</w:t>
      </w:r>
      <w:r>
        <w:rPr>
          <w:rStyle w:val="c1"/>
          <w:color w:val="000000"/>
          <w:sz w:val="28"/>
          <w:szCs w:val="28"/>
        </w:rPr>
        <w:t>: умение применить свои знания на практике.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Обеспечение занятия: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    Наглядные пособия: образцы ручных швов.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  Рабочие коробки с инструментами для шитья.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   Лоскутки ткани размером 10 * 15см.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Методы обучения: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рассказ, показ приемов работы;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работа воспитанников под руководством инструктора;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 индивидуальная работа воспитанников.</w:t>
      </w:r>
    </w:p>
    <w:p w:rsidR="00C727AE" w:rsidRDefault="00C727AE" w:rsidP="00C727AE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6"/>
          <w:szCs w:val="36"/>
        </w:rPr>
        <w:t>Ход занятия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1.      Организационный момент: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приветствие;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проверка готовности к занятию;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II.      Мотивация.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Инструктор по труду: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Чтобы вы лучше представили, чем мы сегодня будем заниматься, мы немного поиграем. "Отгадай загадку!"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Два кольца,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конца,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посредине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Гвоздик.</w:t>
      </w:r>
    </w:p>
    <w:p w:rsidR="00C727AE" w:rsidRDefault="00C727AE" w:rsidP="00C727A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(Ножницы)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Я одноухая старуха,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прыгаю по полотну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нитку длинную из уха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паутину я тяну.                  (Иголка)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Вот иголки и булавки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Выползают из-под лавки.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меня они глядят,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Молока они хотят.</w:t>
      </w:r>
    </w:p>
    <w:p w:rsidR="00C727AE" w:rsidRDefault="00C727AE" w:rsidP="00C727A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(Еж)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Маленького роста я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Тонкая и острая.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Носом путь себе ищу,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собою хвост тащу.              </w:t>
      </w:r>
    </w:p>
    <w:p w:rsidR="00C727AE" w:rsidRDefault="00C727AE" w:rsidP="00C727A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(Иголка с ниткой)</w:t>
      </w:r>
    </w:p>
    <w:p w:rsidR="00C727AE" w:rsidRDefault="00C727AE" w:rsidP="00C727A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II.    Актуализация знаний.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     Эти предметы употребляются в сказках. Ими пользовались «Три девицы под окном» из сказки </w:t>
      </w:r>
      <w:proofErr w:type="spellStart"/>
      <w:r>
        <w:rPr>
          <w:rStyle w:val="c1"/>
          <w:color w:val="000000"/>
          <w:sz w:val="28"/>
          <w:szCs w:val="28"/>
        </w:rPr>
        <w:t>А.С.Пушкина</w:t>
      </w:r>
      <w:proofErr w:type="spellEnd"/>
      <w:r>
        <w:rPr>
          <w:rStyle w:val="c1"/>
          <w:color w:val="000000"/>
          <w:sz w:val="28"/>
          <w:szCs w:val="28"/>
        </w:rPr>
        <w:t xml:space="preserve"> «Сказка о царе </w:t>
      </w:r>
      <w:proofErr w:type="spellStart"/>
      <w:r>
        <w:rPr>
          <w:rStyle w:val="c1"/>
          <w:color w:val="000000"/>
          <w:sz w:val="28"/>
          <w:szCs w:val="28"/>
        </w:rPr>
        <w:t>Салтане</w:t>
      </w:r>
      <w:proofErr w:type="spellEnd"/>
      <w:r>
        <w:rPr>
          <w:rStyle w:val="c1"/>
          <w:color w:val="000000"/>
          <w:sz w:val="28"/>
          <w:szCs w:val="28"/>
        </w:rPr>
        <w:t>…», они упоминаются в сказке о спящей принцессе. Назови их. (О: веретено и прялка).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  Из всех предметов для шитья этот самый древний. В разное время его делали из рыбьей кости, шипов растений, золота, серебра, бронзы, а сейчас его изготавливают из стали. Он почти не изменился с древнейших времен. О каком предмете идет речь? (О: игла).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Этот инструмент появился 3,5 тысячи лет тому назад и состоял из 2-х ножей, соединенных ручкой. О нем складывали загадки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Инструмент бывалый –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большой, не малый.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полно забот: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режет, и стрижет.  (О: ножницы).      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   Веришь ли ты, что в 15 веке булавки были такой ценностью, что набор булавок считался достойным подарком. (О: верю).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  В 17 веке в Амстердаме жил золотых дел мастер Николя </w:t>
      </w:r>
      <w:proofErr w:type="spellStart"/>
      <w:r>
        <w:rPr>
          <w:rStyle w:val="c1"/>
          <w:color w:val="000000"/>
          <w:sz w:val="28"/>
          <w:szCs w:val="28"/>
        </w:rPr>
        <w:t>Беншотэн</w:t>
      </w:r>
      <w:proofErr w:type="spellEnd"/>
      <w:r>
        <w:rPr>
          <w:rStyle w:val="c1"/>
          <w:color w:val="000000"/>
          <w:sz w:val="28"/>
          <w:szCs w:val="28"/>
        </w:rPr>
        <w:t xml:space="preserve">. Он полюбил молодую швею, которая целыми днями сидела с иглой в руках и </w:t>
      </w:r>
      <w:r>
        <w:rPr>
          <w:rStyle w:val="c1"/>
          <w:color w:val="000000"/>
          <w:sz w:val="28"/>
          <w:szCs w:val="28"/>
        </w:rPr>
        <w:lastRenderedPageBreak/>
        <w:t>вышивала по шелку узоры невиданной красоты. Пальцы девушки были исколоты тонкой иглой. Однажды ей в подарок принесли маленькую золотую. Что подарил Николя своей любимой? (О: наперсток)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    Начало этому ремеслу положило простое плетение, освоенное человеком еще в эпоху каменного века. Из стеблей растений делали веревки, плели корзины, затем изготавливали одежду, даже одеяла. Как называется это ремесло? (О: ткачество).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Инструктор: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Итак, мы вспомнили удивительные предметы, которые помогают человеку в жизни сотни и даже тысячи лет. Это игла, ножницы, булавки, ткань. Скажите, представители которой профессии постоянно используют эти предметы? Где они работают? (О: портной, швея, на фабрике или в ателье).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и мы с вами попробуем овладеть основами этого древнего искусства.</w:t>
      </w:r>
    </w:p>
    <w:p w:rsidR="00C727AE" w:rsidRDefault="00C727AE" w:rsidP="00C727A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III.  Практическая часть занятия.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Изучение нового материала. Просмотр презентации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Работа  наглядным</w:t>
      </w:r>
      <w:proofErr w:type="gramEnd"/>
      <w:r>
        <w:rPr>
          <w:rStyle w:val="c1"/>
          <w:color w:val="000000"/>
          <w:sz w:val="28"/>
          <w:szCs w:val="28"/>
        </w:rPr>
        <w:t xml:space="preserve"> материалом. Объяснение инструктора.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Возьмите первый образец. Посмотрите на место соединения наших лоскутков. Их соединяет ШОВ.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ШОВ – это место соединения деталей с помощью ниток на швейной машине или вручную. Шов образуется СТРОЧКОЙ. Строчка – это ряд повторяющихся стежков. СТЕЖОК – переплетение ниток между двумя проколами иглы, а расстояние между 2-мя проколами иглы называется ДЛИНОЙ СТЕЖКА.  Расстояние от края </w:t>
      </w:r>
      <w:proofErr w:type="gramStart"/>
      <w:r>
        <w:rPr>
          <w:rStyle w:val="c1"/>
          <w:color w:val="000000"/>
          <w:sz w:val="28"/>
          <w:szCs w:val="28"/>
        </w:rPr>
        <w:t>детали  до</w:t>
      </w:r>
      <w:proofErr w:type="gramEnd"/>
      <w:r>
        <w:rPr>
          <w:rStyle w:val="c1"/>
          <w:color w:val="000000"/>
          <w:sz w:val="28"/>
          <w:szCs w:val="28"/>
        </w:rPr>
        <w:t xml:space="preserve"> строчки называют ШИРИНОЙ ШВА.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Инструктор: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Стежки бывают ручные и машинные. Некоторые стежки соединяют детали изделия, их называют - соединительными, а некоторые стежки помогают украсить изделие (фартук, косынку, блузу, сарафан), их называют отделочными.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сначала вспомним правила безопасности при шитье: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Пользоваться игольницей.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Не брать иглы и булавки в рот.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Не вкалывать их в занавески, одежду и мебель.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Не пользоваться ржавыми иглами.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Ножницы передавать лезвиями вперед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Ножницы лежат на столе справа от работающего, лезвия их должны быть сомкнуты.</w:t>
      </w:r>
    </w:p>
    <w:p w:rsidR="00C727AE" w:rsidRDefault="00C727AE" w:rsidP="00C727AE">
      <w:pPr>
        <w:pStyle w:val="c1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Инструктор: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Образец «Строчка прямым стежком».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         Возьмите иглу, вденьте в нее нитку, длина которой равна длине вашей руки от кисти до локтя, завяжите на длинном конце нитки узелок. Нитка должна отличаться от цвета ткани. Помните, что эта строчка </w:t>
      </w:r>
      <w:r>
        <w:rPr>
          <w:rStyle w:val="c1"/>
          <w:color w:val="000000"/>
          <w:sz w:val="28"/>
          <w:szCs w:val="28"/>
        </w:rPr>
        <w:lastRenderedPageBreak/>
        <w:t>временная. Прямой стежок применяется для сметывания - временного соединения двух или более слоев материала.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Образец «Строчка стежком "назад иголку"».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Протащите иголку с ниткой через ткань </w:t>
      </w:r>
      <w:proofErr w:type="gramStart"/>
      <w:r>
        <w:rPr>
          <w:rStyle w:val="c1"/>
          <w:color w:val="000000"/>
          <w:sz w:val="28"/>
          <w:szCs w:val="28"/>
        </w:rPr>
        <w:t>снизу вверх</w:t>
      </w:r>
      <w:proofErr w:type="gramEnd"/>
      <w:r>
        <w:rPr>
          <w:rStyle w:val="c1"/>
          <w:color w:val="000000"/>
          <w:sz w:val="28"/>
          <w:szCs w:val="28"/>
        </w:rPr>
        <w:t>, затем воткните иголку на 3 мм позади нитки. Сделав стежок назад, вытащите иголку на 3 мм впереди него и воткните ее в ткань на конце первого стежка, получив таким образом второй стежок назад. продолжайте строчку, следите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чтобы на лицевой стороне стежки ложились ровно друг за другом.</w:t>
      </w:r>
    </w:p>
    <w:p w:rsidR="00C727AE" w:rsidRDefault="00C727AE" w:rsidP="00C727A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VI.  Рефлексия.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Итоги урока.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Инструктор: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 неплохо потрудились.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мы вспомним, что узнали и чему научились сегодня на занятии.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детям: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Чему мы научились сегодня?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        Объясните, что такое шов, строчка, стежок?</w:t>
      </w:r>
    </w:p>
    <w:p w:rsidR="00C727AE" w:rsidRDefault="00C727AE" w:rsidP="00C727AE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        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каким еще термином ручных работ мы познакомились сегодня? (О: «сметать»)</w:t>
      </w:r>
    </w:p>
    <w:p w:rsidR="0017067C" w:rsidRDefault="0017067C"/>
    <w:sectPr w:rsidR="0017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5"/>
    <w:rsid w:val="0017067C"/>
    <w:rsid w:val="007D3775"/>
    <w:rsid w:val="00C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FB4B"/>
  <w15:chartTrackingRefBased/>
  <w15:docId w15:val="{909CB152-8CD3-45E6-930A-6711BC5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7AE"/>
  </w:style>
  <w:style w:type="character" w:customStyle="1" w:styleId="c20">
    <w:name w:val="c20"/>
    <w:basedOn w:val="a0"/>
    <w:rsid w:val="00C727AE"/>
  </w:style>
  <w:style w:type="paragraph" w:customStyle="1" w:styleId="c4">
    <w:name w:val="c4"/>
    <w:basedOn w:val="a"/>
    <w:rsid w:val="00C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7AE"/>
  </w:style>
  <w:style w:type="paragraph" w:customStyle="1" w:styleId="c18">
    <w:name w:val="c18"/>
    <w:basedOn w:val="a"/>
    <w:rsid w:val="00C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7AE"/>
  </w:style>
  <w:style w:type="paragraph" w:customStyle="1" w:styleId="c2">
    <w:name w:val="c2"/>
    <w:basedOn w:val="a"/>
    <w:rsid w:val="00C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7AE"/>
  </w:style>
  <w:style w:type="paragraph" w:customStyle="1" w:styleId="c14">
    <w:name w:val="c14"/>
    <w:basedOn w:val="a"/>
    <w:rsid w:val="00C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27AE"/>
  </w:style>
  <w:style w:type="paragraph" w:customStyle="1" w:styleId="c9">
    <w:name w:val="c9"/>
    <w:basedOn w:val="a"/>
    <w:rsid w:val="00C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7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2024-04-19T04:36:00Z</dcterms:created>
  <dcterms:modified xsi:type="dcterms:W3CDTF">2024-04-19T04:37:00Z</dcterms:modified>
</cp:coreProperties>
</file>