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FD" w:rsidRPr="001A03FD" w:rsidRDefault="001A03FD" w:rsidP="001A03FD">
      <w:pPr>
        <w:pStyle w:val="Default"/>
        <w:jc w:val="center"/>
        <w:rPr>
          <w:b/>
          <w:bCs/>
          <w:iCs/>
        </w:rPr>
      </w:pPr>
      <w:r w:rsidRPr="003E70BD">
        <w:rPr>
          <w:b/>
          <w:bCs/>
          <w:iCs/>
        </w:rPr>
        <w:t>Технологическая карта занятия</w:t>
      </w:r>
    </w:p>
    <w:p w:rsidR="001A03FD" w:rsidRPr="001A03FD" w:rsidRDefault="001A03FD" w:rsidP="001A03FD">
      <w:pPr>
        <w:pStyle w:val="Default"/>
        <w:jc w:val="center"/>
        <w:rPr>
          <w:bCs/>
          <w:iCs/>
        </w:rPr>
      </w:pPr>
      <w:r w:rsidRPr="001A03FD">
        <w:rPr>
          <w:bCs/>
          <w:iCs/>
        </w:rPr>
        <w:t>по дополнительной общеобразовательной общеразвивающей программе «Мода и стиль»</w:t>
      </w:r>
    </w:p>
    <w:p w:rsidR="001A03FD" w:rsidRPr="001A03FD" w:rsidRDefault="001A03FD" w:rsidP="001A03FD">
      <w:pPr>
        <w:pStyle w:val="Default"/>
        <w:jc w:val="center"/>
        <w:rPr>
          <w:bCs/>
          <w:iCs/>
        </w:rPr>
      </w:pPr>
    </w:p>
    <w:p w:rsidR="001A03FD" w:rsidRPr="001A03FD" w:rsidRDefault="001A03FD" w:rsidP="001A03FD">
      <w:pPr>
        <w:pStyle w:val="Default"/>
        <w:jc w:val="center"/>
        <w:rPr>
          <w:bCs/>
          <w:iCs/>
        </w:rPr>
      </w:pPr>
      <w:r w:rsidRPr="001A03FD">
        <w:rPr>
          <w:bCs/>
          <w:iCs/>
        </w:rPr>
        <w:t>Тема занятия: «</w:t>
      </w:r>
      <w:r w:rsidR="00163DB6">
        <w:rPr>
          <w:bCs/>
          <w:iCs/>
        </w:rPr>
        <w:t xml:space="preserve">Изготовление игрушки из 2-х деталей </w:t>
      </w:r>
      <w:r w:rsidRPr="001A03FD">
        <w:rPr>
          <w:bCs/>
          <w:iCs/>
        </w:rPr>
        <w:t>»</w:t>
      </w:r>
    </w:p>
    <w:p w:rsidR="001A03FD" w:rsidRPr="001A03FD" w:rsidRDefault="001A03FD" w:rsidP="001A03FD">
      <w:pPr>
        <w:pStyle w:val="Default"/>
        <w:rPr>
          <w:b/>
          <w:bCs/>
          <w:i/>
          <w:iCs/>
          <w:sz w:val="28"/>
          <w:szCs w:val="28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FD" w:rsidRPr="001A03FD" w:rsidRDefault="001A03FD" w:rsidP="001C678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A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3FD" w:rsidRPr="00055A9A" w:rsidRDefault="001A03FD" w:rsidP="001C678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«Мода и стиль»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FD" w:rsidRPr="001A03FD" w:rsidRDefault="001A03FD" w:rsidP="001C678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A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Возраст учащихся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3FD" w:rsidRPr="00055A9A" w:rsidRDefault="00163DB6" w:rsidP="001C678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1A03FD" w:rsidRPr="000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-13 лет 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FD" w:rsidRPr="001A03FD" w:rsidRDefault="001A03FD" w:rsidP="001C678E">
            <w:pPr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A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учащихся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3FD" w:rsidRPr="00055A9A" w:rsidRDefault="00163DB6" w:rsidP="001C678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1A03FD" w:rsidRPr="000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человек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FD" w:rsidRPr="001A03FD" w:rsidRDefault="001A03FD" w:rsidP="001C678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A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занятия</w:t>
            </w:r>
          </w:p>
          <w:p w:rsidR="001A03FD" w:rsidRPr="001A03FD" w:rsidRDefault="001A03FD" w:rsidP="001C678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3FD" w:rsidRPr="00163DB6" w:rsidRDefault="00163DB6" w:rsidP="00163DB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3D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«Дизайнерская  игрушка, плоская  из 2-х деталей »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FD" w:rsidRPr="001A03FD" w:rsidRDefault="001A03FD" w:rsidP="001C678E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A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Место занятия в ДООП</w:t>
            </w:r>
          </w:p>
        </w:tc>
        <w:tc>
          <w:tcPr>
            <w:tcW w:w="6940" w:type="dxa"/>
            <w:vAlign w:val="center"/>
          </w:tcPr>
          <w:p w:rsidR="001A03FD" w:rsidRPr="00055A9A" w:rsidRDefault="001A03FD" w:rsidP="00400036">
            <w:pPr>
              <w:pStyle w:val="Default"/>
              <w:rPr>
                <w:bCs/>
                <w:iCs/>
              </w:rPr>
            </w:pPr>
            <w:r w:rsidRPr="00400036">
              <w:rPr>
                <w:bCs/>
                <w:iCs/>
              </w:rPr>
              <w:t>Раздел в программе «</w:t>
            </w:r>
            <w:r w:rsidR="00400036" w:rsidRPr="00400036">
              <w:rPr>
                <w:bCs/>
                <w:iCs/>
              </w:rPr>
              <w:t xml:space="preserve">Мастерская дизайнера </w:t>
            </w:r>
            <w:r w:rsidRPr="00400036">
              <w:t>»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FD" w:rsidRPr="001A03FD" w:rsidRDefault="001A03FD" w:rsidP="001C678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A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Тип занятия</w:t>
            </w:r>
          </w:p>
        </w:tc>
        <w:tc>
          <w:tcPr>
            <w:tcW w:w="6940" w:type="dxa"/>
          </w:tcPr>
          <w:p w:rsidR="001A03FD" w:rsidRPr="00055A9A" w:rsidRDefault="001A03FD" w:rsidP="001C678E">
            <w:pPr>
              <w:pStyle w:val="Default"/>
              <w:jc w:val="both"/>
              <w:rPr>
                <w:bCs/>
                <w:iCs/>
              </w:rPr>
            </w:pPr>
            <w:r w:rsidRPr="00055A9A">
              <w:rPr>
                <w:bCs/>
                <w:iCs/>
              </w:rPr>
              <w:t xml:space="preserve">Комплексное. 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FD" w:rsidRPr="001A03FD" w:rsidRDefault="001A03FD" w:rsidP="001C678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A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 организации образовательного процесса</w:t>
            </w:r>
          </w:p>
        </w:tc>
        <w:tc>
          <w:tcPr>
            <w:tcW w:w="6940" w:type="dxa"/>
          </w:tcPr>
          <w:p w:rsidR="001A03FD" w:rsidRPr="00055A9A" w:rsidRDefault="001A03FD" w:rsidP="001C678E">
            <w:pPr>
              <w:pStyle w:val="Default"/>
              <w:jc w:val="both"/>
              <w:rPr>
                <w:bCs/>
                <w:iCs/>
              </w:rPr>
            </w:pPr>
            <w:r w:rsidRPr="00055A9A">
              <w:rPr>
                <w:bCs/>
                <w:iCs/>
              </w:rPr>
              <w:t xml:space="preserve">Фронтальная. 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FD" w:rsidRPr="001A03FD" w:rsidRDefault="001A03FD" w:rsidP="001C678E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A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Цель занятия </w:t>
            </w:r>
          </w:p>
        </w:tc>
        <w:tc>
          <w:tcPr>
            <w:tcW w:w="6940" w:type="dxa"/>
            <w:vAlign w:val="center"/>
          </w:tcPr>
          <w:p w:rsidR="00163DB6" w:rsidRDefault="00163DB6" w:rsidP="001C678E">
            <w:pPr>
              <w:pStyle w:val="Default"/>
              <w:rPr>
                <w:rStyle w:val="c3"/>
              </w:rPr>
            </w:pPr>
            <w:r>
              <w:rPr>
                <w:rStyle w:val="c3"/>
              </w:rPr>
              <w:t xml:space="preserve">Изготовление плоской игрушки из фетра </w:t>
            </w:r>
          </w:p>
          <w:p w:rsidR="001A03FD" w:rsidRPr="00055A9A" w:rsidRDefault="00163DB6" w:rsidP="00163DB6">
            <w:pPr>
              <w:pStyle w:val="Default"/>
            </w:pPr>
            <w:r w:rsidRPr="008D0B7A">
              <w:rPr>
                <w:rStyle w:val="c3"/>
              </w:rPr>
              <w:t xml:space="preserve"> </w:t>
            </w:r>
          </w:p>
        </w:tc>
      </w:tr>
      <w:tr w:rsidR="001A03FD" w:rsidRPr="001A03FD" w:rsidTr="001C678E">
        <w:tc>
          <w:tcPr>
            <w:tcW w:w="2405" w:type="dxa"/>
          </w:tcPr>
          <w:p w:rsidR="001A03FD" w:rsidRPr="001A03FD" w:rsidRDefault="001A03FD" w:rsidP="001C678E">
            <w:pPr>
              <w:pStyle w:val="Default"/>
              <w:rPr>
                <w:b/>
                <w:bCs/>
                <w:iCs/>
              </w:rPr>
            </w:pPr>
            <w:r w:rsidRPr="001A03FD">
              <w:rPr>
                <w:b/>
                <w:bCs/>
                <w:iCs/>
              </w:rPr>
              <w:t xml:space="preserve">Задачи занятия </w:t>
            </w:r>
          </w:p>
        </w:tc>
        <w:tc>
          <w:tcPr>
            <w:tcW w:w="6940" w:type="dxa"/>
          </w:tcPr>
          <w:p w:rsidR="001A03FD" w:rsidRPr="003A3959" w:rsidRDefault="001A03FD" w:rsidP="001C67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9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Обучающие:</w:t>
            </w:r>
            <w:r w:rsidRPr="003A3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3A3959" w:rsidRPr="003A3959" w:rsidRDefault="001A03FD" w:rsidP="001C67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с историей возникновения </w:t>
            </w:r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фетра</w:t>
            </w:r>
            <w:proofErr w:type="gramStart"/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дизайнерской игрушки; </w:t>
            </w:r>
          </w:p>
          <w:p w:rsidR="001A03FD" w:rsidRPr="003A3959" w:rsidRDefault="001A03FD" w:rsidP="001C67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 </w:t>
            </w:r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 фетровую игрушку</w:t>
            </w:r>
            <w:r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3FD" w:rsidRPr="003A3959" w:rsidRDefault="001A03FD" w:rsidP="001C678E">
            <w:pPr>
              <w:pStyle w:val="20"/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3A3959">
              <w:rPr>
                <w:b/>
                <w:i/>
                <w:iCs/>
                <w:sz w:val="24"/>
                <w:szCs w:val="24"/>
                <w:lang w:eastAsia="ru-RU"/>
              </w:rPr>
              <w:t>Развивающие:</w:t>
            </w:r>
          </w:p>
          <w:p w:rsidR="001A03FD" w:rsidRPr="003A3959" w:rsidRDefault="001A03FD" w:rsidP="001A03F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rStyle w:val="211pt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A3959">
              <w:rPr>
                <w:iCs/>
                <w:sz w:val="24"/>
                <w:szCs w:val="24"/>
                <w:lang w:eastAsia="ru-RU"/>
              </w:rPr>
              <w:t> </w:t>
            </w:r>
            <w:r w:rsidRPr="003A3959">
              <w:rPr>
                <w:sz w:val="24"/>
                <w:szCs w:val="24"/>
                <w:lang w:eastAsia="ru-RU"/>
              </w:rPr>
              <w:t>р</w:t>
            </w:r>
            <w:r w:rsidRPr="003A3959">
              <w:rPr>
                <w:rStyle w:val="211pt"/>
                <w:rFonts w:eastAsiaTheme="minorHAnsi"/>
                <w:sz w:val="24"/>
                <w:szCs w:val="24"/>
              </w:rPr>
              <w:t>азвивать психические процессы: внимание, мышление, память;</w:t>
            </w:r>
          </w:p>
          <w:p w:rsidR="001A03FD" w:rsidRPr="003A3959" w:rsidRDefault="001A03FD" w:rsidP="001A03F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rStyle w:val="211pt"/>
                <w:sz w:val="24"/>
                <w:szCs w:val="24"/>
              </w:rPr>
            </w:pPr>
            <w:r w:rsidRPr="003A3959">
              <w:rPr>
                <w:rStyle w:val="211pt"/>
                <w:sz w:val="24"/>
                <w:szCs w:val="24"/>
              </w:rPr>
              <w:t>развивать способность анализировать, контролировать и оценивать свою деятельность;</w:t>
            </w:r>
          </w:p>
          <w:p w:rsidR="001A03FD" w:rsidRPr="003A3959" w:rsidRDefault="001A03FD" w:rsidP="001A03F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rStyle w:val="211pt"/>
                <w:sz w:val="24"/>
                <w:szCs w:val="24"/>
              </w:rPr>
            </w:pPr>
            <w:r w:rsidRPr="003A3959">
              <w:rPr>
                <w:sz w:val="24"/>
                <w:szCs w:val="24"/>
              </w:rPr>
              <w:t xml:space="preserve">развивать интерес к </w:t>
            </w:r>
            <w:r w:rsidR="003A3959" w:rsidRPr="003A3959">
              <w:rPr>
                <w:sz w:val="24"/>
                <w:szCs w:val="24"/>
              </w:rPr>
              <w:t>декоративно-прикладному творчеству</w:t>
            </w:r>
          </w:p>
          <w:p w:rsidR="001A03FD" w:rsidRPr="003A3959" w:rsidRDefault="001A03FD" w:rsidP="001C678E">
            <w:pPr>
              <w:pStyle w:val="20"/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3A3959">
              <w:rPr>
                <w:rStyle w:val="211pt"/>
                <w:b/>
                <w:sz w:val="24"/>
                <w:szCs w:val="24"/>
              </w:rPr>
              <w:t>Воспитательные:</w:t>
            </w:r>
            <w:r w:rsidRPr="003A3959">
              <w:rPr>
                <w:b/>
                <w:sz w:val="24"/>
                <w:szCs w:val="24"/>
              </w:rPr>
              <w:t xml:space="preserve"> </w:t>
            </w:r>
          </w:p>
          <w:p w:rsidR="005A71AD" w:rsidRDefault="001A03FD" w:rsidP="005A71AD">
            <w:pPr>
              <w:pStyle w:val="20"/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3A3959">
              <w:rPr>
                <w:sz w:val="24"/>
                <w:szCs w:val="24"/>
              </w:rPr>
              <w:t xml:space="preserve">- </w:t>
            </w:r>
            <w:r w:rsidRPr="003A3959">
              <w:rPr>
                <w:color w:val="000000"/>
                <w:sz w:val="24"/>
                <w:szCs w:val="24"/>
              </w:rPr>
              <w:t xml:space="preserve">воспитывать морально-волевые  качества: </w:t>
            </w:r>
            <w:r w:rsidRPr="003A3959">
              <w:rPr>
                <w:sz w:val="24"/>
                <w:szCs w:val="24"/>
              </w:rPr>
              <w:t>целеустремленность, трудолюбие, аккуратность, усидчивость</w:t>
            </w:r>
            <w:proofErr w:type="gramStart"/>
            <w:r w:rsidR="005A71AD">
              <w:rPr>
                <w:sz w:val="24"/>
                <w:szCs w:val="24"/>
              </w:rPr>
              <w:t xml:space="preserve"> ,</w:t>
            </w:r>
            <w:proofErr w:type="gramEnd"/>
          </w:p>
          <w:p w:rsidR="001A03FD" w:rsidRPr="00163DB6" w:rsidRDefault="005A71AD" w:rsidP="005A71AD">
            <w:pPr>
              <w:pStyle w:val="20"/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-экологическое</w:t>
            </w:r>
            <w:r w:rsidR="001A03FD" w:rsidRPr="003A3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воспитание </w:t>
            </w:r>
          </w:p>
        </w:tc>
      </w:tr>
      <w:tr w:rsidR="001A03FD" w:rsidRPr="001A03FD" w:rsidTr="001C678E">
        <w:tc>
          <w:tcPr>
            <w:tcW w:w="2405" w:type="dxa"/>
          </w:tcPr>
          <w:p w:rsidR="001A03FD" w:rsidRPr="001A03FD" w:rsidRDefault="001A03FD" w:rsidP="001C678E">
            <w:pPr>
              <w:pStyle w:val="Default"/>
              <w:rPr>
                <w:b/>
                <w:bCs/>
                <w:iCs/>
                <w:highlight w:val="yellow"/>
              </w:rPr>
            </w:pPr>
            <w:r w:rsidRPr="001A03FD">
              <w:rPr>
                <w:rFonts w:eastAsia="Microsoft Sans Serif"/>
                <w:b/>
                <w:bCs/>
                <w:lang w:eastAsia="ru-RU" w:bidi="ru-RU"/>
              </w:rPr>
              <w:t>Планируемые результаты занятия</w:t>
            </w:r>
          </w:p>
        </w:tc>
        <w:tc>
          <w:tcPr>
            <w:tcW w:w="6940" w:type="dxa"/>
          </w:tcPr>
          <w:p w:rsidR="001A03FD" w:rsidRPr="003A3959" w:rsidRDefault="001A03FD" w:rsidP="001C678E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</w:p>
          <w:p w:rsidR="001A03FD" w:rsidRPr="003A3959" w:rsidRDefault="001A03FD" w:rsidP="001C67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владеют знаниями истории возникновения </w:t>
            </w:r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фетра</w:t>
            </w:r>
            <w:proofErr w:type="gramStart"/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дизайнерской игрушки;</w:t>
            </w:r>
          </w:p>
          <w:p w:rsidR="003A3959" w:rsidRDefault="005A71AD" w:rsidP="001C678E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 фетровую игрушку</w:t>
            </w:r>
            <w:r w:rsid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A3959" w:rsidRPr="003A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3FD" w:rsidRPr="003A3959" w:rsidRDefault="001A03FD" w:rsidP="001C678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Метапредметные:</w:t>
            </w:r>
            <w:r w:rsidRPr="003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A03FD" w:rsidRPr="003A3959" w:rsidRDefault="001A03FD" w:rsidP="001A03F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3959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демонстрируют внимание, мышление, память</w:t>
            </w:r>
          </w:p>
          <w:p w:rsidR="001A03FD" w:rsidRPr="003A3959" w:rsidRDefault="001A03FD" w:rsidP="001A03F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rStyle w:val="211pt"/>
                <w:sz w:val="24"/>
                <w:szCs w:val="24"/>
              </w:rPr>
            </w:pPr>
            <w:r w:rsidRPr="003A3959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Pr="003A3959">
              <w:rPr>
                <w:sz w:val="24"/>
                <w:szCs w:val="24"/>
                <w:lang w:eastAsia="ru-RU"/>
              </w:rPr>
              <w:t>способны</w:t>
            </w:r>
            <w:r w:rsidRPr="003A3959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959">
              <w:rPr>
                <w:rStyle w:val="211pt"/>
                <w:sz w:val="24"/>
                <w:szCs w:val="24"/>
              </w:rPr>
              <w:t>анализировать, контролировать и оценивать свою деятельность;</w:t>
            </w:r>
          </w:p>
          <w:p w:rsidR="001A03FD" w:rsidRPr="003A3959" w:rsidRDefault="001A03FD" w:rsidP="001A03F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rStyle w:val="211pt"/>
                <w:sz w:val="24"/>
                <w:szCs w:val="24"/>
              </w:rPr>
            </w:pPr>
            <w:r w:rsidRPr="003A3959">
              <w:rPr>
                <w:sz w:val="24"/>
                <w:szCs w:val="24"/>
              </w:rPr>
              <w:t xml:space="preserve">проявляют интерес к </w:t>
            </w:r>
            <w:r w:rsidR="003A3959" w:rsidRPr="003A3959">
              <w:rPr>
                <w:sz w:val="24"/>
                <w:szCs w:val="24"/>
              </w:rPr>
              <w:t>декоративно-прикладному творчеству</w:t>
            </w:r>
          </w:p>
          <w:p w:rsidR="001A03FD" w:rsidRPr="003A3959" w:rsidRDefault="001A03FD" w:rsidP="001C67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  <w:r w:rsidRPr="003A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A71AD" w:rsidRDefault="001A03FD" w:rsidP="001C678E">
            <w:pPr>
              <w:pStyle w:val="20"/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3A3959">
              <w:rPr>
                <w:sz w:val="24"/>
                <w:szCs w:val="24"/>
              </w:rPr>
              <w:lastRenderedPageBreak/>
              <w:t>- демонстрируют морально-волевые</w:t>
            </w:r>
            <w:r w:rsidRPr="003A3959">
              <w:rPr>
                <w:color w:val="000000"/>
                <w:sz w:val="24"/>
                <w:szCs w:val="24"/>
              </w:rPr>
              <w:t xml:space="preserve"> качества:</w:t>
            </w:r>
            <w:r w:rsidRPr="003A3959">
              <w:rPr>
                <w:rFonts w:eastAsiaTheme="minorHAnsi"/>
                <w:sz w:val="24"/>
                <w:szCs w:val="24"/>
              </w:rPr>
              <w:t xml:space="preserve"> </w:t>
            </w:r>
            <w:r w:rsidRPr="003A3959">
              <w:rPr>
                <w:color w:val="000000"/>
                <w:sz w:val="24"/>
                <w:szCs w:val="24"/>
              </w:rPr>
              <w:t>целеустремленность, трудол</w:t>
            </w:r>
            <w:r w:rsidR="005A71AD">
              <w:rPr>
                <w:color w:val="000000"/>
                <w:sz w:val="24"/>
                <w:szCs w:val="24"/>
              </w:rPr>
              <w:t>юбие, аккуратность, усидчивость,</w:t>
            </w:r>
            <w:r w:rsidR="005A71AD">
              <w:rPr>
                <w:sz w:val="24"/>
                <w:szCs w:val="24"/>
              </w:rPr>
              <w:t xml:space="preserve"> </w:t>
            </w:r>
          </w:p>
          <w:p w:rsidR="001A03FD" w:rsidRPr="00163DB6" w:rsidRDefault="005A71AD" w:rsidP="001C678E">
            <w:pPr>
              <w:pStyle w:val="20"/>
              <w:shd w:val="clear" w:color="auto" w:fill="auto"/>
              <w:tabs>
                <w:tab w:val="left" w:pos="139"/>
              </w:tabs>
              <w:spacing w:after="0" w:line="276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-экологическое</w:t>
            </w:r>
            <w:r w:rsidRPr="003A3959">
              <w:rPr>
                <w:sz w:val="24"/>
                <w:szCs w:val="24"/>
              </w:rPr>
              <w:t>.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3FD" w:rsidRPr="001A03FD" w:rsidRDefault="001A03FD" w:rsidP="001C678E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  <w:highlight w:val="yellow"/>
              </w:rPr>
            </w:pPr>
            <w:r w:rsidRPr="001A03FD">
              <w:rPr>
                <w:rStyle w:val="211pt0"/>
                <w:sz w:val="24"/>
                <w:szCs w:val="24"/>
              </w:rPr>
              <w:lastRenderedPageBreak/>
              <w:t>Используемая педагогическая технология</w:t>
            </w:r>
          </w:p>
        </w:tc>
        <w:tc>
          <w:tcPr>
            <w:tcW w:w="6940" w:type="dxa"/>
            <w:vAlign w:val="center"/>
          </w:tcPr>
          <w:p w:rsidR="001A03FD" w:rsidRPr="005A71AD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A7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ИКТ, прием «Виноградная гроздь»</w:t>
            </w:r>
          </w:p>
          <w:p w:rsidR="001A03FD" w:rsidRPr="00163DB6" w:rsidRDefault="001A03FD" w:rsidP="001C678E">
            <w:pPr>
              <w:pStyle w:val="Default"/>
              <w:rPr>
                <w:bCs/>
                <w:iCs/>
                <w:color w:val="auto"/>
                <w:highlight w:val="yellow"/>
              </w:rPr>
            </w:pP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3FD" w:rsidRPr="001A03FD" w:rsidRDefault="001A03FD" w:rsidP="001C678E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0"/>
                <w:sz w:val="24"/>
                <w:szCs w:val="24"/>
                <w:highlight w:val="yellow"/>
              </w:rPr>
            </w:pPr>
            <w:r w:rsidRPr="001A03FD">
              <w:rPr>
                <w:rStyle w:val="211pt0"/>
                <w:sz w:val="24"/>
                <w:szCs w:val="24"/>
              </w:rPr>
              <w:t>Методы и приемы</w:t>
            </w:r>
          </w:p>
        </w:tc>
        <w:tc>
          <w:tcPr>
            <w:tcW w:w="6940" w:type="dxa"/>
            <w:vAlign w:val="center"/>
          </w:tcPr>
          <w:p w:rsidR="001A03FD" w:rsidRPr="003A3959" w:rsidRDefault="001A03FD" w:rsidP="001C678E">
            <w:pPr>
              <w:pStyle w:val="Default"/>
              <w:rPr>
                <w:bCs/>
                <w:iCs/>
              </w:rPr>
            </w:pPr>
            <w:r w:rsidRPr="00163DB6">
              <w:rPr>
                <w:bCs/>
                <w:iCs/>
              </w:rPr>
              <w:t xml:space="preserve">- </w:t>
            </w:r>
            <w:r w:rsidRPr="003A3959">
              <w:rPr>
                <w:bCs/>
                <w:iCs/>
              </w:rPr>
              <w:t xml:space="preserve">словесный – объяснение; </w:t>
            </w:r>
          </w:p>
          <w:p w:rsidR="001A03FD" w:rsidRPr="003A3959" w:rsidRDefault="001A03FD" w:rsidP="001C678E">
            <w:pPr>
              <w:pStyle w:val="Default"/>
              <w:rPr>
                <w:bCs/>
                <w:iCs/>
              </w:rPr>
            </w:pPr>
            <w:r w:rsidRPr="003A3959">
              <w:rPr>
                <w:bCs/>
                <w:iCs/>
              </w:rPr>
              <w:t xml:space="preserve">- </w:t>
            </w:r>
            <w:proofErr w:type="gramStart"/>
            <w:r w:rsidRPr="003A3959">
              <w:rPr>
                <w:bCs/>
                <w:iCs/>
              </w:rPr>
              <w:t>наглядный</w:t>
            </w:r>
            <w:proofErr w:type="gramEnd"/>
            <w:r w:rsidRPr="003A3959">
              <w:rPr>
                <w:bCs/>
                <w:iCs/>
              </w:rPr>
              <w:t xml:space="preserve"> – демонстрация наглядных материалов, </w:t>
            </w:r>
          </w:p>
          <w:p w:rsidR="001A03FD" w:rsidRPr="003A3959" w:rsidRDefault="001A03FD" w:rsidP="001C678E">
            <w:pPr>
              <w:pStyle w:val="Default"/>
              <w:rPr>
                <w:bCs/>
                <w:iCs/>
              </w:rPr>
            </w:pPr>
            <w:r w:rsidRPr="003A3959">
              <w:rPr>
                <w:bCs/>
                <w:iCs/>
              </w:rPr>
              <w:t xml:space="preserve">- практический – </w:t>
            </w:r>
            <w:r w:rsidR="005A71AD">
              <w:rPr>
                <w:bCs/>
                <w:iCs/>
              </w:rPr>
              <w:t>выполнение ручных стежков</w:t>
            </w:r>
            <w:proofErr w:type="gramStart"/>
            <w:r w:rsidR="005A71AD">
              <w:rPr>
                <w:bCs/>
                <w:iCs/>
              </w:rPr>
              <w:t xml:space="preserve"> </w:t>
            </w:r>
            <w:r w:rsidRPr="003A3959">
              <w:rPr>
                <w:bCs/>
                <w:iCs/>
              </w:rPr>
              <w:t>;</w:t>
            </w:r>
            <w:proofErr w:type="gramEnd"/>
          </w:p>
          <w:p w:rsidR="001A03FD" w:rsidRPr="003A3959" w:rsidRDefault="001A03FD" w:rsidP="001C678E">
            <w:pPr>
              <w:pStyle w:val="Default"/>
              <w:rPr>
                <w:bCs/>
                <w:iCs/>
              </w:rPr>
            </w:pPr>
            <w:r w:rsidRPr="003A3959">
              <w:rPr>
                <w:bCs/>
                <w:iCs/>
              </w:rPr>
              <w:t>- репродуктивный;</w:t>
            </w:r>
          </w:p>
          <w:p w:rsidR="001A03FD" w:rsidRPr="003A3959" w:rsidRDefault="001A03FD" w:rsidP="001C678E">
            <w:pPr>
              <w:pStyle w:val="Default"/>
            </w:pPr>
            <w:r w:rsidRPr="003A3959">
              <w:rPr>
                <w:bCs/>
                <w:iCs/>
              </w:rPr>
              <w:t>- метод стимулирования;</w:t>
            </w:r>
            <w:r w:rsidRPr="003A3959">
              <w:t xml:space="preserve"> </w:t>
            </w:r>
          </w:p>
          <w:p w:rsidR="001A03FD" w:rsidRPr="00163DB6" w:rsidRDefault="001A03FD" w:rsidP="003A3959">
            <w:pPr>
              <w:pStyle w:val="Default"/>
              <w:rPr>
                <w:bCs/>
                <w:iCs/>
                <w:highlight w:val="yellow"/>
              </w:rPr>
            </w:pPr>
            <w:r w:rsidRPr="003A3959">
              <w:t>-Прием «</w:t>
            </w:r>
            <w:r w:rsidR="003A3959" w:rsidRPr="003A3959">
              <w:t>Виноградная гроздь</w:t>
            </w:r>
            <w:r w:rsidRPr="003A3959">
              <w:t>»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3FD" w:rsidRPr="001A03FD" w:rsidRDefault="001A03FD" w:rsidP="001C678E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1A03FD">
              <w:rPr>
                <w:rStyle w:val="211pt0"/>
                <w:sz w:val="24"/>
                <w:szCs w:val="24"/>
              </w:rPr>
              <w:t>Вид занятия</w:t>
            </w:r>
          </w:p>
        </w:tc>
        <w:tc>
          <w:tcPr>
            <w:tcW w:w="6940" w:type="dxa"/>
          </w:tcPr>
          <w:p w:rsidR="001A03FD" w:rsidRPr="00163DB6" w:rsidRDefault="001A03FD" w:rsidP="001C678E">
            <w:pPr>
              <w:pStyle w:val="Default"/>
              <w:rPr>
                <w:bCs/>
                <w:iCs/>
                <w:highlight w:val="yellow"/>
              </w:rPr>
            </w:pPr>
            <w:r w:rsidRPr="00163DB6">
              <w:rPr>
                <w:bCs/>
                <w:iCs/>
              </w:rPr>
              <w:t>Занятие - практикум</w:t>
            </w:r>
          </w:p>
        </w:tc>
      </w:tr>
      <w:tr w:rsidR="001A03FD" w:rsidRPr="001A03FD" w:rsidTr="001C678E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3FD" w:rsidRPr="001A03FD" w:rsidRDefault="001A03FD" w:rsidP="001C678E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1A03FD">
              <w:rPr>
                <w:rStyle w:val="211pt0"/>
                <w:sz w:val="24"/>
                <w:szCs w:val="24"/>
              </w:rPr>
              <w:t>Условия реализации занятия</w:t>
            </w:r>
          </w:p>
        </w:tc>
        <w:tc>
          <w:tcPr>
            <w:tcW w:w="6940" w:type="dxa"/>
          </w:tcPr>
          <w:p w:rsidR="001A03FD" w:rsidRPr="00116D47" w:rsidRDefault="001A03FD" w:rsidP="001C678E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116D47">
              <w:rPr>
                <w:rFonts w:eastAsia="Times New Roman"/>
                <w:color w:val="auto"/>
                <w:lang w:eastAsia="ru-RU"/>
              </w:rPr>
              <w:t>Занятие проходит в оборудованной технической мастерской, соответствующей нормам СанПиН, что позволяет реализовать практико-ориентированную направленность на занятии.</w:t>
            </w:r>
          </w:p>
          <w:p w:rsidR="001A03FD" w:rsidRPr="00163DB6" w:rsidRDefault="001A03FD" w:rsidP="003A3959">
            <w:pPr>
              <w:pStyle w:val="Default"/>
              <w:jc w:val="both"/>
              <w:rPr>
                <w:bCs/>
                <w:iCs/>
                <w:highlight w:val="yellow"/>
              </w:rPr>
            </w:pPr>
            <w:r w:rsidRPr="00116D47">
              <w:rPr>
                <w:bCs/>
                <w:iCs/>
              </w:rPr>
              <w:t>Раздаточные и демонстрационный материалы:</w:t>
            </w:r>
            <w:proofErr w:type="gramStart"/>
            <w:r w:rsidRPr="00116D47">
              <w:rPr>
                <w:bCs/>
                <w:iCs/>
              </w:rPr>
              <w:t xml:space="preserve"> ,</w:t>
            </w:r>
            <w:proofErr w:type="gramEnd"/>
            <w:r w:rsidRPr="00116D47">
              <w:rPr>
                <w:bCs/>
                <w:iCs/>
              </w:rPr>
              <w:t xml:space="preserve"> </w:t>
            </w:r>
            <w:r w:rsidR="003A3959">
              <w:rPr>
                <w:bCs/>
                <w:iCs/>
              </w:rPr>
              <w:t>иглы</w:t>
            </w:r>
            <w:r w:rsidRPr="00116D47">
              <w:rPr>
                <w:bCs/>
                <w:iCs/>
              </w:rPr>
              <w:t xml:space="preserve">, </w:t>
            </w:r>
            <w:r w:rsidR="003A3959">
              <w:rPr>
                <w:bCs/>
                <w:iCs/>
              </w:rPr>
              <w:t xml:space="preserve">нитки </w:t>
            </w:r>
            <w:r w:rsidRPr="00116D47">
              <w:rPr>
                <w:bCs/>
                <w:iCs/>
              </w:rPr>
              <w:t>ножницы, таблицы с заданием.</w:t>
            </w:r>
          </w:p>
        </w:tc>
      </w:tr>
      <w:tr w:rsidR="001A03FD" w:rsidRPr="001A03FD" w:rsidTr="001C678E">
        <w:tc>
          <w:tcPr>
            <w:tcW w:w="2405" w:type="dxa"/>
          </w:tcPr>
          <w:p w:rsidR="001A03FD" w:rsidRPr="00116D47" w:rsidRDefault="001A03FD" w:rsidP="001C678E">
            <w:pPr>
              <w:pStyle w:val="Default"/>
              <w:rPr>
                <w:b/>
                <w:bCs/>
                <w:i/>
                <w:iCs/>
              </w:rPr>
            </w:pPr>
            <w:r w:rsidRPr="00116D47">
              <w:rPr>
                <w:rStyle w:val="211pt0"/>
                <w:rFonts w:eastAsiaTheme="minorHAnsi"/>
              </w:rPr>
              <w:t>Время проведения занятия</w:t>
            </w:r>
          </w:p>
        </w:tc>
        <w:tc>
          <w:tcPr>
            <w:tcW w:w="6940" w:type="dxa"/>
            <w:vAlign w:val="center"/>
          </w:tcPr>
          <w:p w:rsidR="001A03FD" w:rsidRPr="00116D47" w:rsidRDefault="001A03FD" w:rsidP="001C678E">
            <w:pPr>
              <w:pStyle w:val="Default"/>
              <w:rPr>
                <w:bCs/>
                <w:iCs/>
              </w:rPr>
            </w:pPr>
            <w:r w:rsidRPr="00116D47">
              <w:rPr>
                <w:bCs/>
                <w:iCs/>
              </w:rPr>
              <w:t>40 минут</w:t>
            </w:r>
          </w:p>
        </w:tc>
      </w:tr>
      <w:tr w:rsidR="001A03FD" w:rsidRPr="001A03FD" w:rsidTr="001C678E">
        <w:tc>
          <w:tcPr>
            <w:tcW w:w="2405" w:type="dxa"/>
          </w:tcPr>
          <w:p w:rsidR="001A03FD" w:rsidRPr="001A03FD" w:rsidRDefault="001A03FD" w:rsidP="001C678E">
            <w:pPr>
              <w:pStyle w:val="Default"/>
              <w:rPr>
                <w:b/>
                <w:bCs/>
                <w:i/>
                <w:iCs/>
              </w:rPr>
            </w:pPr>
            <w:r w:rsidRPr="001A03FD">
              <w:rPr>
                <w:rStyle w:val="211pt0"/>
                <w:rFonts w:eastAsiaTheme="minorHAnsi"/>
              </w:rPr>
              <w:t>Основные понятия</w:t>
            </w:r>
          </w:p>
        </w:tc>
        <w:tc>
          <w:tcPr>
            <w:tcW w:w="6940" w:type="dxa"/>
          </w:tcPr>
          <w:p w:rsidR="001A03FD" w:rsidRPr="00163DB6" w:rsidRDefault="005A71AD" w:rsidP="004000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BE8">
              <w:rPr>
                <w:rFonts w:ascii="Times New Roman" w:hAnsi="Times New Roman" w:cs="Times New Roman"/>
                <w:sz w:val="24"/>
                <w:szCs w:val="24"/>
              </w:rPr>
              <w:t xml:space="preserve">Срез, </w:t>
            </w:r>
            <w:r w:rsidR="001A0BE8" w:rsidRPr="001A0BE8">
              <w:rPr>
                <w:rFonts w:ascii="Times New Roman" w:hAnsi="Times New Roman" w:cs="Times New Roman"/>
                <w:sz w:val="24"/>
                <w:szCs w:val="24"/>
              </w:rPr>
              <w:t>стежок</w:t>
            </w:r>
            <w:r w:rsidR="00400036">
              <w:rPr>
                <w:rFonts w:ascii="Times New Roman" w:hAnsi="Times New Roman" w:cs="Times New Roman"/>
                <w:sz w:val="24"/>
                <w:szCs w:val="24"/>
              </w:rPr>
              <w:t xml:space="preserve"> игла вперед</w:t>
            </w:r>
            <w:r w:rsidR="001A0BE8" w:rsidRPr="001A0BE8">
              <w:rPr>
                <w:rFonts w:ascii="Times New Roman" w:hAnsi="Times New Roman" w:cs="Times New Roman"/>
                <w:sz w:val="24"/>
                <w:szCs w:val="24"/>
              </w:rPr>
              <w:t xml:space="preserve">, синтепон </w:t>
            </w:r>
            <w:proofErr w:type="gramStart"/>
            <w:r w:rsidR="001A0BE8" w:rsidRPr="001A0B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A0BE8" w:rsidRPr="001A0BE8">
              <w:rPr>
                <w:rFonts w:ascii="Times New Roman" w:hAnsi="Times New Roman" w:cs="Times New Roman"/>
                <w:sz w:val="24"/>
                <w:szCs w:val="24"/>
              </w:rPr>
              <w:t>наполнитель), стежок закрепка – два стежка на месте « иголка назад»</w:t>
            </w:r>
            <w:r w:rsidR="001A03FD" w:rsidRPr="001A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F1A" w:rsidRDefault="00C21F1A" w:rsidP="00C21F1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A03FD" w:rsidRPr="00C21F1A" w:rsidRDefault="001A03FD" w:rsidP="00C21F1A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00036">
        <w:rPr>
          <w:rFonts w:ascii="Times New Roman" w:hAnsi="Times New Roman" w:cs="Times New Roman"/>
          <w:b/>
        </w:rPr>
        <w:t>Ход занятия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23"/>
        <w:gridCol w:w="2977"/>
        <w:gridCol w:w="2640"/>
        <w:gridCol w:w="2097"/>
      </w:tblGrid>
      <w:tr w:rsidR="001A03FD" w:rsidRPr="00400036" w:rsidTr="005069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D" w:rsidRPr="00400036" w:rsidRDefault="001A03FD" w:rsidP="001C67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D" w:rsidRPr="00400036" w:rsidRDefault="001A03FD" w:rsidP="001C67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t>Этап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0036">
              <w:rPr>
                <w:rFonts w:ascii="Times New Roman" w:hAnsi="Times New Roman" w:cs="Times New Roman"/>
                <w:b/>
                <w:i/>
              </w:rPr>
              <w:t>Содержание этапа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0036">
              <w:rPr>
                <w:rFonts w:ascii="Times New Roman" w:hAnsi="Times New Roman" w:cs="Times New Roman"/>
                <w:b/>
                <w:i/>
              </w:rPr>
              <w:t xml:space="preserve">Деятельность учащихся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0036">
              <w:rPr>
                <w:rFonts w:ascii="Times New Roman" w:hAnsi="Times New Roman" w:cs="Times New Roman"/>
                <w:b/>
                <w:i/>
              </w:rPr>
              <w:t>Деятельность педагога</w:t>
            </w:r>
          </w:p>
        </w:tc>
      </w:tr>
      <w:tr w:rsidR="001A03FD" w:rsidRPr="00400036" w:rsidTr="005069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Приветствие.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Проверка ТБ при подготовке к учебному занятию (внешний вид, рабочее место)</w:t>
            </w:r>
          </w:p>
          <w:p w:rsidR="00116D47" w:rsidRPr="00400036" w:rsidRDefault="001A03FD" w:rsidP="00055A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 xml:space="preserve">Проверка рабочего инструментария: </w:t>
            </w:r>
          </w:p>
          <w:p w:rsidR="00116D47" w:rsidRPr="00400036" w:rsidRDefault="00116D47" w:rsidP="00055A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16D47" w:rsidP="00116D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Детали кроя птички</w:t>
            </w:r>
            <w:r w:rsidR="00C9795A" w:rsidRPr="00400036">
              <w:rPr>
                <w:rFonts w:ascii="Times New Roman" w:hAnsi="Times New Roman" w:cs="Times New Roman"/>
              </w:rPr>
              <w:t>, нитки</w:t>
            </w:r>
            <w:r w:rsidRPr="00400036">
              <w:rPr>
                <w:rFonts w:ascii="Times New Roman" w:hAnsi="Times New Roman" w:cs="Times New Roman"/>
              </w:rPr>
              <w:t xml:space="preserve">, иголка, ножницы технологическая карта «Изготовление птички из фетра»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 xml:space="preserve">Проверяют готовность своего рабочего места. 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Приветствие  учащихся.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</w:rPr>
              <w:t>Проверка готовности учащихся к занятию.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03FD" w:rsidRPr="00400036" w:rsidTr="005069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604109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Актуализация знаний, полученных на прошлом занятии.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16D47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 xml:space="preserve">Повторение </w:t>
            </w:r>
            <w:r w:rsidR="00116D47" w:rsidRPr="00400036">
              <w:rPr>
                <w:rFonts w:ascii="Times New Roman" w:hAnsi="Times New Roman" w:cs="Times New Roman"/>
              </w:rPr>
              <w:t>названий ручных швов</w:t>
            </w:r>
          </w:p>
          <w:p w:rsidR="00EB157A" w:rsidRPr="00400036" w:rsidRDefault="00EB157A" w:rsidP="006041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Демонстрируют знания, полученные на прошлом занятии.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Актуализирует знания, задает вопросы: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16D47" w:rsidP="0060410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00036">
              <w:rPr>
                <w:rFonts w:ascii="Times New Roman" w:hAnsi="Times New Roman" w:cs="Times New Roman"/>
              </w:rPr>
              <w:t>-Каки</w:t>
            </w:r>
            <w:r w:rsidR="00C9795A" w:rsidRPr="00400036">
              <w:rPr>
                <w:rFonts w:ascii="Times New Roman" w:hAnsi="Times New Roman" w:cs="Times New Roman"/>
              </w:rPr>
              <w:t xml:space="preserve">е </w:t>
            </w:r>
            <w:r w:rsidRPr="00400036">
              <w:rPr>
                <w:rFonts w:ascii="Times New Roman" w:hAnsi="Times New Roman" w:cs="Times New Roman"/>
              </w:rPr>
              <w:t xml:space="preserve">ручные швы можно применить для пошива игрушек из фетра </w:t>
            </w:r>
          </w:p>
        </w:tc>
      </w:tr>
      <w:tr w:rsidR="001A03FD" w:rsidRPr="00400036" w:rsidTr="005069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Постановка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Определение темы и цели занятия.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Прием «</w:t>
            </w:r>
            <w:r w:rsidR="005B4ED6">
              <w:rPr>
                <w:rFonts w:ascii="Times New Roman" w:hAnsi="Times New Roman" w:cs="Times New Roman"/>
              </w:rPr>
              <w:t>Виноградная гроздь</w:t>
            </w:r>
            <w:r w:rsidRPr="00400036">
              <w:rPr>
                <w:rFonts w:ascii="Times New Roman" w:hAnsi="Times New Roman" w:cs="Times New Roman"/>
              </w:rPr>
              <w:t>»</w:t>
            </w:r>
          </w:p>
          <w:p w:rsidR="00EB157A" w:rsidRPr="00400036" w:rsidRDefault="00EB157A" w:rsidP="00C97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lastRenderedPageBreak/>
              <w:t xml:space="preserve">Совместно определяют тему и цель занятия. 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>Высказывают предположения для заполнения схемы.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lastRenderedPageBreak/>
              <w:t xml:space="preserve">Педагог помогает определить тему и цель занятия: </w:t>
            </w:r>
          </w:p>
          <w:p w:rsidR="00C9795A" w:rsidRPr="00400036" w:rsidRDefault="00C9795A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lastRenderedPageBreak/>
              <w:t xml:space="preserve">Читает стихи о птице 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-Обращает внимание на экран (прием «</w:t>
            </w:r>
            <w:r w:rsidR="00C9795A" w:rsidRPr="00400036">
              <w:rPr>
                <w:rFonts w:ascii="Times New Roman" w:hAnsi="Times New Roman" w:cs="Times New Roman"/>
              </w:rPr>
              <w:t>Виноградная гроздь</w:t>
            </w:r>
            <w:r w:rsidRPr="00400036">
              <w:rPr>
                <w:rFonts w:ascii="Times New Roman" w:hAnsi="Times New Roman" w:cs="Times New Roman"/>
              </w:rPr>
              <w:t>»).</w:t>
            </w:r>
          </w:p>
          <w:p w:rsidR="00C9795A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-</w:t>
            </w:r>
            <w:r w:rsidR="00C9795A" w:rsidRPr="00400036">
              <w:rPr>
                <w:rFonts w:ascii="Times New Roman" w:hAnsi="Times New Roman" w:cs="Times New Roman"/>
              </w:rPr>
              <w:t xml:space="preserve"> вы хотите сшить фетровую игрушку </w:t>
            </w:r>
            <w:proofErr w:type="gramStart"/>
            <w:r w:rsidR="00C9795A" w:rsidRPr="00400036">
              <w:rPr>
                <w:rFonts w:ascii="Times New Roman" w:hAnsi="Times New Roman" w:cs="Times New Roman"/>
              </w:rPr>
              <w:t>–п</w:t>
            </w:r>
            <w:proofErr w:type="gramEnd"/>
            <w:r w:rsidR="00C9795A" w:rsidRPr="00400036">
              <w:rPr>
                <w:rFonts w:ascii="Times New Roman" w:hAnsi="Times New Roman" w:cs="Times New Roman"/>
              </w:rPr>
              <w:t>тичку.</w:t>
            </w:r>
          </w:p>
          <w:p w:rsidR="001A03FD" w:rsidRPr="00400036" w:rsidRDefault="00C9795A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- Что для этого нам нужно</w:t>
            </w:r>
            <w:proofErr w:type="gramStart"/>
            <w:r w:rsidRPr="00400036">
              <w:rPr>
                <w:rFonts w:ascii="Times New Roman" w:hAnsi="Times New Roman" w:cs="Times New Roman"/>
              </w:rPr>
              <w:t xml:space="preserve">..! </w:t>
            </w:r>
            <w:proofErr w:type="gramEnd"/>
            <w:r w:rsidRPr="00400036">
              <w:rPr>
                <w:rFonts w:ascii="Times New Roman" w:hAnsi="Times New Roman" w:cs="Times New Roman"/>
              </w:rPr>
              <w:t>Все предположения педагог записывает  на доске в таблицу</w:t>
            </w:r>
          </w:p>
        </w:tc>
      </w:tr>
      <w:tr w:rsidR="001A03FD" w:rsidRPr="00400036" w:rsidTr="005069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Основной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5A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 xml:space="preserve">Информация о </w:t>
            </w:r>
          </w:p>
          <w:p w:rsidR="00C9795A" w:rsidRPr="00400036" w:rsidRDefault="00C9795A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Истории создания фетра</w:t>
            </w:r>
            <w:proofErr w:type="gramStart"/>
            <w:r w:rsidRPr="00400036">
              <w:rPr>
                <w:rFonts w:ascii="Times New Roman" w:hAnsi="Times New Roman" w:cs="Times New Roman"/>
              </w:rPr>
              <w:t xml:space="preserve"> </w:t>
            </w:r>
            <w:r w:rsidR="001A0BE8" w:rsidRPr="00400036">
              <w:rPr>
                <w:rFonts w:ascii="Times New Roman" w:hAnsi="Times New Roman" w:cs="Times New Roman"/>
              </w:rPr>
              <w:t>,</w:t>
            </w:r>
            <w:proofErr w:type="gramEnd"/>
            <w:r w:rsidR="001A0BE8" w:rsidRPr="00400036">
              <w:rPr>
                <w:rFonts w:ascii="Times New Roman" w:hAnsi="Times New Roman" w:cs="Times New Roman"/>
              </w:rPr>
              <w:t xml:space="preserve">дизайнерской </w:t>
            </w:r>
            <w:r w:rsidR="00604109" w:rsidRPr="00400036">
              <w:rPr>
                <w:rFonts w:ascii="Times New Roman" w:hAnsi="Times New Roman" w:cs="Times New Roman"/>
              </w:rPr>
              <w:t xml:space="preserve">игрушке </w:t>
            </w: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Актуализация знаний правил ТБ при работе с колющими и режущими инструментами.</w:t>
            </w: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BE8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t>Карточка №1</w:t>
            </w:r>
          </w:p>
          <w:p w:rsidR="001A03FD" w:rsidRPr="00400036" w:rsidRDefault="008D6148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  <w:b/>
              </w:rPr>
              <w:t xml:space="preserve"> </w:t>
            </w:r>
            <w:r w:rsidR="001A03FD" w:rsidRPr="00400036">
              <w:rPr>
                <w:rFonts w:ascii="Times New Roman" w:hAnsi="Times New Roman" w:cs="Times New Roman"/>
              </w:rPr>
              <w:t>«</w:t>
            </w:r>
            <w:r w:rsidR="00400036" w:rsidRPr="00400036">
              <w:rPr>
                <w:rFonts w:ascii="Times New Roman" w:hAnsi="Times New Roman" w:cs="Times New Roman"/>
              </w:rPr>
              <w:t xml:space="preserve">Технологическая карта пошива игрушки из фетра </w:t>
            </w:r>
            <w:r w:rsidR="001A03FD" w:rsidRPr="00400036">
              <w:rPr>
                <w:rFonts w:ascii="Times New Roman" w:hAnsi="Times New Roman" w:cs="Times New Roman"/>
              </w:rPr>
              <w:t>»</w:t>
            </w:r>
          </w:p>
          <w:p w:rsidR="001A03FD" w:rsidRPr="00400036" w:rsidRDefault="001A03FD" w:rsidP="001C678E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A03FD" w:rsidRPr="00400036" w:rsidRDefault="001A03FD" w:rsidP="001C678E">
            <w:pPr>
              <w:pStyle w:val="Default"/>
              <w:spacing w:line="276" w:lineRule="auto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1A03FD" w:rsidRPr="00400036" w:rsidRDefault="001A03FD" w:rsidP="001C678E">
            <w:pPr>
              <w:pStyle w:val="Default"/>
              <w:spacing w:line="276" w:lineRule="auto"/>
              <w:rPr>
                <w:color w:val="auto"/>
                <w:sz w:val="22"/>
                <w:szCs w:val="22"/>
                <w:highlight w:val="cy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 xml:space="preserve">Внимательно слушают педагога. 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9795A" w:rsidRPr="00400036" w:rsidRDefault="00C9795A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>Озвучивают правила ТБ при работе с инструментами.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506902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Учающиеся разбирают готовые наборы для изготовления птичек, в которые входит все необходимое. Приступают к последовательной работе. 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 xml:space="preserve">Рассматривают и обсуждают </w:t>
            </w:r>
            <w:r w:rsidR="001A0BE8" w:rsidRPr="00400036">
              <w:rPr>
                <w:rFonts w:ascii="Times New Roman" w:hAnsi="Times New Roman" w:cs="Times New Roman"/>
                <w:color w:val="000000"/>
              </w:rPr>
              <w:t>приемы выполнения задания (положение крылышек, положение глазок, ленточки)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Выполняют задание по карточке. </w:t>
            </w:r>
          </w:p>
          <w:p w:rsidR="001A03FD" w:rsidRPr="00400036" w:rsidRDefault="001A0BE8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</w:rPr>
              <w:t xml:space="preserve">Сшивают фетровые детали игрушки птички, </w:t>
            </w:r>
            <w:r w:rsidR="00B16FD2">
              <w:rPr>
                <w:rFonts w:ascii="Times New Roman" w:hAnsi="Times New Roman" w:cs="Times New Roman"/>
              </w:rPr>
              <w:t>швом игла вперед</w:t>
            </w:r>
            <w:r w:rsidRPr="00400036">
              <w:rPr>
                <w:rFonts w:ascii="Times New Roman" w:hAnsi="Times New Roman" w:cs="Times New Roman"/>
              </w:rPr>
              <w:t xml:space="preserve"> </w:t>
            </w:r>
          </w:p>
          <w:p w:rsidR="001A03FD" w:rsidRPr="00400036" w:rsidRDefault="001A0BE8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</w:rPr>
              <w:t>Пришивают крылышки, вышивают глазки «французским узелком»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2416B" w:rsidRPr="00400036" w:rsidRDefault="00A2416B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2416B" w:rsidRPr="00400036" w:rsidRDefault="00A2416B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2416B" w:rsidRPr="00400036" w:rsidRDefault="00A2416B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2416B" w:rsidRPr="00400036" w:rsidRDefault="00A2416B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2416B" w:rsidRPr="00400036" w:rsidRDefault="00A2416B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2416B" w:rsidRPr="00400036" w:rsidRDefault="00A2416B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A03FD" w:rsidRPr="00C21F1A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 xml:space="preserve">Анализируют деятельность, заполняя схему </w:t>
            </w:r>
            <w:r w:rsidR="001A0BE8" w:rsidRPr="00400036">
              <w:rPr>
                <w:rFonts w:ascii="Times New Roman" w:hAnsi="Times New Roman" w:cs="Times New Roman"/>
              </w:rPr>
              <w:t>«Виноградная гроздь»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9" w:rsidRPr="00400036" w:rsidRDefault="001A03FD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lastRenderedPageBreak/>
              <w:t>Педагог знакомит учащихся с историей возникновения</w:t>
            </w:r>
            <w:r w:rsidR="00C9795A" w:rsidRPr="00400036">
              <w:rPr>
                <w:rFonts w:ascii="Times New Roman" w:hAnsi="Times New Roman" w:cs="Times New Roman"/>
                <w:color w:val="000000"/>
              </w:rPr>
              <w:t xml:space="preserve"> фетра</w:t>
            </w:r>
            <w:proofErr w:type="gramStart"/>
            <w:r w:rsidR="00C9795A" w:rsidRPr="00400036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C9795A" w:rsidRPr="00400036">
              <w:rPr>
                <w:rFonts w:ascii="Times New Roman" w:hAnsi="Times New Roman" w:cs="Times New Roman"/>
                <w:color w:val="000000"/>
              </w:rPr>
              <w:t>дизайнерских игрушек</w:t>
            </w:r>
            <w:r w:rsidRPr="00400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4109" w:rsidRPr="0040003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4109" w:rsidRPr="00400036" w:rsidRDefault="00604109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>Полученная информация вноситься в таблицу.</w:t>
            </w:r>
          </w:p>
          <w:p w:rsidR="00604109" w:rsidRPr="00400036" w:rsidRDefault="00604109" w:rsidP="0060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Теперь когда все этапы изготовления игрушки  мы с вами определили</w:t>
            </w:r>
            <w:proofErr w:type="gramStart"/>
            <w:r w:rsidRPr="0040003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00036">
              <w:rPr>
                <w:rFonts w:ascii="Times New Roman" w:hAnsi="Times New Roman" w:cs="Times New Roman"/>
              </w:rPr>
              <w:t xml:space="preserve">Можете приступать к выполнению  практического задания </w:t>
            </w:r>
          </w:p>
          <w:p w:rsidR="00604109" w:rsidRPr="00400036" w:rsidRDefault="00604109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>Актуализирует правила техники безопасности на занятии при работе с колющими и режущими инструментами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>Заносит информацию в схему.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 xml:space="preserve">Обсуждает </w:t>
            </w:r>
            <w:r w:rsidRPr="00400036">
              <w:rPr>
                <w:rFonts w:ascii="Times New Roman" w:hAnsi="Times New Roman" w:cs="Times New Roman"/>
              </w:rPr>
              <w:lastRenderedPageBreak/>
              <w:t xml:space="preserve">действия </w:t>
            </w:r>
            <w:proofErr w:type="gramStart"/>
            <w:r w:rsidRPr="00400036">
              <w:rPr>
                <w:rFonts w:ascii="Times New Roman" w:hAnsi="Times New Roman" w:cs="Times New Roman"/>
              </w:rPr>
              <w:t>при</w:t>
            </w:r>
            <w:proofErr w:type="gramEnd"/>
            <w:r w:rsidRPr="00400036">
              <w:rPr>
                <w:rFonts w:ascii="Times New Roman" w:hAnsi="Times New Roman" w:cs="Times New Roman"/>
              </w:rPr>
              <w:t xml:space="preserve"> </w:t>
            </w:r>
          </w:p>
          <w:p w:rsidR="001A0BE8" w:rsidRPr="00400036" w:rsidRDefault="001A0BE8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36">
              <w:rPr>
                <w:rFonts w:ascii="Times New Roman" w:hAnsi="Times New Roman" w:cs="Times New Roman"/>
              </w:rPr>
              <w:t>Пошиве</w:t>
            </w:r>
            <w:proofErr w:type="gramEnd"/>
            <w:r w:rsidRPr="00400036">
              <w:rPr>
                <w:rFonts w:ascii="Times New Roman" w:hAnsi="Times New Roman" w:cs="Times New Roman"/>
              </w:rPr>
              <w:t xml:space="preserve"> игрушки 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 xml:space="preserve">Контролирует и при необходимости оказывает     помощь </w:t>
            </w:r>
            <w:proofErr w:type="gramStart"/>
            <w:r w:rsidRPr="00400036">
              <w:rPr>
                <w:rFonts w:ascii="Times New Roman" w:hAnsi="Times New Roman" w:cs="Times New Roman"/>
                <w:color w:val="000000"/>
              </w:rPr>
              <w:t>при</w:t>
            </w:r>
            <w:proofErr w:type="gramEnd"/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36">
              <w:rPr>
                <w:rFonts w:ascii="Times New Roman" w:hAnsi="Times New Roman" w:cs="Times New Roman"/>
                <w:color w:val="000000"/>
              </w:rPr>
              <w:t>выполнении</w:t>
            </w:r>
            <w:proofErr w:type="gramEnd"/>
            <w:r w:rsidRPr="00400036">
              <w:rPr>
                <w:rFonts w:ascii="Times New Roman" w:hAnsi="Times New Roman" w:cs="Times New Roman"/>
                <w:color w:val="000000"/>
              </w:rPr>
              <w:t xml:space="preserve"> задания.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16B" w:rsidRPr="00400036" w:rsidRDefault="00A2416B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 xml:space="preserve">Контролирует и при необходимости оказывает     помощь </w:t>
            </w:r>
            <w:proofErr w:type="gramStart"/>
            <w:r w:rsidRPr="00400036">
              <w:rPr>
                <w:rFonts w:ascii="Times New Roman" w:hAnsi="Times New Roman" w:cs="Times New Roman"/>
                <w:color w:val="000000"/>
              </w:rPr>
              <w:t>при</w:t>
            </w:r>
            <w:proofErr w:type="gramEnd"/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36">
              <w:rPr>
                <w:rFonts w:ascii="Times New Roman" w:hAnsi="Times New Roman" w:cs="Times New Roman"/>
                <w:color w:val="000000"/>
              </w:rPr>
              <w:t>выполнении</w:t>
            </w:r>
            <w:proofErr w:type="gramEnd"/>
            <w:r w:rsidRPr="00400036">
              <w:rPr>
                <w:rFonts w:ascii="Times New Roman" w:hAnsi="Times New Roman" w:cs="Times New Roman"/>
                <w:color w:val="000000"/>
              </w:rPr>
              <w:t xml:space="preserve"> задания.</w:t>
            </w:r>
          </w:p>
        </w:tc>
      </w:tr>
      <w:tr w:rsidR="001A03FD" w:rsidRPr="00400036" w:rsidTr="005069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902" w:rsidRPr="00506902" w:rsidRDefault="00506902" w:rsidP="005069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069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Подведение итогов работы с обучающимися</w:t>
            </w:r>
            <w:proofErr w:type="gramStart"/>
            <w:r w:rsidRPr="005069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,</w:t>
            </w:r>
            <w:proofErr w:type="gramEnd"/>
            <w:r w:rsidRPr="005069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мини-выставка готовых работ.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Заполняют  таблицу </w:t>
            </w:r>
            <w:r w:rsidRPr="00400036">
              <w:rPr>
                <w:rFonts w:ascii="Times New Roman" w:hAnsi="Times New Roman" w:cs="Times New Roman"/>
              </w:rPr>
              <w:t>«</w:t>
            </w:r>
            <w:r w:rsidR="00506902" w:rsidRPr="00400036">
              <w:rPr>
                <w:rFonts w:ascii="Times New Roman" w:hAnsi="Times New Roman" w:cs="Times New Roman"/>
              </w:rPr>
              <w:t xml:space="preserve">Виноградная гроздь </w:t>
            </w:r>
            <w:r w:rsidRPr="00400036">
              <w:rPr>
                <w:rFonts w:ascii="Times New Roman" w:hAnsi="Times New Roman" w:cs="Times New Roman"/>
              </w:rPr>
              <w:t>»:</w:t>
            </w:r>
          </w:p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при желании можно сшить свое собственное изделие.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Совместное подведение итога занятия: </w:t>
            </w:r>
          </w:p>
          <w:p w:rsidR="001A03FD" w:rsidRPr="00400036" w:rsidRDefault="00506902" w:rsidP="001C678E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-Птички бывают разные </w:t>
            </w:r>
          </w:p>
          <w:p w:rsidR="001A03FD" w:rsidRPr="00400036" w:rsidRDefault="001A03FD" w:rsidP="001C678E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506902"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Вы можете выбрать любую по форме и </w:t>
            </w:r>
            <w:proofErr w:type="gramStart"/>
            <w:r w:rsidR="00506902"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сшить</w:t>
            </w:r>
            <w:proofErr w:type="gramEnd"/>
            <w:r w:rsidR="00506902"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используя эти знания </w:t>
            </w:r>
          </w:p>
        </w:tc>
      </w:tr>
      <w:tr w:rsidR="001A03FD" w:rsidRPr="00400036" w:rsidTr="005069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3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Анализ и оценка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36">
              <w:rPr>
                <w:rFonts w:ascii="Times New Roman" w:hAnsi="Times New Roman" w:cs="Times New Roman"/>
              </w:rPr>
              <w:t>собственной деятельности.</w:t>
            </w:r>
          </w:p>
          <w:p w:rsidR="001A03FD" w:rsidRPr="00400036" w:rsidRDefault="001A03FD" w:rsidP="001C6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00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Учащиеся подводят итог занятия и анализируют результаты деятельности.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400036" w:rsidRDefault="001A03FD" w:rsidP="001C6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036">
              <w:rPr>
                <w:rFonts w:ascii="Times New Roman" w:hAnsi="Times New Roman" w:cs="Times New Roman"/>
                <w:color w:val="000000"/>
              </w:rPr>
              <w:t>Организует рефлексию деятельности на занятии.</w:t>
            </w:r>
          </w:p>
          <w:p w:rsidR="001A03FD" w:rsidRPr="00400036" w:rsidRDefault="001A03FD" w:rsidP="001C67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A03FD" w:rsidRPr="00055A9A" w:rsidRDefault="001A03FD" w:rsidP="001A03F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3B22" w:rsidRDefault="00973B22" w:rsidP="001A03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973B22" w:rsidP="001A03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973B22" w:rsidP="001A03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973B22" w:rsidP="001A03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973B22" w:rsidP="001A03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973B22" w:rsidP="001A03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973B22" w:rsidP="001A03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973B22" w:rsidP="001A03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973B22" w:rsidP="00973B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B22" w:rsidRDefault="001A03FD" w:rsidP="00973B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F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04109" w:rsidRPr="00973B22" w:rsidRDefault="00604109" w:rsidP="00973B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75FE">
        <w:rPr>
          <w:rFonts w:ascii="Times New Roman" w:hAnsi="Times New Roman" w:cs="Times New Roman"/>
          <w:b/>
          <w:sz w:val="24"/>
          <w:szCs w:val="24"/>
        </w:rPr>
        <w:t>История игрушки.</w:t>
      </w:r>
    </w:p>
    <w:p w:rsidR="00604109" w:rsidRPr="004575FE" w:rsidRDefault="00604109" w:rsidP="00604109">
      <w:pPr>
        <w:pStyle w:val="ad"/>
        <w:spacing w:line="360" w:lineRule="auto"/>
        <w:jc w:val="both"/>
      </w:pPr>
      <w:r w:rsidRPr="004575FE">
        <w:t xml:space="preserve"> </w:t>
      </w:r>
      <w:r w:rsidRPr="004575FE">
        <w:tab/>
        <w:t>Как и сегодня, первой игрушкой ребенка в древности была погремушка. В Древней Греции и Риме погремушки дарили новорожденному. Постукивая этими погремушками, матери и кормилицы напевали колыбельные песни. Еще эти предметы имели и иное назначение. От первобытных времен сохранилось поверье, что трещотки своим шумом отклоняют злых духов и тем самым оберегают ребенка. Много погремушек найдено при раскопках древнеримского города Помпеи.</w:t>
      </w:r>
    </w:p>
    <w:p w:rsidR="00604109" w:rsidRPr="004575FE" w:rsidRDefault="00604109" w:rsidP="00604109">
      <w:pPr>
        <w:pStyle w:val="ad"/>
        <w:spacing w:line="360" w:lineRule="auto"/>
        <w:jc w:val="both"/>
      </w:pPr>
      <w:r w:rsidRPr="004575FE">
        <w:t xml:space="preserve"> Самые ранние, известные нам игрушки Древнего Египта датируются серединой III тыс. до нашей эры. Это деревянные фигурки </w:t>
      </w:r>
      <w:r w:rsidR="00C21F1A" w:rsidRPr="004575FE">
        <w:t xml:space="preserve">животных. </w:t>
      </w:r>
      <w:r w:rsidRPr="004575FE">
        <w:t xml:space="preserve">Эти миниатюрные деревянные игрушки с помощью несложного проволочного механизма, приводимого в движение рукой ребенка, открывали пасть. </w:t>
      </w:r>
    </w:p>
    <w:p w:rsidR="00604109" w:rsidRPr="004575FE" w:rsidRDefault="00604109" w:rsidP="00604109">
      <w:pPr>
        <w:pStyle w:val="ad"/>
        <w:spacing w:line="360" w:lineRule="auto"/>
        <w:jc w:val="both"/>
      </w:pPr>
      <w:r w:rsidRPr="004575FE">
        <w:t xml:space="preserve">Конечно, многие деревянные игрушки не дошли до нас, сохранились лишь из глины, кости и металла. </w:t>
      </w:r>
    </w:p>
    <w:p w:rsidR="00604109" w:rsidRPr="004575FE" w:rsidRDefault="00604109" w:rsidP="00604109">
      <w:pPr>
        <w:pStyle w:val="ad"/>
        <w:spacing w:line="360" w:lineRule="auto"/>
        <w:jc w:val="both"/>
      </w:pPr>
      <w:r w:rsidRPr="004575FE">
        <w:t>В глубокой древности возник и такой известный нам вид игрушки, как кукла. Самым древним египетским куклам около 4 тыс. лет. Вырезались они из тонких дощечек и раскрашивались геометрическим узором, символизирующим одежду. Головы кукол украшались париками из деревянных и нитяных бус. Но служили эти куклы не детям, а взрослым и были связаны с различными формами религии той эпохи</w:t>
      </w:r>
      <w:r w:rsidR="00970385">
        <w:t>.</w:t>
      </w:r>
      <w:r w:rsidRPr="004575FE">
        <w:t xml:space="preserve"> </w:t>
      </w:r>
    </w:p>
    <w:p w:rsidR="00604109" w:rsidRPr="004575FE" w:rsidRDefault="00604109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4109" w:rsidRPr="004575FE" w:rsidRDefault="00604109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4109" w:rsidRPr="004575FE" w:rsidRDefault="00604109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1EE1" w:rsidRDefault="00A81EE1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B81" w:rsidRDefault="00C95B81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B81" w:rsidRDefault="00C95B81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B81" w:rsidRDefault="00C95B81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B81" w:rsidRDefault="00C95B81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B81" w:rsidRDefault="00C95B81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B81" w:rsidRDefault="00C95B81" w:rsidP="001A0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54E3" w:rsidRDefault="009054E3" w:rsidP="001A03FD">
      <w:pPr>
        <w:jc w:val="right"/>
        <w:rPr>
          <w:rFonts w:ascii="Times New Roman" w:hAnsi="Times New Roman" w:cs="Times New Roman"/>
          <w:sz w:val="24"/>
          <w:szCs w:val="24"/>
        </w:rPr>
        <w:sectPr w:rsidR="009054E3" w:rsidSect="004575F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187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56"/>
        <w:gridCol w:w="483"/>
        <w:gridCol w:w="2156"/>
        <w:gridCol w:w="4111"/>
      </w:tblGrid>
      <w:tr w:rsidR="009054E3" w:rsidRPr="00973700" w:rsidTr="009054E3">
        <w:tc>
          <w:tcPr>
            <w:tcW w:w="13008" w:type="dxa"/>
            <w:gridSpan w:val="6"/>
          </w:tcPr>
          <w:p w:rsidR="009054E3" w:rsidRPr="00973700" w:rsidRDefault="009054E3" w:rsidP="009054E3">
            <w:pPr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Технологическая карта пошива птички из фетра</w:t>
            </w:r>
          </w:p>
        </w:tc>
      </w:tr>
      <w:tr w:rsidR="009054E3" w:rsidRPr="00973700" w:rsidTr="009054E3">
        <w:trPr>
          <w:trHeight w:val="2025"/>
        </w:trPr>
        <w:tc>
          <w:tcPr>
            <w:tcW w:w="534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54E3" w:rsidRPr="00973700" w:rsidRDefault="009054E3" w:rsidP="0090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материалы : фетровые заготовки</w:t>
            </w:r>
            <w:proofErr w:type="gramStart"/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нитки иголка, синтепон</w:t>
            </w:r>
          </w:p>
        </w:tc>
        <w:tc>
          <w:tcPr>
            <w:tcW w:w="3456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0025F2" wp14:editId="22BCA023">
                  <wp:extent cx="1806147" cy="1019175"/>
                  <wp:effectExtent l="0" t="0" r="3810" b="0"/>
                  <wp:docPr id="1" name="Рисунок 1" descr="C:\Users\PC\YandexDisk\materiali-dlya-tvorchestv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YandexDisk\materiali-dlya-tvorchestv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916" cy="102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9054E3" w:rsidRPr="00973700" w:rsidRDefault="009054E3" w:rsidP="0090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Пришиваем крылышко </w:t>
            </w:r>
          </w:p>
        </w:tc>
        <w:tc>
          <w:tcPr>
            <w:tcW w:w="4111" w:type="dxa"/>
          </w:tcPr>
          <w:p w:rsidR="009054E3" w:rsidRPr="00973700" w:rsidRDefault="009054E3" w:rsidP="0090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5835C8" wp14:editId="0814160C">
                  <wp:extent cx="1409615" cy="1190625"/>
                  <wp:effectExtent l="0" t="0" r="635" b="0"/>
                  <wp:docPr id="2" name="Рисунок 2" descr="C:\Users\PC\YandexDisk\trRxuLJCU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YandexDisk\trRxuLJCUm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13" b="7239"/>
                          <a:stretch/>
                        </pic:blipFill>
                        <pic:spPr bwMode="auto">
                          <a:xfrm>
                            <a:off x="0" y="0"/>
                            <a:ext cx="1414347" cy="119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E3" w:rsidRPr="00973700" w:rsidTr="009054E3">
        <w:tc>
          <w:tcPr>
            <w:tcW w:w="534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054E3" w:rsidRPr="00973700" w:rsidRDefault="009054E3" w:rsidP="0090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Фетровые детали птички</w:t>
            </w:r>
          </w:p>
        </w:tc>
        <w:tc>
          <w:tcPr>
            <w:tcW w:w="3456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b/>
                <w:noProof/>
                <w:lang w:eastAsia="ru-RU"/>
              </w:rPr>
              <w:drawing>
                <wp:inline distT="0" distB="0" distL="0" distR="0" wp14:anchorId="059E7C6A" wp14:editId="2C17AEDF">
                  <wp:extent cx="1242786" cy="1770724"/>
                  <wp:effectExtent l="2858" t="0" r="0" b="0"/>
                  <wp:docPr id="3" name="Рисунок 3" descr="C:\Users\PC\YandexDisk\PQLbAblX4_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YandexDisk\PQLbAblX4_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49927" cy="178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9054E3" w:rsidRPr="00973700" w:rsidRDefault="009054E3" w:rsidP="0090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Глазк</w:t>
            </w:r>
            <w:proofErr w:type="gramStart"/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французский узелок</w:t>
            </w:r>
          </w:p>
        </w:tc>
        <w:tc>
          <w:tcPr>
            <w:tcW w:w="4111" w:type="dxa"/>
          </w:tcPr>
          <w:p w:rsidR="009054E3" w:rsidRPr="00973700" w:rsidRDefault="009054E3" w:rsidP="00905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C7BFA" wp14:editId="454CECED">
                  <wp:extent cx="1233487" cy="1644648"/>
                  <wp:effectExtent l="4127" t="0" r="9208" b="9207"/>
                  <wp:docPr id="4" name="Рисунок 4" descr="C:\Users\PC\YandexDisk\LKpX2y8l4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YandexDisk\LKpX2y8l4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9463" cy="165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E3" w:rsidRPr="00973700" w:rsidTr="009054E3">
        <w:trPr>
          <w:trHeight w:val="2190"/>
        </w:trPr>
        <w:tc>
          <w:tcPr>
            <w:tcW w:w="534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054E3" w:rsidRPr="00973700" w:rsidRDefault="009054E3" w:rsidP="0090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Соединяем детали туловища стежком вперед иголка  </w:t>
            </w:r>
          </w:p>
        </w:tc>
        <w:tc>
          <w:tcPr>
            <w:tcW w:w="3456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A2866" wp14:editId="735CA4E6">
                  <wp:extent cx="1866900" cy="1296459"/>
                  <wp:effectExtent l="0" t="0" r="0" b="0"/>
                  <wp:docPr id="5" name="Рисунок 5" descr="C:\Users\PC\YandexDisk\gvJEMWDK7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YandexDisk\gvJEMWDK7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145" cy="129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67" w:type="dxa"/>
            <w:gridSpan w:val="2"/>
            <w:vMerge w:val="restart"/>
          </w:tcPr>
          <w:p w:rsidR="009054E3" w:rsidRPr="00973700" w:rsidRDefault="009054E3" w:rsidP="00905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Готовая птичка</w:t>
            </w:r>
          </w:p>
          <w:p w:rsidR="009054E3" w:rsidRPr="00973700" w:rsidRDefault="009054E3" w:rsidP="0090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b/>
                <w:noProof/>
                <w:lang w:eastAsia="ru-RU"/>
              </w:rPr>
              <w:drawing>
                <wp:inline distT="0" distB="0" distL="0" distR="0" wp14:anchorId="442EEF36" wp14:editId="579BB492">
                  <wp:extent cx="2303861" cy="3071815"/>
                  <wp:effectExtent l="0" t="2858" r="0" b="0"/>
                  <wp:docPr id="6" name="Рисунок 6" descr="C:\Users\PC\YandexDisk\4tGbWBwIW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C\YandexDisk\4tGbWBwIW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08675" cy="307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E3" w:rsidRPr="00973700" w:rsidTr="009054E3">
        <w:trPr>
          <w:trHeight w:val="2190"/>
        </w:trPr>
        <w:tc>
          <w:tcPr>
            <w:tcW w:w="534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054E3" w:rsidRPr="00973700" w:rsidRDefault="009054E3" w:rsidP="0090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00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 синтепоном</w:t>
            </w:r>
          </w:p>
        </w:tc>
        <w:tc>
          <w:tcPr>
            <w:tcW w:w="3456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3700">
              <w:rPr>
                <w:b/>
                <w:noProof/>
                <w:lang w:eastAsia="ru-RU"/>
              </w:rPr>
              <w:drawing>
                <wp:inline distT="0" distB="0" distL="0" distR="0" wp14:anchorId="0B6B2999" wp14:editId="29277CEB">
                  <wp:extent cx="1933956" cy="1343025"/>
                  <wp:effectExtent l="0" t="0" r="9525" b="0"/>
                  <wp:docPr id="7" name="Рисунок 7" descr="C:\Users\PC\YandexDisk\TEbB_xnL2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YandexDisk\TEbB_xnL2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33" cy="134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</w:tcPr>
          <w:p w:rsidR="009054E3" w:rsidRPr="00973700" w:rsidRDefault="009054E3" w:rsidP="009054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  <w:gridSpan w:val="2"/>
            <w:vMerge/>
          </w:tcPr>
          <w:p w:rsidR="009054E3" w:rsidRPr="00973700" w:rsidRDefault="009054E3" w:rsidP="009054E3">
            <w:pPr>
              <w:jc w:val="right"/>
              <w:rPr>
                <w:b/>
                <w:noProof/>
                <w:lang w:eastAsia="ru-RU"/>
              </w:rPr>
            </w:pPr>
          </w:p>
        </w:tc>
      </w:tr>
    </w:tbl>
    <w:p w:rsidR="009054E3" w:rsidRPr="009054E3" w:rsidRDefault="00963B8C" w:rsidP="009054E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9054E3" w:rsidRPr="009054E3" w:rsidSect="009054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Приложение№</w:t>
      </w:r>
      <w:bookmarkStart w:id="0" w:name="_GoBack"/>
      <w:bookmarkEnd w:id="0"/>
    </w:p>
    <w:p w:rsidR="00B372F1" w:rsidRDefault="00B372F1" w:rsidP="00B372F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372F1" w:rsidSect="0045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EB" w:rsidRDefault="00803DEB" w:rsidP="001A03FD">
      <w:pPr>
        <w:spacing w:after="0" w:line="240" w:lineRule="auto"/>
      </w:pPr>
      <w:r>
        <w:separator/>
      </w:r>
    </w:p>
  </w:endnote>
  <w:endnote w:type="continuationSeparator" w:id="0">
    <w:p w:rsidR="00803DEB" w:rsidRDefault="00803DEB" w:rsidP="001A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460270"/>
      <w:docPartObj>
        <w:docPartGallery w:val="Page Numbers (Bottom of Page)"/>
        <w:docPartUnique/>
      </w:docPartObj>
    </w:sdtPr>
    <w:sdtEndPr/>
    <w:sdtContent>
      <w:p w:rsidR="00B372F1" w:rsidRDefault="00B372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B8C">
          <w:rPr>
            <w:noProof/>
          </w:rPr>
          <w:t>7</w:t>
        </w:r>
        <w:r>
          <w:fldChar w:fldCharType="end"/>
        </w:r>
      </w:p>
    </w:sdtContent>
  </w:sdt>
  <w:p w:rsidR="00973B22" w:rsidRDefault="00973B22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EB" w:rsidRDefault="00803DEB" w:rsidP="001A03FD">
      <w:pPr>
        <w:spacing w:after="0" w:line="240" w:lineRule="auto"/>
      </w:pPr>
      <w:r>
        <w:separator/>
      </w:r>
    </w:p>
  </w:footnote>
  <w:footnote w:type="continuationSeparator" w:id="0">
    <w:p w:rsidR="00803DEB" w:rsidRDefault="00803DEB" w:rsidP="001A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395"/>
    <w:multiLevelType w:val="multilevel"/>
    <w:tmpl w:val="4330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137BC"/>
    <w:multiLevelType w:val="multilevel"/>
    <w:tmpl w:val="DB748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B6B83"/>
    <w:multiLevelType w:val="hybridMultilevel"/>
    <w:tmpl w:val="8A80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4C"/>
    <w:rsid w:val="000002F5"/>
    <w:rsid w:val="00055A9A"/>
    <w:rsid w:val="000C7542"/>
    <w:rsid w:val="00116D47"/>
    <w:rsid w:val="00163DB6"/>
    <w:rsid w:val="001A03FD"/>
    <w:rsid w:val="001A0BE8"/>
    <w:rsid w:val="003670A9"/>
    <w:rsid w:val="003A3959"/>
    <w:rsid w:val="003C5A75"/>
    <w:rsid w:val="003E70BD"/>
    <w:rsid w:val="00400036"/>
    <w:rsid w:val="004575FE"/>
    <w:rsid w:val="00506902"/>
    <w:rsid w:val="005A71AD"/>
    <w:rsid w:val="005B4ED6"/>
    <w:rsid w:val="00604109"/>
    <w:rsid w:val="006F022C"/>
    <w:rsid w:val="0080319F"/>
    <w:rsid w:val="00803DEB"/>
    <w:rsid w:val="008B3873"/>
    <w:rsid w:val="008D6148"/>
    <w:rsid w:val="008E72A8"/>
    <w:rsid w:val="009054E3"/>
    <w:rsid w:val="00963B8C"/>
    <w:rsid w:val="00970385"/>
    <w:rsid w:val="00973B22"/>
    <w:rsid w:val="00A2416B"/>
    <w:rsid w:val="00A81EE1"/>
    <w:rsid w:val="00AF394C"/>
    <w:rsid w:val="00B16FD2"/>
    <w:rsid w:val="00B2514C"/>
    <w:rsid w:val="00B372F1"/>
    <w:rsid w:val="00BC7F54"/>
    <w:rsid w:val="00C21F1A"/>
    <w:rsid w:val="00C44333"/>
    <w:rsid w:val="00C95B81"/>
    <w:rsid w:val="00C9795A"/>
    <w:rsid w:val="00D52D66"/>
    <w:rsid w:val="00E67FEA"/>
    <w:rsid w:val="00E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03FD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1A03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1A03F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03FD"/>
    <w:pPr>
      <w:widowControl w:val="0"/>
      <w:shd w:val="clear" w:color="auto" w:fill="FFFFFF"/>
      <w:spacing w:after="336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1A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0">
    <w:name w:val="Основной текст (2) + 11 pt;Полужирный"/>
    <w:basedOn w:val="2"/>
    <w:rsid w:val="001A0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1A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A03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3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03FD"/>
  </w:style>
  <w:style w:type="paragraph" w:styleId="ab">
    <w:name w:val="footer"/>
    <w:basedOn w:val="a"/>
    <w:link w:val="ac"/>
    <w:uiPriority w:val="99"/>
    <w:unhideWhenUsed/>
    <w:rsid w:val="001A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03FD"/>
  </w:style>
  <w:style w:type="character" w:customStyle="1" w:styleId="c3">
    <w:name w:val="c3"/>
    <w:basedOn w:val="a0"/>
    <w:rsid w:val="00163DB6"/>
  </w:style>
  <w:style w:type="paragraph" w:styleId="ad">
    <w:name w:val="No Spacing"/>
    <w:uiPriority w:val="1"/>
    <w:qFormat/>
    <w:rsid w:val="00604109"/>
    <w:pPr>
      <w:spacing w:after="0" w:line="240" w:lineRule="auto"/>
    </w:pPr>
    <w:rPr>
      <w:rFonts w:ascii="Times New Roman" w:eastAsia="Calibri" w:hAnsi="Times New Roman" w:cs="Times New Roman"/>
      <w:color w:val="000000"/>
      <w:spacing w:val="1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C9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03FD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1A03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1A03F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03FD"/>
    <w:pPr>
      <w:widowControl w:val="0"/>
      <w:shd w:val="clear" w:color="auto" w:fill="FFFFFF"/>
      <w:spacing w:after="336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1A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0">
    <w:name w:val="Основной текст (2) + 11 pt;Полужирный"/>
    <w:basedOn w:val="2"/>
    <w:rsid w:val="001A0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1A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A03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3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03FD"/>
  </w:style>
  <w:style w:type="paragraph" w:styleId="ab">
    <w:name w:val="footer"/>
    <w:basedOn w:val="a"/>
    <w:link w:val="ac"/>
    <w:uiPriority w:val="99"/>
    <w:unhideWhenUsed/>
    <w:rsid w:val="001A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03FD"/>
  </w:style>
  <w:style w:type="character" w:customStyle="1" w:styleId="c3">
    <w:name w:val="c3"/>
    <w:basedOn w:val="a0"/>
    <w:rsid w:val="00163DB6"/>
  </w:style>
  <w:style w:type="paragraph" w:styleId="ad">
    <w:name w:val="No Spacing"/>
    <w:uiPriority w:val="1"/>
    <w:qFormat/>
    <w:rsid w:val="00604109"/>
    <w:pPr>
      <w:spacing w:after="0" w:line="240" w:lineRule="auto"/>
    </w:pPr>
    <w:rPr>
      <w:rFonts w:ascii="Times New Roman" w:eastAsia="Calibri" w:hAnsi="Times New Roman" w:cs="Times New Roman"/>
      <w:color w:val="000000"/>
      <w:spacing w:val="1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C9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613A-E26C-4CD0-92EC-A77A7877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2023-03-22T11:25:00Z</cp:lastPrinted>
  <dcterms:created xsi:type="dcterms:W3CDTF">2023-03-22T08:01:00Z</dcterms:created>
  <dcterms:modified xsi:type="dcterms:W3CDTF">2024-04-22T16:24:00Z</dcterms:modified>
</cp:coreProperties>
</file>