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BF" w:rsidRPr="00483994" w:rsidRDefault="00C92C82" w:rsidP="00C92C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3994">
        <w:rPr>
          <w:rFonts w:ascii="Times New Roman" w:eastAsia="Times New Roman" w:hAnsi="Times New Roman" w:cs="Times New Roman"/>
          <w:b/>
          <w:sz w:val="32"/>
          <w:szCs w:val="32"/>
        </w:rPr>
        <w:t>Консультация для педагогов:</w:t>
      </w:r>
    </w:p>
    <w:p w:rsidR="00164BBC" w:rsidRPr="00483994" w:rsidRDefault="00164BBC" w:rsidP="00C92C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839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bookmarkStart w:id="0" w:name="_GoBack"/>
      <w:r w:rsidRPr="004839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Ознакомление </w:t>
      </w:r>
      <w:r w:rsidR="008034BF" w:rsidRPr="004839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детей дошкольног</w:t>
      </w:r>
      <w:r w:rsidRPr="004839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</w:t>
      </w:r>
      <w:r w:rsidR="008034BF" w:rsidRPr="004839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возраста</w:t>
      </w:r>
      <w:r w:rsidRPr="004839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с государственной символикой России</w:t>
      </w:r>
      <w:bookmarkEnd w:id="0"/>
      <w:r w:rsidRPr="004839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p w:rsidR="00164BBC" w:rsidRPr="00FA3474" w:rsidRDefault="00164BBC" w:rsidP="00164BBC">
      <w:pPr>
        <w:spacing w:after="0" w:line="240" w:lineRule="auto"/>
        <w:jc w:val="center"/>
        <w:rPr>
          <w:b/>
          <w:sz w:val="28"/>
          <w:szCs w:val="28"/>
        </w:rPr>
      </w:pPr>
    </w:p>
    <w:p w:rsidR="00483994" w:rsidRDefault="00483994" w:rsidP="00483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 старший воспитатель</w:t>
      </w:r>
    </w:p>
    <w:p w:rsidR="00483994" w:rsidRDefault="00483994" w:rsidP="00483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МДБОУ «Детский сад комбинированного вида № 53» </w:t>
      </w:r>
    </w:p>
    <w:p w:rsidR="00483994" w:rsidRDefault="00483994" w:rsidP="00483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Полевая А.Ю.</w:t>
      </w:r>
    </w:p>
    <w:p w:rsidR="008034BF" w:rsidRPr="008034BF" w:rsidRDefault="008034BF" w:rsidP="00164B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4BBC" w:rsidRPr="008034BF" w:rsidRDefault="00164BBC" w:rsidP="00164B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A06" w:rsidRPr="00B17331" w:rsidRDefault="00B17331" w:rsidP="0048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52A06"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детство - важнейший период становления личности человека,</w:t>
      </w:r>
    </w:p>
    <w:p w:rsidR="00852A06" w:rsidRPr="00B17331" w:rsidRDefault="00852A06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закладываются нравственные основы гражданских качеств, формируются</w:t>
      </w:r>
      <w:r w:rsid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представления детей об окружающем мире, обществе и культуре.</w:t>
      </w:r>
      <w:r w:rsid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 сегодня - одно из важнейших звеньев</w:t>
      </w:r>
      <w:r w:rsid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воспитательной работы</w:t>
      </w:r>
      <w:r w:rsid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2A06" w:rsidRPr="00B17331" w:rsidRDefault="00B17331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52A06"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 - любовь к Родине, преданность ей, ответственность и гордость</w:t>
      </w:r>
    </w:p>
    <w:p w:rsidR="00B17331" w:rsidRDefault="00852A06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нее, желание трудиться на ее благо, беречь и умножать ее богатства </w:t>
      </w:r>
      <w:r w:rsid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</w:t>
      </w:r>
      <w:r w:rsid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формироваться в дошкольном возрасте. Невозможно воспитать чувство</w:t>
      </w:r>
      <w:r w:rsid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собственного достоинства, уверенность в себе, а, следовательно, полноценную</w:t>
      </w:r>
      <w:r w:rsid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 без уважения к истории и культуре своего Отечества, к его</w:t>
      </w:r>
      <w:r w:rsid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символике. </w:t>
      </w:r>
    </w:p>
    <w:p w:rsidR="00B17331" w:rsidRDefault="00B17331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852A06"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ее элементах (герб, флаг, гимн) заложен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2A06"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глубочайший смысл: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отражают историю происхождения </w:t>
      </w:r>
      <w:r w:rsidR="00852A06"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2A06"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структуру, цели, принципы, национальные традиции, особенности хозяйства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2A06"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</w:t>
      </w:r>
      <w:proofErr w:type="gramEnd"/>
    </w:p>
    <w:p w:rsidR="00852A06" w:rsidRPr="00B17331" w:rsidRDefault="00B17331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52A06" w:rsidRPr="00B1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 важнейшими государственными символами традиционно</w:t>
      </w:r>
    </w:p>
    <w:p w:rsidR="00B17331" w:rsidRDefault="00852A06" w:rsidP="004839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входит в содержание патриотического воспитания дошкольников.</w:t>
      </w:r>
      <w:r w:rsidR="00B1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17331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 эту задачу можно</w:t>
      </w:r>
      <w:r w:rsidR="00B1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организации бесед, </w:t>
      </w:r>
      <w:r w:rsidRPr="00B1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рассматривания иллюстраций, игр-бесед, которые можно проводить дифференцированно в утренние и вечерние часы; дидактических игр, которые лучше проводить в индивидуальной форме; игр-путешествий, экскурсий, а также различных досуговых мероприятий и чтения художественной литературы. </w:t>
      </w:r>
    </w:p>
    <w:p w:rsidR="00B17331" w:rsidRDefault="00B17331" w:rsidP="004839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852A06" w:rsidRPr="00B17331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беседы с детьми целесообразно использовать дидактические материалы, например, рисунки и фотографии денежных знаков, транспортных средств, имеющих изображения государственных символов. Прежде чем начать работу по ознакомлению детей с государственными символами, следует выявить имеющиеся у дошкольников представления о гербе и флаге России. </w:t>
      </w:r>
    </w:p>
    <w:p w:rsidR="00B17331" w:rsidRDefault="00B17331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52A06" w:rsidRPr="00B17331">
        <w:rPr>
          <w:rFonts w:ascii="Times New Roman" w:hAnsi="Times New Roman" w:cs="Times New Roman"/>
          <w:color w:val="000000" w:themeColor="text1"/>
          <w:sz w:val="28"/>
          <w:szCs w:val="28"/>
        </w:rPr>
        <w:t>Важным условием эффективности работы по ознакомлению детей дошкольного возраста с государственным гербом и флагом является просвещение родителей. Ребенок на пороге школы, во-первых, должен узнавать герб, флаг и мелодию гимна России. Во-вторых, у старших дошкольников можно сформировать представления об основных функциях государственной символики страны</w:t>
      </w:r>
      <w:r w:rsidR="00852A06" w:rsidRPr="00B1733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52A06" w:rsidRPr="00B17331">
        <w:rPr>
          <w:rFonts w:ascii="Times New Roman" w:hAnsi="Times New Roman" w:cs="Times New Roman"/>
          <w:color w:val="000000" w:themeColor="text1"/>
          <w:sz w:val="28"/>
          <w:szCs w:val="28"/>
        </w:rPr>
        <w:t>В-третьих, ребят нужно познакомить с символическим значением цветов герба и флага нашей страны, изображений на гербе России</w:t>
      </w:r>
      <w:r w:rsidR="00852A06" w:rsidRPr="00B1733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   </w:t>
      </w:r>
    </w:p>
    <w:p w:rsidR="00AE4BA9" w:rsidRDefault="00B17331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полной мере понять, осмыслить, запомнить некоторые исторические сведения, значение цветов и образов, их взаимное расположение и функции - дело непростое для </w:t>
      </w:r>
      <w:r w:rsidR="0072227A" w:rsidRPr="00B173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поскольку образно </w:t>
      </w:r>
      <w:r w:rsidR="0072227A" w:rsidRPr="00B1733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="0072227A" w:rsidRPr="00B173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символическое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мышление у них развито еще недостаточно, запас знаний об историческом прошлом Родины невелик, кругозор не так обширен. Подбирая </w:t>
      </w:r>
      <w:r w:rsidR="0072227A" w:rsidRPr="00B173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методы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приемы патриотического </w:t>
      </w:r>
      <w:r w:rsidR="0072227A" w:rsidRPr="00B173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учитывать все особенности </w:t>
      </w:r>
      <w:r w:rsidR="0072227A" w:rsidRPr="00B173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дошкольного возраста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эмоциональное </w:t>
      </w:r>
      <w:r w:rsidR="0072227A" w:rsidRPr="00B173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восприятие окружающего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образность и конкретность мышления, обостренность чувств, недостаточное сформированное историческое </w:t>
      </w:r>
      <w:r w:rsidR="0072227A" w:rsidRPr="00B173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сознание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>, непонимание некоторых социальных явлений.</w:t>
      </w:r>
    </w:p>
    <w:p w:rsidR="0072227A" w:rsidRPr="00AE4BA9" w:rsidRDefault="00AE4BA9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Следует помнить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патриотическое </w:t>
      </w:r>
      <w:r w:rsidR="0072227A" w:rsidRPr="00AE4B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воспитание дошкольников и работа по ознакомлению с государственной символикой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его часть - это не столько передача знаний, сколько формирование на их основе любви к Родине. И эта работа даст большой эффект, если будет опираться на организацию доступной </w:t>
      </w:r>
      <w:r w:rsidR="0072227A" w:rsidRPr="00AE4B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возрасту детей деятельности</w:t>
      </w:r>
      <w:r w:rsidR="0072227A" w:rsidRPr="00AE4B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E4BA9" w:rsidRDefault="00AE4BA9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занятия цикла условно можно разделить </w:t>
      </w:r>
      <w:proofErr w:type="gramStart"/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основные и вспомогательные.</w:t>
      </w:r>
    </w:p>
    <w:p w:rsidR="00AE4BA9" w:rsidRDefault="00AE4BA9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0748E8" w:rsidRPr="00B17331">
        <w:rPr>
          <w:rFonts w:ascii="Times New Roman" w:hAnsi="Times New Roman" w:cs="Times New Roman"/>
          <w:color w:val="111111"/>
          <w:sz w:val="28"/>
          <w:szCs w:val="28"/>
        </w:rPr>
        <w:t>Целесообразно сначала</w:t>
      </w:r>
      <w:r w:rsidR="000748E8" w:rsidRPr="00AE4BA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0748E8" w:rsidRPr="00AE4BA9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</w:rPr>
        <w:t>познакомить детей с Государственным флагом России</w:t>
      </w:r>
      <w:r w:rsidR="000748E8" w:rsidRPr="00AE4BA9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AE4BA9" w:rsidRDefault="00AE4BA9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Во-первых, с </w:t>
      </w:r>
      <w:proofErr w:type="gramStart"/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российским</w:t>
      </w:r>
      <w:proofErr w:type="gramEnd"/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>триколором</w:t>
      </w:r>
      <w:proofErr w:type="spellEnd"/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встречаются наиболее 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часто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>: флаги на улицах, его изображение на открытках, плакатах, в телевизионных заставках, на одежде, сувенирах.</w:t>
      </w:r>
    </w:p>
    <w:p w:rsidR="0072227A" w:rsidRPr="00B17331" w:rsidRDefault="00AE4BA9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>Во-вторых, при знакомстве с российским флагом ребенку необходимо уяснить лишь цвет его полос и взаимное расположение.</w:t>
      </w:r>
    </w:p>
    <w:p w:rsidR="0072227A" w:rsidRPr="00B17331" w:rsidRDefault="0072227A" w:rsidP="0048399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Затем, следует </w:t>
      </w:r>
      <w:r w:rsidRPr="00AE4B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 детей с Государственным гимном России</w:t>
      </w:r>
      <w:r w:rsidRPr="00AE4BA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который имеет две составляющие текст и музыку. </w:t>
      </w:r>
      <w:r w:rsidRPr="00AE4B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Государственная символика</w:t>
      </w:r>
      <w:r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любой страны имеет единое цветовое решение, поэтому дети совместно с педагогом должны найти отображение трех цветов флага в словах гимна.</w:t>
      </w:r>
    </w:p>
    <w:p w:rsidR="00AE4BA9" w:rsidRDefault="00AE4BA9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Далее желательно провести занятие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«Герб Москв</w:t>
      </w:r>
      <w:r w:rsidR="0072227A" w:rsidRPr="00B17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ы»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 котором детям предлагается рассмотреть форму герба и его основной цвет, выяснить, что они </w:t>
      </w:r>
      <w:r w:rsidR="0072227A" w:rsidRPr="00AE4B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символизируют</w:t>
      </w:r>
      <w:r w:rsidR="0072227A" w:rsidRPr="00AE4B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слушают легенду о всаднике и драконе, </w:t>
      </w:r>
      <w:proofErr w:type="gramStart"/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изображенных</w:t>
      </w:r>
      <w:proofErr w:type="gramEnd"/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гербе Москвы, затем самостоятельно анализируют его цветовое решение. Только после этого целесообразно провести занятие - исследование </w:t>
      </w:r>
      <w:r w:rsidR="0072227A" w:rsidRPr="00B17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«Герб России»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 этому моменту дети сами могут рассказать о форме и цвете герба, о том, что они </w:t>
      </w:r>
      <w:r w:rsidR="0072227A" w:rsidRPr="00AE4B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символизируют</w:t>
      </w:r>
      <w:r w:rsidR="0072227A" w:rsidRPr="00AE4B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748E8" w:rsidRDefault="00AE4BA9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Такая последовательность при </w:t>
      </w:r>
      <w:r w:rsidR="0072227A" w:rsidRPr="00AE4B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ознакомлении дошкольников с символикой</w:t>
      </w:r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России соответствует одному из основных дидактических принципов - от </w:t>
      </w:r>
      <w:proofErr w:type="gramStart"/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простого</w:t>
      </w:r>
      <w:proofErr w:type="gramEnd"/>
      <w:r w:rsidR="0072227A" w:rsidRPr="00B173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сложному - и даст хорошие результаты.</w:t>
      </w:r>
    </w:p>
    <w:p w:rsidR="00AE4BA9" w:rsidRPr="00AE4BA9" w:rsidRDefault="00AE4BA9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331">
        <w:rPr>
          <w:rFonts w:ascii="Times New Roman" w:hAnsi="Times New Roman" w:cs="Times New Roman"/>
          <w:b/>
          <w:sz w:val="28"/>
          <w:szCs w:val="28"/>
        </w:rPr>
        <w:t>Какую литературу целесообразно ис</w:t>
      </w:r>
      <w:r w:rsidRPr="00B17331">
        <w:rPr>
          <w:rFonts w:ascii="Times New Roman" w:hAnsi="Times New Roman" w:cs="Times New Roman"/>
          <w:b/>
          <w:sz w:val="28"/>
          <w:szCs w:val="28"/>
        </w:rPr>
        <w:softHyphen/>
        <w:t>пользовать при подготовке к занятиям?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>Это книги и пособия, выполняющие ин</w:t>
      </w:r>
      <w:r w:rsidRPr="00B17331">
        <w:rPr>
          <w:rFonts w:ascii="Times New Roman" w:hAnsi="Times New Roman" w:cs="Times New Roman"/>
          <w:sz w:val="28"/>
          <w:szCs w:val="28"/>
        </w:rPr>
        <w:softHyphen/>
        <w:t>формационную функцию, т.е. помогающие педагогу восполнить имеющийся дефицит собственных познаний в данной области.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B17331">
        <w:rPr>
          <w:rFonts w:ascii="Times New Roman" w:hAnsi="Times New Roman" w:cs="Times New Roman"/>
          <w:sz w:val="28"/>
          <w:szCs w:val="28"/>
        </w:rPr>
        <w:t>Пчёлов</w:t>
      </w:r>
      <w:proofErr w:type="spellEnd"/>
      <w:r w:rsidRPr="00B17331">
        <w:rPr>
          <w:rFonts w:ascii="Times New Roman" w:hAnsi="Times New Roman" w:cs="Times New Roman"/>
          <w:sz w:val="28"/>
          <w:szCs w:val="28"/>
        </w:rPr>
        <w:t xml:space="preserve"> Е.В. Государственные символы России. Герб, флаг, гимн. М.: Русское слово, 1993.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7331"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 w:rsidRPr="00B17331">
        <w:rPr>
          <w:rFonts w:ascii="Times New Roman" w:hAnsi="Times New Roman" w:cs="Times New Roman"/>
          <w:sz w:val="28"/>
          <w:szCs w:val="28"/>
        </w:rPr>
        <w:t xml:space="preserve"> В.К. Символы россий</w:t>
      </w:r>
      <w:r w:rsidRPr="00B17331">
        <w:rPr>
          <w:rFonts w:ascii="Times New Roman" w:hAnsi="Times New Roman" w:cs="Times New Roman"/>
          <w:sz w:val="28"/>
          <w:szCs w:val="28"/>
        </w:rPr>
        <w:softHyphen/>
        <w:t>ской государственности: Пособие для учи</w:t>
      </w:r>
      <w:r w:rsidRPr="00B17331">
        <w:rPr>
          <w:rFonts w:ascii="Times New Roman" w:hAnsi="Times New Roman" w:cs="Times New Roman"/>
          <w:sz w:val="28"/>
          <w:szCs w:val="28"/>
        </w:rPr>
        <w:softHyphen/>
        <w:t>теля. М.: Русское слово, 2002.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7331">
        <w:rPr>
          <w:rFonts w:ascii="Times New Roman" w:hAnsi="Times New Roman" w:cs="Times New Roman"/>
          <w:sz w:val="28"/>
          <w:szCs w:val="28"/>
        </w:rPr>
        <w:t>Хорошевич</w:t>
      </w:r>
      <w:proofErr w:type="spellEnd"/>
      <w:r w:rsidRPr="00B17331">
        <w:rPr>
          <w:rFonts w:ascii="Times New Roman" w:hAnsi="Times New Roman" w:cs="Times New Roman"/>
          <w:sz w:val="28"/>
          <w:szCs w:val="28"/>
        </w:rPr>
        <w:t xml:space="preserve"> АЛ. Символы русской го</w:t>
      </w:r>
      <w:r w:rsidRPr="00B17331">
        <w:rPr>
          <w:rFonts w:ascii="Times New Roman" w:hAnsi="Times New Roman" w:cs="Times New Roman"/>
          <w:sz w:val="28"/>
          <w:szCs w:val="28"/>
        </w:rPr>
        <w:softHyphen/>
        <w:t>сударственности. М.: Изд-во МГУ, 1993.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>4. Министерство образования Российской Федерации. Государственная симво</w:t>
      </w:r>
      <w:r w:rsidRPr="00B17331">
        <w:rPr>
          <w:rFonts w:ascii="Times New Roman" w:hAnsi="Times New Roman" w:cs="Times New Roman"/>
          <w:sz w:val="28"/>
          <w:szCs w:val="28"/>
        </w:rPr>
        <w:softHyphen/>
        <w:t>лика России. История и современность: Наглядное пособие. М.: ЦНСО, 2003. (комплект: книги + компьютерный диск).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b/>
          <w:sz w:val="28"/>
          <w:szCs w:val="28"/>
        </w:rPr>
        <w:t>Можно порекомендовать также следую</w:t>
      </w:r>
      <w:r w:rsidRPr="00B17331">
        <w:rPr>
          <w:rFonts w:ascii="Times New Roman" w:hAnsi="Times New Roman" w:cs="Times New Roman"/>
          <w:b/>
          <w:sz w:val="28"/>
          <w:szCs w:val="28"/>
        </w:rPr>
        <w:softHyphen/>
        <w:t>щие методические пособия:</w:t>
      </w:r>
      <w:r w:rsidRPr="00B17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>1. Данилина П.Н. Дошкольнику, об истории и культуре России: Пособие для реа</w:t>
      </w:r>
      <w:r w:rsidRPr="00B17331">
        <w:rPr>
          <w:rFonts w:ascii="Times New Roman" w:hAnsi="Times New Roman" w:cs="Times New Roman"/>
          <w:sz w:val="28"/>
          <w:szCs w:val="28"/>
        </w:rPr>
        <w:softHyphen/>
        <w:t>лизации государственной программы «Патриотическое воспитание граждан Российской Федерации на 2001-2005 годы». М.: АРКТИ, 2003.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>2. Ерохина ЕЛ</w:t>
      </w:r>
      <w:proofErr w:type="gramStart"/>
      <w:r w:rsidRPr="00B1733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17331">
        <w:rPr>
          <w:rFonts w:ascii="Times New Roman" w:hAnsi="Times New Roman" w:cs="Times New Roman"/>
          <w:sz w:val="28"/>
          <w:szCs w:val="28"/>
        </w:rPr>
        <w:t>Круглова ТА. Государст</w:t>
      </w:r>
      <w:r w:rsidRPr="00B17331">
        <w:rPr>
          <w:rFonts w:ascii="Times New Roman" w:hAnsi="Times New Roman" w:cs="Times New Roman"/>
          <w:sz w:val="28"/>
          <w:szCs w:val="28"/>
        </w:rPr>
        <w:softHyphen/>
        <w:t xml:space="preserve">венные символы России. Флаг; герб, гимн. М.: </w:t>
      </w:r>
      <w:proofErr w:type="spellStart"/>
      <w:r w:rsidRPr="00B17331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B17331">
        <w:rPr>
          <w:rFonts w:ascii="Times New Roman" w:hAnsi="Times New Roman" w:cs="Times New Roman"/>
          <w:sz w:val="28"/>
          <w:szCs w:val="28"/>
        </w:rPr>
        <w:t>, 2002.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 xml:space="preserve">3. Князева О.А., </w:t>
      </w:r>
      <w:proofErr w:type="spellStart"/>
      <w:r w:rsidRPr="00B1733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17331">
        <w:rPr>
          <w:rFonts w:ascii="Times New Roman" w:hAnsi="Times New Roman" w:cs="Times New Roman"/>
          <w:sz w:val="28"/>
          <w:szCs w:val="28"/>
        </w:rPr>
        <w:t xml:space="preserve"> М.Д. Приоб</w:t>
      </w:r>
      <w:r w:rsidRPr="00B17331">
        <w:rPr>
          <w:rFonts w:ascii="Times New Roman" w:hAnsi="Times New Roman" w:cs="Times New Roman"/>
          <w:sz w:val="28"/>
          <w:szCs w:val="28"/>
        </w:rPr>
        <w:softHyphen/>
        <w:t xml:space="preserve">щение детей к истокам русской народной культуры. СПб: Детство-Пресс, 1998. 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>4. Новиков СВ., Новикова ЕЛ. Родная история. М.: ЭКСМО, 2004.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>5. Ривина Е.К. Герб и флаг России. Зна</w:t>
      </w:r>
      <w:r w:rsidRPr="00B17331">
        <w:rPr>
          <w:rFonts w:ascii="Times New Roman" w:hAnsi="Times New Roman" w:cs="Times New Roman"/>
          <w:sz w:val="28"/>
          <w:szCs w:val="28"/>
        </w:rPr>
        <w:softHyphen/>
        <w:t>комим дошкольников и младших школьников с государственными символами. М.: АРКТИ, 2002.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>6. Ривина Е.К. Российская символика: Иллюстративно-дидактический материал для  образовательных учреждений.   М.: АРКТИ, 2005.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>7. Серов Н.Б. Поурочные разработки по курсу «Государственная символика. Гимн. Герб. Флаг». 1-11-й классы. М.: ВАКО, 2005.</w:t>
      </w:r>
    </w:p>
    <w:p w:rsidR="000748E8" w:rsidRPr="00B17331" w:rsidRDefault="000748E8" w:rsidP="00483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 xml:space="preserve">8. С чего начинается Родина? / Под ред. Л.А. </w:t>
      </w:r>
      <w:proofErr w:type="spellStart"/>
      <w:r w:rsidRPr="00B17331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B17331">
        <w:rPr>
          <w:rFonts w:ascii="Times New Roman" w:hAnsi="Times New Roman" w:cs="Times New Roman"/>
          <w:sz w:val="28"/>
          <w:szCs w:val="28"/>
        </w:rPr>
        <w:t>. М.: Сфера, 2003.</w:t>
      </w:r>
    </w:p>
    <w:p w:rsidR="00AE4BA9" w:rsidRDefault="00AE4BA9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вопросы для беседы с детьми:</w:t>
      </w:r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• Что это? (герб России, флаг России)</w:t>
      </w:r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Назови цвета флага нашей страны (белый, синий, красный)</w:t>
      </w:r>
      <w:proofErr w:type="gramStart"/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Что означают цвета Российского флага? (белый цвет – снег, облака; синий –</w:t>
      </w:r>
      <w:proofErr w:type="gramEnd"/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небо, реки и моря, красный – огонь)</w:t>
      </w:r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• Что изображено на гербе России? (двуглавый орёл, всадник, побеждающий</w:t>
      </w:r>
      <w:proofErr w:type="gramEnd"/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змея).</w:t>
      </w:r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• Что означает изображение двуглавого орла? (солнце)</w:t>
      </w:r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• Что означает изображение всадника? (победу добра над злом)</w:t>
      </w:r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• Где можно увидеть изображение флага России? (на зданиях, машинах,</w:t>
      </w:r>
      <w:proofErr w:type="gramEnd"/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самолетах</w:t>
      </w:r>
      <w:proofErr w:type="gramEnd"/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• Где можно увидеть изображение герба России? (на монетах, документах)</w:t>
      </w:r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• Зачем нужно изображение герба на монетах, а изображение флагов на машинах</w:t>
      </w:r>
      <w:r w:rsidR="00483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самолетах? (чтобы можно было отличить их от монет, автомобилей и самолетов</w:t>
      </w:r>
      <w:r w:rsidR="00483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стран)</w:t>
      </w:r>
    </w:p>
    <w:p w:rsidR="00AA21F0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• Зачем нужны стране герб и флаг? (объединять людей, живущих в нашей стране,</w:t>
      </w:r>
      <w:proofErr w:type="gramEnd"/>
    </w:p>
    <w:p w:rsidR="00716E3B" w:rsidRPr="00B17331" w:rsidRDefault="00AA21F0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31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отличительным знаком).</w:t>
      </w:r>
    </w:p>
    <w:p w:rsidR="00716E3B" w:rsidRPr="00B17331" w:rsidRDefault="00716E3B" w:rsidP="00483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 xml:space="preserve">Дидактические игры:   </w:t>
      </w:r>
    </w:p>
    <w:p w:rsidR="00716E3B" w:rsidRPr="00B17331" w:rsidRDefault="00716E3B" w:rsidP="00483994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>«Сложи  узор  на  щите  из  мозаики».</w:t>
      </w:r>
    </w:p>
    <w:p w:rsidR="00716E3B" w:rsidRPr="00B17331" w:rsidRDefault="00716E3B" w:rsidP="00483994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 xml:space="preserve">«Найди  среди  гербов  разных  стран  герб  России, </w:t>
      </w:r>
      <w:r w:rsidRPr="00B17331">
        <w:rPr>
          <w:rFonts w:ascii="Times New Roman" w:hAnsi="Times New Roman" w:cs="Times New Roman"/>
          <w:sz w:val="28"/>
          <w:szCs w:val="28"/>
        </w:rPr>
        <w:tab/>
      </w:r>
    </w:p>
    <w:p w:rsidR="00716E3B" w:rsidRPr="00B17331" w:rsidRDefault="00716E3B" w:rsidP="00483994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>«Государственные  символы  России».</w:t>
      </w:r>
    </w:p>
    <w:p w:rsidR="00716E3B" w:rsidRPr="00B17331" w:rsidRDefault="00716E3B" w:rsidP="00483994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31">
        <w:rPr>
          <w:rFonts w:ascii="Times New Roman" w:hAnsi="Times New Roman" w:cs="Times New Roman"/>
          <w:sz w:val="28"/>
          <w:szCs w:val="28"/>
        </w:rPr>
        <w:t>«Государственные  праздники  России».</w:t>
      </w:r>
    </w:p>
    <w:p w:rsidR="00716E3B" w:rsidRPr="00AA21F0" w:rsidRDefault="00716E3B" w:rsidP="00483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48E8" w:rsidRPr="000748E8" w:rsidRDefault="000748E8" w:rsidP="004839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8E8" w:rsidRPr="000748E8" w:rsidRDefault="000748E8" w:rsidP="00483994">
      <w:pPr>
        <w:pStyle w:val="a3"/>
        <w:spacing w:after="0" w:line="360" w:lineRule="auto"/>
        <w:ind w:left="57"/>
        <w:jc w:val="both"/>
        <w:rPr>
          <w:color w:val="333333"/>
        </w:rPr>
      </w:pPr>
    </w:p>
    <w:p w:rsidR="00780FD5" w:rsidRPr="000748E8" w:rsidRDefault="005B7226" w:rsidP="004839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0FD5" w:rsidRPr="000748E8" w:rsidSect="008034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26" w:rsidRDefault="005B7226" w:rsidP="006F2975">
      <w:pPr>
        <w:spacing w:after="0" w:line="240" w:lineRule="auto"/>
      </w:pPr>
      <w:r>
        <w:separator/>
      </w:r>
    </w:p>
  </w:endnote>
  <w:endnote w:type="continuationSeparator" w:id="0">
    <w:p w:rsidR="005B7226" w:rsidRDefault="005B7226" w:rsidP="006F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26" w:rsidRDefault="005B7226" w:rsidP="006F2975">
      <w:pPr>
        <w:spacing w:after="0" w:line="240" w:lineRule="auto"/>
      </w:pPr>
      <w:r>
        <w:separator/>
      </w:r>
    </w:p>
  </w:footnote>
  <w:footnote w:type="continuationSeparator" w:id="0">
    <w:p w:rsidR="005B7226" w:rsidRDefault="005B7226" w:rsidP="006F2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73FE"/>
    <w:multiLevelType w:val="hybridMultilevel"/>
    <w:tmpl w:val="95FE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06"/>
    <w:rsid w:val="00045022"/>
    <w:rsid w:val="000748E8"/>
    <w:rsid w:val="00164BBC"/>
    <w:rsid w:val="002F3EFE"/>
    <w:rsid w:val="00483859"/>
    <w:rsid w:val="00483994"/>
    <w:rsid w:val="005B7226"/>
    <w:rsid w:val="00651D31"/>
    <w:rsid w:val="006F2975"/>
    <w:rsid w:val="00716E3B"/>
    <w:rsid w:val="0072227A"/>
    <w:rsid w:val="00780037"/>
    <w:rsid w:val="007C022D"/>
    <w:rsid w:val="008034BF"/>
    <w:rsid w:val="00852A06"/>
    <w:rsid w:val="00872FBC"/>
    <w:rsid w:val="00AA21F0"/>
    <w:rsid w:val="00AA2F84"/>
    <w:rsid w:val="00AE4BA9"/>
    <w:rsid w:val="00B17331"/>
    <w:rsid w:val="00B700C5"/>
    <w:rsid w:val="00C92C82"/>
    <w:rsid w:val="00ED66FF"/>
    <w:rsid w:val="00EE7CFF"/>
    <w:rsid w:val="00FA3474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A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52A06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F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975"/>
  </w:style>
  <w:style w:type="paragraph" w:styleId="a7">
    <w:name w:val="footer"/>
    <w:basedOn w:val="a"/>
    <w:link w:val="a8"/>
    <w:uiPriority w:val="99"/>
    <w:semiHidden/>
    <w:unhideWhenUsed/>
    <w:rsid w:val="006F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975"/>
  </w:style>
  <w:style w:type="character" w:styleId="a9">
    <w:name w:val="Strong"/>
    <w:basedOn w:val="a0"/>
    <w:uiPriority w:val="22"/>
    <w:qFormat/>
    <w:rsid w:val="0072227A"/>
    <w:rPr>
      <w:b/>
      <w:bCs/>
    </w:rPr>
  </w:style>
  <w:style w:type="paragraph" w:customStyle="1" w:styleId="Default">
    <w:name w:val="Default"/>
    <w:rsid w:val="00B7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16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A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52A06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F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975"/>
  </w:style>
  <w:style w:type="paragraph" w:styleId="a7">
    <w:name w:val="footer"/>
    <w:basedOn w:val="a"/>
    <w:link w:val="a8"/>
    <w:uiPriority w:val="99"/>
    <w:semiHidden/>
    <w:unhideWhenUsed/>
    <w:rsid w:val="006F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975"/>
  </w:style>
  <w:style w:type="character" w:styleId="a9">
    <w:name w:val="Strong"/>
    <w:basedOn w:val="a0"/>
    <w:uiPriority w:val="22"/>
    <w:qFormat/>
    <w:rsid w:val="0072227A"/>
    <w:rPr>
      <w:b/>
      <w:bCs/>
    </w:rPr>
  </w:style>
  <w:style w:type="paragraph" w:customStyle="1" w:styleId="Default">
    <w:name w:val="Default"/>
    <w:rsid w:val="00B7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1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6945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3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93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07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4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87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2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03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85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7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6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8714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7916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8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46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51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28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49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2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04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5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53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33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0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71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99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67320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8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7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0636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5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1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2019-12-08T18:45:00Z</cp:lastPrinted>
  <dcterms:created xsi:type="dcterms:W3CDTF">2024-05-05T17:01:00Z</dcterms:created>
  <dcterms:modified xsi:type="dcterms:W3CDTF">2024-05-05T17:01:00Z</dcterms:modified>
</cp:coreProperties>
</file>