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Комплекс  артикуляционных  упражнений  с  детьми  среднего  дошкольного возраста                             «  Эти упражнения  нужны, эти упражнения  важны»  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Очень важно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чтобы  каждый  дошкольник  перед  началом  школьного  обучения , научился  четко  и правильно  произносить звуки.  В связи с этим  на  педагогов и  родителей  возлагается  ответственность  за  своевременное устранение  недостатков  в  звукопроизношении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чтобы  на пороге  школы  ребенок  не  испытывал  дискомфорт  в  общении, умении выражать  свои  мысли , через  слово выражать желания.  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Предлагаемый комплекс артикуляционных упражнений связан единым сюжетом и является основой в звукопроизношении. Эти упражнения одинаково  полезны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если их  проводят   в свободное время или на занятии.  Сказочная    тематика  делает эти упражнения нескучными  и востребованными детьми.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Также данные упражнения можно использовать в качестве тренировочных</w:t>
      </w:r>
      <w:r w:rsidR="00E06505">
        <w:rPr>
          <w:color w:val="000000"/>
        </w:rPr>
        <w:t xml:space="preserve"> упражнений </w:t>
      </w:r>
      <w:r>
        <w:rPr>
          <w:color w:val="000000"/>
        </w:rPr>
        <w:t xml:space="preserve">  для совершенствования  дикции.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 активизация речевой моторики перед коррекцией недостатков звукопроизношения. 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Сказка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"Веселая прогулка</w:t>
      </w:r>
      <w:r>
        <w:rPr>
          <w:color w:val="000000"/>
        </w:rPr>
        <w:t>"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Жил-был Язычок в своём домике. Проснулся он рано утром, открыл окошко, посмотрел, какая погода, а потом опять в домик спрятался.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Описание упражнения:</w:t>
      </w:r>
      <w:r>
        <w:rPr>
          <w:color w:val="000000"/>
        </w:rPr>
        <w:t> улыбнуться, открыть рот; сильно высунуть язык и затем спрятать его (рот не закрывать!). Повторить 3-4 раза.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Потом посмотрел Язычок налево, посмотрел направо: гуляют ли дети на улице?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Описание упражнения:</w:t>
      </w:r>
      <w:r>
        <w:rPr>
          <w:color w:val="000000"/>
        </w:rPr>
        <w:t> улыбнуться, открыть рот, тянуться язычком то к левому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углу рта, то к правому. Повторить 6-8 раз.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 После этого посмотрел Язычок из окошка вниз: нет ли луж? А потом вверх: светит ли солнышко?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Описание упражнения:</w:t>
      </w:r>
      <w:r>
        <w:rPr>
          <w:color w:val="000000"/>
        </w:rPr>
        <w:t> улыбнуться, открыть рот, опустить язык вниз - к подбородку, затем поднять язык к носу. Повторить 4-5 раз. Следить, чтобы рот был всё время открыт, а нижняя губа не помогала языку подниматься вверх.</w:t>
      </w:r>
    </w:p>
    <w:p w:rsidR="00386742" w:rsidRDefault="00386742" w:rsidP="008C6D7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8C6D72">
        <w:rPr>
          <w:color w:val="000000"/>
        </w:rPr>
        <w:t xml:space="preserve">                                                          </w:t>
      </w:r>
      <w:r>
        <w:rPr>
          <w:color w:val="000000"/>
        </w:rPr>
        <w:t>« </w:t>
      </w:r>
      <w:r>
        <w:rPr>
          <w:b/>
          <w:bCs/>
          <w:color w:val="000000"/>
        </w:rPr>
        <w:t>Ежики, цветы»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1.Однажды  Утром  Язычок встал  и   увидел, что во дворе прекрасная  погода.  Он обрадовался и побежал гулять во двор. Только сошёл с крылечка, как услышал, что в траве кто-то шуршит. Присмотрелся Язычок внимательнее и увидел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что  из травы иголки торчат. Это был... ёжик! Он бегал в траве по кругу: то в одну сторону, то в другую. Давай покажем, как бегал ёжик.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Описание упражнения:</w:t>
      </w:r>
      <w:r>
        <w:rPr>
          <w:color w:val="000000"/>
        </w:rPr>
        <w:t> совершать круговые движения языком между губами и зубами то в одну, то в другую сторону. Рот при этом закрыт.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Убежал Ёжик в клумбу с цветами. Цветочки были такие красивые, что Язычку захотелось их понюхать. Понюхал он один цветок и воскликнул: «Ах, как пахнет!» Понюхал другой и опять воскликнул: «Ах, как пахнет!»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Описание упражнения:</w:t>
      </w:r>
      <w:r>
        <w:rPr>
          <w:color w:val="000000"/>
        </w:rPr>
        <w:t> вдох через нос - «нюхать» цветок; на выдохе произнести: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«Ах, как пахнет!» Повторить 2-3 раза.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Зря меня   ты не тревожь!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- колючий серый еж.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Спинку я клубком сверну,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Среди цветочков полежу.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386742" w:rsidRDefault="00AA15BF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</w:t>
      </w:r>
      <w:r w:rsidR="00AA15BF">
        <w:rPr>
          <w:color w:val="000000"/>
        </w:rPr>
        <w:t>«</w:t>
      </w:r>
      <w:r>
        <w:rPr>
          <w:b/>
          <w:bCs/>
          <w:color w:val="000000"/>
        </w:rPr>
        <w:t>Качели</w:t>
      </w:r>
      <w:r w:rsidR="00AA15BF">
        <w:rPr>
          <w:b/>
          <w:bCs/>
          <w:color w:val="000000"/>
        </w:rPr>
        <w:t>»</w:t>
      </w:r>
    </w:p>
    <w:p w:rsidR="00386742" w:rsidRDefault="00AA15BF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Во  дворе  стояли прекрасные  качели</w:t>
      </w:r>
      <w:proofErr w:type="gramStart"/>
      <w:r>
        <w:rPr>
          <w:color w:val="000000"/>
        </w:rPr>
        <w:t>.</w:t>
      </w:r>
      <w:proofErr w:type="gramEnd"/>
      <w:r w:rsidR="00386742">
        <w:rPr>
          <w:color w:val="000000"/>
        </w:rPr>
        <w:t xml:space="preserve"> </w:t>
      </w:r>
      <w:r>
        <w:rPr>
          <w:color w:val="000000"/>
        </w:rPr>
        <w:t>З</w:t>
      </w:r>
      <w:r w:rsidR="00386742">
        <w:rPr>
          <w:color w:val="000000"/>
        </w:rPr>
        <w:t>ахотелось Язычку на качелях покачаться: вверх-вниз! Весело качаться с Язычком на качелях!</w:t>
      </w:r>
    </w:p>
    <w:p w:rsidR="00AA15BF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AA15BF">
        <w:rPr>
          <w:b/>
          <w:color w:val="000000"/>
        </w:rPr>
        <w:t>Описание упражнения:</w:t>
      </w:r>
      <w:r>
        <w:rPr>
          <w:color w:val="000000"/>
        </w:rPr>
        <w:t xml:space="preserve"> улыбнуться, открыть широко рот, на счёт «раз» - опустить кончик языка за нижние зубы, на счёт «два» - поднять язык за верхние зубы. 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Повторить 4-5 раз. 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Сели дети на качели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взлетели выше ели.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Даже солнышка коснулись,</w:t>
      </w:r>
    </w:p>
    <w:p w:rsidR="00AA15BF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потом назад вернулись.</w:t>
      </w:r>
    </w:p>
    <w:p w:rsidR="00386742" w:rsidRPr="00AA15BF" w:rsidRDefault="00AA15BF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AA15BF">
        <w:rPr>
          <w:bCs/>
          <w:color w:val="000000"/>
        </w:rPr>
        <w:t>А когда  Язычок  устал, он пошел  домой.</w:t>
      </w:r>
    </w:p>
    <w:p w:rsidR="00386742" w:rsidRDefault="00AA15BF" w:rsidP="00386742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="00386742">
        <w:rPr>
          <w:b/>
          <w:bCs/>
          <w:color w:val="000000"/>
        </w:rPr>
        <w:t>Месим тесто</w:t>
      </w:r>
      <w:r>
        <w:rPr>
          <w:b/>
          <w:bCs/>
          <w:color w:val="000000"/>
        </w:rPr>
        <w:t>»</w:t>
      </w:r>
    </w:p>
    <w:p w:rsidR="00386742" w:rsidRDefault="00AA15BF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Уставший, но счастливый пришел Язычок </w:t>
      </w:r>
      <w:r w:rsidR="00386742">
        <w:rPr>
          <w:color w:val="000000"/>
        </w:rPr>
        <w:t xml:space="preserve"> домой к маме. А в доме пахло чем-то вкусным: это мама готовила тесто для блинов и пирогов. Язычок стал ей помогать месить тесто и</w:t>
      </w:r>
      <w:r>
        <w:rPr>
          <w:color w:val="000000"/>
        </w:rPr>
        <w:t xml:space="preserve"> </w:t>
      </w:r>
      <w:r w:rsidR="00386742">
        <w:rPr>
          <w:color w:val="000000"/>
        </w:rPr>
        <w:t>скалкой его раскатывать. Давай и мы поможем Язычку.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AA15BF">
        <w:rPr>
          <w:b/>
          <w:color w:val="000000"/>
        </w:rPr>
        <w:t>Описание упражнения:</w:t>
      </w:r>
      <w:r>
        <w:rPr>
          <w:color w:val="000000"/>
        </w:rPr>
        <w:t xml:space="preserve"> улыбнуться, открыть рот, покусать язык зубами - та-та-та...; пошлёпать язык губами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п</w:t>
      </w:r>
      <w:proofErr w:type="gramEnd"/>
      <w:r>
        <w:rPr>
          <w:color w:val="000000"/>
        </w:rPr>
        <w:t>я-пя-пя</w:t>
      </w:r>
      <w:proofErr w:type="spellEnd"/>
      <w:r>
        <w:rPr>
          <w:color w:val="000000"/>
        </w:rPr>
        <w:t>...; закусить язык зубами и протаскивать его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сквозь зубы с усилием.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AA15BF">
        <w:rPr>
          <w:color w:val="000000"/>
        </w:rPr>
        <w:t>А потом  мама  сказала сыночку</w:t>
      </w:r>
      <w:proofErr w:type="gramStart"/>
      <w:r w:rsidR="00C945A2">
        <w:rPr>
          <w:color w:val="000000"/>
        </w:rPr>
        <w:t xml:space="preserve"> </w:t>
      </w:r>
      <w:r w:rsidR="00016D6E">
        <w:rPr>
          <w:color w:val="000000"/>
        </w:rPr>
        <w:t>,</w:t>
      </w:r>
      <w:proofErr w:type="gramEnd"/>
      <w:r w:rsidR="00AA15BF">
        <w:rPr>
          <w:color w:val="000000"/>
        </w:rPr>
        <w:t>что ей  нужно испечь много  блинов  для всей семьи.</w:t>
      </w:r>
    </w:p>
    <w:p w:rsidR="00386742" w:rsidRDefault="00C945A2" w:rsidP="00C945A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 w:rsidR="00386742">
        <w:rPr>
          <w:color w:val="000000"/>
        </w:rPr>
        <w:t> </w:t>
      </w:r>
      <w:r w:rsidR="00AA15BF">
        <w:rPr>
          <w:color w:val="000000"/>
        </w:rPr>
        <w:t>«</w:t>
      </w:r>
      <w:r w:rsidR="00386742">
        <w:rPr>
          <w:b/>
          <w:bCs/>
          <w:color w:val="000000"/>
        </w:rPr>
        <w:t>Блинчики</w:t>
      </w:r>
      <w:r w:rsidR="00AA15BF">
        <w:rPr>
          <w:b/>
          <w:bCs/>
          <w:color w:val="000000"/>
        </w:rPr>
        <w:t>»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Помог Язычок маме тесто месить, и стали они</w:t>
      </w:r>
      <w:r w:rsidR="00607BC5">
        <w:rPr>
          <w:color w:val="000000"/>
        </w:rPr>
        <w:t xml:space="preserve"> вместе </w:t>
      </w:r>
      <w:r>
        <w:rPr>
          <w:color w:val="000000"/>
        </w:rPr>
        <w:t xml:space="preserve"> блины печь. Давай покажем, какой у Язычка получился блинчик.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607BC5">
        <w:rPr>
          <w:b/>
          <w:color w:val="000000"/>
        </w:rPr>
        <w:t>Описание упражнения:</w:t>
      </w:r>
      <w:r>
        <w:rPr>
          <w:color w:val="000000"/>
        </w:rPr>
        <w:t> улыбнуться, открыть рот, положить широкий язык на нижнюю губу и удерживать его неподвижно под счёт взрослого до пяти; потом до десяти.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Испекли блинов </w:t>
      </w:r>
      <w:r w:rsidR="00607BC5">
        <w:rPr>
          <w:color w:val="000000"/>
        </w:rPr>
        <w:t xml:space="preserve"> мы гору, </w:t>
      </w:r>
    </w:p>
    <w:p w:rsidR="00386742" w:rsidRDefault="00607BC5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Дадим и Маше  и Егору.</w:t>
      </w:r>
    </w:p>
    <w:p w:rsidR="00386742" w:rsidRDefault="00607BC5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Станем</w:t>
      </w:r>
      <w:proofErr w:type="gramEnd"/>
      <w:r>
        <w:rPr>
          <w:color w:val="000000"/>
        </w:rPr>
        <w:t xml:space="preserve"> есть мы </w:t>
      </w:r>
      <w:r w:rsidR="00386742">
        <w:rPr>
          <w:color w:val="000000"/>
        </w:rPr>
        <w:t>со сметаной</w:t>
      </w:r>
      <w:r>
        <w:rPr>
          <w:color w:val="000000"/>
        </w:rPr>
        <w:t xml:space="preserve"> </w:t>
      </w:r>
    </w:p>
    <w:p w:rsidR="00607BC5" w:rsidRDefault="00607BC5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Пышный  блинчик и румяный!</w:t>
      </w:r>
    </w:p>
    <w:p w:rsidR="00386742" w:rsidRDefault="00C945A2" w:rsidP="00F0738A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F0738A">
        <w:rPr>
          <w:color w:val="000000"/>
        </w:rPr>
        <w:t>«</w:t>
      </w:r>
      <w:r w:rsidR="00386742">
        <w:rPr>
          <w:b/>
          <w:bCs/>
          <w:color w:val="000000"/>
        </w:rPr>
        <w:t>Вкусное варенье</w:t>
      </w:r>
      <w:r w:rsidR="00F0738A">
        <w:rPr>
          <w:b/>
          <w:bCs/>
          <w:color w:val="000000"/>
        </w:rPr>
        <w:t>»</w:t>
      </w:r>
    </w:p>
    <w:p w:rsidR="00386742" w:rsidRDefault="00F0738A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А еще </w:t>
      </w:r>
      <w:r w:rsidR="00386742">
        <w:rPr>
          <w:color w:val="000000"/>
        </w:rPr>
        <w:t xml:space="preserve"> мама с Язычком блинчики </w:t>
      </w:r>
      <w:r>
        <w:rPr>
          <w:color w:val="000000"/>
        </w:rPr>
        <w:t xml:space="preserve">стали </w:t>
      </w:r>
      <w:r w:rsidR="00386742">
        <w:rPr>
          <w:color w:val="000000"/>
        </w:rPr>
        <w:t xml:space="preserve">есть </w:t>
      </w:r>
      <w:r>
        <w:rPr>
          <w:color w:val="000000"/>
        </w:rPr>
        <w:t>с</w:t>
      </w:r>
      <w:r w:rsidR="00386742">
        <w:rPr>
          <w:color w:val="000000"/>
        </w:rPr>
        <w:t xml:space="preserve"> ароматным вкусным вареньем, да все губы испачкали</w:t>
      </w:r>
      <w:r>
        <w:rPr>
          <w:color w:val="000000"/>
        </w:rPr>
        <w:t xml:space="preserve">! </w:t>
      </w:r>
      <w:r w:rsidR="00386742">
        <w:rPr>
          <w:color w:val="000000"/>
        </w:rPr>
        <w:t>Надо губы аккуратно облизать.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F0738A">
        <w:rPr>
          <w:b/>
          <w:color w:val="000000"/>
        </w:rPr>
        <w:t>Описание упражнения:</w:t>
      </w:r>
      <w:r>
        <w:rPr>
          <w:color w:val="000000"/>
        </w:rPr>
        <w:t> улыбнуться, открыть рот, облизать языком верхнюю, а затем нижнюю губу по кругу. Выполнять в одну, а затем в другую сторону. Повторить 4-5 раз.</w:t>
      </w:r>
    </w:p>
    <w:p w:rsidR="00386742" w:rsidRDefault="00F0738A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Друзья! </w:t>
      </w:r>
      <w:r w:rsidR="00386742">
        <w:rPr>
          <w:color w:val="000000"/>
        </w:rPr>
        <w:t xml:space="preserve"> Посмотри внимательно, всё ли варенье слизали? Ой, немножко на верхней губе осталось! Давай и это варенье слижем.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F0738A">
        <w:rPr>
          <w:b/>
          <w:color w:val="000000"/>
        </w:rPr>
        <w:t>Описание упражнения</w:t>
      </w:r>
      <w:r>
        <w:rPr>
          <w:color w:val="000000"/>
          <w:u w:val="single"/>
        </w:rPr>
        <w:t>:</w:t>
      </w:r>
      <w:r>
        <w:rPr>
          <w:color w:val="000000"/>
        </w:rPr>
        <w:t> улыбнуться, открыть рот; не закрывая рот, облизывать языком верхнюю губу; нижней губой стараться язык не поддерживать. Повторить 4-5 раз. 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Блин мы ели с наслажденьем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Перепачкались вареньем.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 варенье с губ убрать,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Ротик нужно облизать.</w:t>
      </w:r>
    </w:p>
    <w:p w:rsidR="00386742" w:rsidRDefault="00386742" w:rsidP="0092274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922744">
        <w:rPr>
          <w:color w:val="000000"/>
        </w:rPr>
        <w:t xml:space="preserve">                                            </w:t>
      </w:r>
      <w:r>
        <w:rPr>
          <w:color w:val="000000"/>
        </w:rPr>
        <w:t> </w:t>
      </w:r>
      <w:r w:rsidR="00922744">
        <w:rPr>
          <w:color w:val="000000"/>
        </w:rPr>
        <w:t>«</w:t>
      </w:r>
      <w:r>
        <w:rPr>
          <w:b/>
          <w:bCs/>
          <w:color w:val="000000"/>
        </w:rPr>
        <w:t>Чашка</w:t>
      </w:r>
      <w:r w:rsidR="00922744">
        <w:rPr>
          <w:b/>
          <w:bCs/>
          <w:color w:val="000000"/>
        </w:rPr>
        <w:t>»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Поел Язычок блинчиков с вареньем и решил чаю выпить. Давай покажем, какая у него была красивая чашка.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922744">
        <w:rPr>
          <w:b/>
          <w:color w:val="000000"/>
        </w:rPr>
        <w:t>Описание упражнения:</w:t>
      </w:r>
      <w:r>
        <w:rPr>
          <w:color w:val="000000"/>
        </w:rPr>
        <w:t> улыбнуться, открыть рот, высунуть язык и тянуть его к носу. Стараться, чтобы бока язычка были загнуты в виде чашечки (чтобы чай не пролился). Стараться не поддерживать язык нижней губой. Удерживать язык в таком положении под счёт до пяти, потом до десяти. Повторить 3-4 раза.</w:t>
      </w:r>
    </w:p>
    <w:p w:rsidR="00386742" w:rsidRDefault="00386742" w:rsidP="00386742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</w:p>
    <w:p w:rsidR="00922744" w:rsidRPr="00D539BA" w:rsidRDefault="00D539BA" w:rsidP="00D539BA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539BA">
        <w:rPr>
          <w:b/>
          <w:bCs/>
          <w:color w:val="000000"/>
        </w:rPr>
        <w:t>Вот так ув</w:t>
      </w:r>
      <w:r>
        <w:rPr>
          <w:b/>
          <w:bCs/>
          <w:color w:val="000000"/>
        </w:rPr>
        <w:t xml:space="preserve">лекательно </w:t>
      </w:r>
      <w:r w:rsidRPr="00D539BA">
        <w:rPr>
          <w:b/>
          <w:bCs/>
          <w:color w:val="000000"/>
        </w:rPr>
        <w:t xml:space="preserve">и полезно провёл целый день наш Язычок!  И мы </w:t>
      </w:r>
      <w:r>
        <w:rPr>
          <w:b/>
          <w:bCs/>
          <w:color w:val="000000"/>
        </w:rPr>
        <w:t xml:space="preserve">с </w:t>
      </w:r>
      <w:r w:rsidRPr="00D539BA">
        <w:rPr>
          <w:b/>
          <w:bCs/>
          <w:color w:val="000000"/>
        </w:rPr>
        <w:t>вами тоже</w:t>
      </w:r>
      <w:r>
        <w:rPr>
          <w:b/>
          <w:bCs/>
          <w:color w:val="000000"/>
        </w:rPr>
        <w:t>.</w:t>
      </w:r>
      <w:bookmarkStart w:id="0" w:name="_GoBack"/>
      <w:bookmarkEnd w:id="0"/>
      <w:r w:rsidRPr="00D539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</w:p>
    <w:p w:rsidR="00922744" w:rsidRDefault="00922744" w:rsidP="00386742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92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27CE1"/>
    <w:multiLevelType w:val="hybridMultilevel"/>
    <w:tmpl w:val="9942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3"/>
    <w:rsid w:val="00016D6E"/>
    <w:rsid w:val="0003032B"/>
    <w:rsid w:val="00032AA6"/>
    <w:rsid w:val="0007579A"/>
    <w:rsid w:val="00075CB5"/>
    <w:rsid w:val="000904E2"/>
    <w:rsid w:val="000A253D"/>
    <w:rsid w:val="000B1343"/>
    <w:rsid w:val="000C7E96"/>
    <w:rsid w:val="001055D3"/>
    <w:rsid w:val="00121B14"/>
    <w:rsid w:val="00124F53"/>
    <w:rsid w:val="00170222"/>
    <w:rsid w:val="00171B58"/>
    <w:rsid w:val="00173175"/>
    <w:rsid w:val="0018799B"/>
    <w:rsid w:val="00193B51"/>
    <w:rsid w:val="001B1C53"/>
    <w:rsid w:val="001C3715"/>
    <w:rsid w:val="001C7281"/>
    <w:rsid w:val="001D4871"/>
    <w:rsid w:val="00227C98"/>
    <w:rsid w:val="00233838"/>
    <w:rsid w:val="00243534"/>
    <w:rsid w:val="00287015"/>
    <w:rsid w:val="00297A0D"/>
    <w:rsid w:val="002F1395"/>
    <w:rsid w:val="00301067"/>
    <w:rsid w:val="003017CD"/>
    <w:rsid w:val="0030267F"/>
    <w:rsid w:val="00342F5F"/>
    <w:rsid w:val="00364F48"/>
    <w:rsid w:val="003676F0"/>
    <w:rsid w:val="00386742"/>
    <w:rsid w:val="00397088"/>
    <w:rsid w:val="003A16A1"/>
    <w:rsid w:val="003B66E2"/>
    <w:rsid w:val="003C716F"/>
    <w:rsid w:val="003F1AAC"/>
    <w:rsid w:val="00431254"/>
    <w:rsid w:val="0043729B"/>
    <w:rsid w:val="004833DC"/>
    <w:rsid w:val="004A6664"/>
    <w:rsid w:val="004E5A6C"/>
    <w:rsid w:val="00501D63"/>
    <w:rsid w:val="00510450"/>
    <w:rsid w:val="00523910"/>
    <w:rsid w:val="00525FCB"/>
    <w:rsid w:val="00571A97"/>
    <w:rsid w:val="00591A39"/>
    <w:rsid w:val="005B69CB"/>
    <w:rsid w:val="005C3D0E"/>
    <w:rsid w:val="005C7A55"/>
    <w:rsid w:val="005F5FAC"/>
    <w:rsid w:val="00607BC5"/>
    <w:rsid w:val="0062296C"/>
    <w:rsid w:val="0065398A"/>
    <w:rsid w:val="00677070"/>
    <w:rsid w:val="0069074B"/>
    <w:rsid w:val="006A4657"/>
    <w:rsid w:val="006B48EA"/>
    <w:rsid w:val="006C4ECF"/>
    <w:rsid w:val="006E0A44"/>
    <w:rsid w:val="006E495C"/>
    <w:rsid w:val="006E7861"/>
    <w:rsid w:val="00707EC6"/>
    <w:rsid w:val="00722AC3"/>
    <w:rsid w:val="00773625"/>
    <w:rsid w:val="00782FF9"/>
    <w:rsid w:val="007A30CB"/>
    <w:rsid w:val="007B3BC9"/>
    <w:rsid w:val="007C3A39"/>
    <w:rsid w:val="007E2F80"/>
    <w:rsid w:val="007F2203"/>
    <w:rsid w:val="00822334"/>
    <w:rsid w:val="0083659C"/>
    <w:rsid w:val="00873463"/>
    <w:rsid w:val="008B24E7"/>
    <w:rsid w:val="008C6D72"/>
    <w:rsid w:val="008E790C"/>
    <w:rsid w:val="00922744"/>
    <w:rsid w:val="00941A58"/>
    <w:rsid w:val="0094411F"/>
    <w:rsid w:val="0096066E"/>
    <w:rsid w:val="0096075E"/>
    <w:rsid w:val="009626F4"/>
    <w:rsid w:val="0096313F"/>
    <w:rsid w:val="009647BB"/>
    <w:rsid w:val="00970764"/>
    <w:rsid w:val="00982D88"/>
    <w:rsid w:val="009A1A34"/>
    <w:rsid w:val="009B530A"/>
    <w:rsid w:val="009C5F4A"/>
    <w:rsid w:val="009E0B5A"/>
    <w:rsid w:val="009F78B2"/>
    <w:rsid w:val="00A12ED5"/>
    <w:rsid w:val="00A219BE"/>
    <w:rsid w:val="00A33C2A"/>
    <w:rsid w:val="00A36842"/>
    <w:rsid w:val="00A60095"/>
    <w:rsid w:val="00AA15BF"/>
    <w:rsid w:val="00AB7180"/>
    <w:rsid w:val="00AD0724"/>
    <w:rsid w:val="00B12762"/>
    <w:rsid w:val="00B21A85"/>
    <w:rsid w:val="00B329A9"/>
    <w:rsid w:val="00B45422"/>
    <w:rsid w:val="00B85F09"/>
    <w:rsid w:val="00BB4C68"/>
    <w:rsid w:val="00BC205C"/>
    <w:rsid w:val="00BC623C"/>
    <w:rsid w:val="00C2734B"/>
    <w:rsid w:val="00C407E2"/>
    <w:rsid w:val="00C50074"/>
    <w:rsid w:val="00C569F0"/>
    <w:rsid w:val="00C645ED"/>
    <w:rsid w:val="00C670B1"/>
    <w:rsid w:val="00C907F9"/>
    <w:rsid w:val="00C945A2"/>
    <w:rsid w:val="00CC3CB5"/>
    <w:rsid w:val="00CF3309"/>
    <w:rsid w:val="00CF4769"/>
    <w:rsid w:val="00D46BFA"/>
    <w:rsid w:val="00D47EBB"/>
    <w:rsid w:val="00D539BA"/>
    <w:rsid w:val="00D77282"/>
    <w:rsid w:val="00DD0346"/>
    <w:rsid w:val="00DD7B23"/>
    <w:rsid w:val="00DE1CC0"/>
    <w:rsid w:val="00E06505"/>
    <w:rsid w:val="00E21246"/>
    <w:rsid w:val="00E335BC"/>
    <w:rsid w:val="00E415E3"/>
    <w:rsid w:val="00E417C0"/>
    <w:rsid w:val="00E55166"/>
    <w:rsid w:val="00E57315"/>
    <w:rsid w:val="00E6256F"/>
    <w:rsid w:val="00E96B3B"/>
    <w:rsid w:val="00ED39A4"/>
    <w:rsid w:val="00ED39F3"/>
    <w:rsid w:val="00ED7D79"/>
    <w:rsid w:val="00EF4577"/>
    <w:rsid w:val="00EF721A"/>
    <w:rsid w:val="00F06FE9"/>
    <w:rsid w:val="00F0738A"/>
    <w:rsid w:val="00F12047"/>
    <w:rsid w:val="00F53131"/>
    <w:rsid w:val="00F62AEA"/>
    <w:rsid w:val="00F7582F"/>
    <w:rsid w:val="00F7743E"/>
    <w:rsid w:val="00F92CED"/>
    <w:rsid w:val="00F96D0C"/>
    <w:rsid w:val="00FB1C54"/>
    <w:rsid w:val="00FC5333"/>
    <w:rsid w:val="00FF1FAA"/>
    <w:rsid w:val="00FF4B56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2"/>
  </w:style>
  <w:style w:type="paragraph" w:styleId="1">
    <w:name w:val="heading 1"/>
    <w:basedOn w:val="a"/>
    <w:next w:val="a"/>
    <w:link w:val="10"/>
    <w:uiPriority w:val="9"/>
    <w:qFormat/>
    <w:rsid w:val="0097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0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07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0764"/>
    <w:pPr>
      <w:ind w:left="720"/>
      <w:contextualSpacing/>
    </w:pPr>
  </w:style>
  <w:style w:type="character" w:styleId="a6">
    <w:name w:val="Emphasis"/>
    <w:uiPriority w:val="20"/>
    <w:qFormat/>
    <w:rsid w:val="009707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076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76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076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076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076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076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0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0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0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7076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7076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7076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7076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b">
    <w:name w:val="Strong"/>
    <w:uiPriority w:val="22"/>
    <w:qFormat/>
    <w:rsid w:val="0097076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707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07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076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0764"/>
    <w:rPr>
      <w:b/>
      <w:bCs/>
      <w:i/>
      <w:iCs/>
      <w:color w:val="DDDDDD" w:themeColor="accent1"/>
    </w:rPr>
  </w:style>
  <w:style w:type="character" w:styleId="ae">
    <w:name w:val="Subtle Emphasis"/>
    <w:uiPriority w:val="19"/>
    <w:qFormat/>
    <w:rsid w:val="0097076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0764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970764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970764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9707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0764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locked/>
    <w:rsid w:val="00970764"/>
  </w:style>
  <w:style w:type="paragraph" w:styleId="af4">
    <w:name w:val="Normal (Web)"/>
    <w:basedOn w:val="a"/>
    <w:uiPriority w:val="99"/>
    <w:semiHidden/>
    <w:unhideWhenUsed/>
    <w:rsid w:val="0038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2"/>
  </w:style>
  <w:style w:type="paragraph" w:styleId="1">
    <w:name w:val="heading 1"/>
    <w:basedOn w:val="a"/>
    <w:next w:val="a"/>
    <w:link w:val="10"/>
    <w:uiPriority w:val="9"/>
    <w:qFormat/>
    <w:rsid w:val="0097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0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7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7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7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7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7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07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70764"/>
    <w:pPr>
      <w:ind w:left="720"/>
      <w:contextualSpacing/>
    </w:pPr>
  </w:style>
  <w:style w:type="character" w:styleId="a6">
    <w:name w:val="Emphasis"/>
    <w:uiPriority w:val="20"/>
    <w:qFormat/>
    <w:rsid w:val="009707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076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076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076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0764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076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076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0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0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0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7076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7076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70764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70764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b">
    <w:name w:val="Strong"/>
    <w:uiPriority w:val="22"/>
    <w:qFormat/>
    <w:rsid w:val="0097076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707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07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0764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0764"/>
    <w:rPr>
      <w:b/>
      <w:bCs/>
      <w:i/>
      <w:iCs/>
      <w:color w:val="DDDDDD" w:themeColor="accent1"/>
    </w:rPr>
  </w:style>
  <w:style w:type="character" w:styleId="ae">
    <w:name w:val="Subtle Emphasis"/>
    <w:uiPriority w:val="19"/>
    <w:qFormat/>
    <w:rsid w:val="0097076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0764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970764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970764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9707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0764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locked/>
    <w:rsid w:val="00970764"/>
  </w:style>
  <w:style w:type="paragraph" w:styleId="af4">
    <w:name w:val="Normal (Web)"/>
    <w:basedOn w:val="a"/>
    <w:uiPriority w:val="99"/>
    <w:semiHidden/>
    <w:unhideWhenUsed/>
    <w:rsid w:val="00386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2021-09-16T05:23:00Z</dcterms:created>
  <dcterms:modified xsi:type="dcterms:W3CDTF">2021-09-16T05:47:00Z</dcterms:modified>
</cp:coreProperties>
</file>