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D6" w:rsidRPr="00991554" w:rsidRDefault="00062CD6" w:rsidP="00062CD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991554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991554" w:rsidRPr="00991554">
        <w:rPr>
          <w:rFonts w:ascii="Times New Roman" w:hAnsi="Times New Roman" w:cs="Times New Roman"/>
          <w:sz w:val="24"/>
          <w:szCs w:val="24"/>
        </w:rPr>
        <w:t>“</w:t>
      </w:r>
      <w:r w:rsidR="00991554">
        <w:rPr>
          <w:rFonts w:ascii="Times New Roman" w:hAnsi="Times New Roman" w:cs="Times New Roman"/>
          <w:sz w:val="24"/>
          <w:szCs w:val="24"/>
        </w:rPr>
        <w:t>Детский сад №96</w:t>
      </w:r>
      <w:r w:rsidR="00991554" w:rsidRPr="00991554">
        <w:rPr>
          <w:rFonts w:ascii="Times New Roman" w:hAnsi="Times New Roman" w:cs="Times New Roman"/>
          <w:sz w:val="24"/>
          <w:szCs w:val="24"/>
        </w:rPr>
        <w:t>”</w:t>
      </w:r>
    </w:p>
    <w:p w:rsidR="00062CD6" w:rsidRDefault="00062CD6" w:rsidP="00062CD6">
      <w:pPr>
        <w:ind w:right="-285"/>
        <w:rPr>
          <w:rFonts w:ascii="Monotype Corsiva" w:hAnsi="Monotype Corsiva"/>
          <w:b/>
          <w:sz w:val="180"/>
          <w:szCs w:val="180"/>
        </w:rPr>
      </w:pP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План</w:t>
      </w: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работы с родителями</w:t>
      </w:r>
      <w:r>
        <w:rPr>
          <w:rFonts w:ascii="Monotype Corsiva" w:hAnsi="Monotype Corsiva"/>
          <w:sz w:val="180"/>
          <w:szCs w:val="180"/>
        </w:rPr>
        <w:t xml:space="preserve"> </w:t>
      </w:r>
    </w:p>
    <w:p w:rsidR="00062CD6" w:rsidRDefault="00062CD6" w:rsidP="00062CD6">
      <w:pPr>
        <w:ind w:left="-1134" w:right="-285"/>
        <w:jc w:val="center"/>
        <w:rPr>
          <w:rFonts w:ascii="Monotype Corsiva" w:hAnsi="Monotype Corsiva"/>
          <w:b/>
          <w:sz w:val="110"/>
          <w:szCs w:val="110"/>
        </w:rPr>
      </w:pPr>
      <w:r>
        <w:rPr>
          <w:rFonts w:ascii="Monotype Corsiva" w:hAnsi="Monotype Corsiva"/>
          <w:b/>
          <w:sz w:val="110"/>
          <w:szCs w:val="110"/>
        </w:rPr>
        <w:t xml:space="preserve">в   подготовительной группе </w:t>
      </w:r>
      <w:r w:rsidR="00991554">
        <w:rPr>
          <w:rFonts w:ascii="Monotype Corsiva" w:hAnsi="Monotype Corsiva"/>
          <w:b/>
          <w:sz w:val="110"/>
          <w:szCs w:val="110"/>
        </w:rPr>
        <w:t>№5 корпус1</w:t>
      </w:r>
      <w:bookmarkStart w:id="0" w:name="_GoBack"/>
      <w:bookmarkEnd w:id="0"/>
    </w:p>
    <w:p w:rsidR="00062CD6" w:rsidRDefault="00062CD6" w:rsidP="00062CD6">
      <w:pPr>
        <w:ind w:right="-285"/>
        <w:rPr>
          <w:sz w:val="72"/>
          <w:szCs w:val="72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«Подготовка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и организация утренней гимнастики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Советы родителям об успешной адаптации детей в детском саду.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«Что необходимо знать первокласснику!»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режиме дня в детском саду.</w:t>
            </w:r>
            <w:r w:rsidRPr="00C71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/>
                <w:sz w:val="28"/>
                <w:szCs w:val="28"/>
              </w:rPr>
              <w:t>Выставка рисунков и поделок « Осенний вернисаж».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 детей на 1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прогулок с детьми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 «Готов ли ребенок к школе?».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оформлении группы. </w:t>
            </w:r>
          </w:p>
          <w:p w:rsidR="00062CD6" w:rsidRPr="00E24CE4" w:rsidRDefault="00062CD6" w:rsidP="006520D6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72388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0" w:type="auto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0" w:type="auto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статью в информационную папку для родителей по теме: «Родителям о мальчиках и девочках».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«Знакомим детей со временем».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«Гимнастика исправит плоскостопие»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«О дружбе».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«Что надо знать о своём ребёнке».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Тема: «Знаете ли вы своего ребёнка? ».</w:t>
            </w:r>
            <w:r w:rsidRPr="003C574B">
              <w:rPr>
                <w:sz w:val="28"/>
                <w:szCs w:val="28"/>
              </w:rPr>
              <w:t xml:space="preserve"> 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преодолеть трудности при обучении ребенка чтению»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-  как средство воспитания дошкольников».</w:t>
            </w:r>
            <w:r w:rsidRPr="00DF2C87">
              <w:rPr>
                <w:sz w:val="28"/>
                <w:szCs w:val="28"/>
              </w:rPr>
              <w:t xml:space="preserve"> 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2C8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движения».</w:t>
            </w:r>
          </w:p>
          <w:p w:rsidR="00062CD6" w:rsidRPr="00F41E98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AF796E">
              <w:rPr>
                <w:rFonts w:ascii="Arial" w:hAnsi="Arial" w:cs="Arial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Беседа. « Правила поведения дошкольника.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- гигиенические правила».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"Капризы и упрямство".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речи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безопасности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педагогов, детей и родителей: "Осенняя гостиная"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участию в выставке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: "Поделки из природного материала".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закреплении знаний детей о времени года   "Осень"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родительского комитета. Привлечь родительский комитет группы к помощи в изготовление выносного материала, который обеспечивает двигательную активность детей во время прогулок в осенний период.</w:t>
            </w:r>
          </w:p>
          <w:p w:rsidR="00062CD6" w:rsidRPr="00C4015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rPr>
          <w:trHeight w:val="123"/>
        </w:trPr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062CD6">
        <w:trPr>
          <w:trHeight w:val="14405"/>
        </w:trPr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>Как внешний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 влияет на поведение человека».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«Растим детей здоровыми».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«Как дошкольнику подружиться с часами».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«Уроки вежливости».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развивающие игры нужны детям»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 xml:space="preserve">Цветные фантазии или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влияют на поведение детей»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седовать с родителями на тему: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Рекомендации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итании детей в холодный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Консультация.  «Как развивать  память у детей».</w:t>
            </w:r>
          </w:p>
          <w:p w:rsidR="00062CD6" w:rsidRPr="005C20CF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ко Дню Матери.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Папка – передвижка.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«Нашим дорогим мамам посвящается!».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 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Всегда ли правильно звучит ваша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детьми с нарушением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на тему «Не переучивайте левшу».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 не только летом».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наглядности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5B1E85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0244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rPr>
          <w:trHeight w:val="70"/>
        </w:trPr>
        <w:tc>
          <w:tcPr>
            <w:tcW w:w="2660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МЕСЯЦ</w:t>
            </w:r>
          </w:p>
        </w:tc>
        <w:tc>
          <w:tcPr>
            <w:tcW w:w="7796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rPr>
          <w:trHeight w:val="70"/>
        </w:trPr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«Дидактические игры по математике, рекомендуемые для проведения их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 «Полезное питание в кругу семьи».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ребенку подружиться».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«Злость и жестокость».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общения с детьми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«Развитие добрых чувств у ребенка».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говорят наши дети?»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«Приобщение детей к народным традициям».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«Если ребенок не желает заниматься, серьезными делами».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дневном отдыхе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«Как развивать любознательность детей?».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«Грипп – болезнь грязных рук».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на тему «Счастье – это когда тебя понимают».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«Помогите детям запомнить правила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Семейный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 «Зимняя сказка» выставка поделок</w:t>
            </w: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A84861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зимнюю тему: «Здравствуй, гостья Зима!».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Новогоднему празднику.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к родителям с просьбой о пополнении выносного материала клюшками, лопатами, ледянками и др.</w:t>
            </w:r>
          </w:p>
          <w:p w:rsidR="00062CD6" w:rsidRPr="001149B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украшению</w:t>
            </w:r>
            <w:r w:rsidRPr="00A84861">
              <w:rPr>
                <w:rFonts w:ascii="Times New Roman" w:hAnsi="Times New Roman"/>
                <w:sz w:val="28"/>
                <w:szCs w:val="28"/>
              </w:rPr>
              <w:t xml:space="preserve"> участка снежными постройками, гирляндами и игрушками, сделанными своими руками из бросового материала.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062CD6" w:rsidRPr="007E10C1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сказкой».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В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игры играть с ребенком зимой»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статью в папку для родителей «Как организовать физкультурный досуг дома»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«Речевые игры по дороге в детский сад». 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«Занимательные опыты на кухне»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42448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Беседа «Закаливание – одна из форм профилактики простудных заболеваний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агрессивность»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«Всё о детском питании».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84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ребёнком?»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зимнюю прогулку с малышом приятной и полезной? 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папку – передвижку «Чтобы дети не болели».</w:t>
            </w:r>
          </w:p>
          <w:p w:rsidR="00062CD6" w:rsidRPr="008D18C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B5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«Готовим руку  дошкольника к письму</w:t>
            </w:r>
            <w:r w:rsidRPr="009D096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31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наше общее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мышления».</w:t>
            </w:r>
          </w:p>
          <w:p w:rsidR="00062CD6" w:rsidRPr="008734DC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ремонту кроватей в спальне.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734DC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D18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22028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D5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и факторы, влияющие на здоровье»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стенда «Внимание – грипп!</w:t>
            </w: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«Плохие слова. Как отучить ребенка ругаться».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«Развитие математических способностей у детей дошкольного возраста в процессе изучения окружающего мира».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«Будем добры».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поздравлений для родителей ко Дню Святого Валентина «От всего сердца».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FD1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с ребёнком приятной и полезной?».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лагоприятной семейной атмосферы»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«Профилактика заболеваний ОРЗ и ОРВИ».</w:t>
            </w:r>
          </w:p>
          <w:p w:rsidR="00062CD6" w:rsidRPr="001E557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/>
                <w:sz w:val="28"/>
                <w:szCs w:val="28"/>
              </w:rPr>
              <w:t>Спортивный праздник   с участием пап</w:t>
            </w: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и дедушек «Како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вы мужчины?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главным в воспитании ребенка?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Беседа «Возможные формы совместного отдыха родителей и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закреплении знаний детей о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года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1B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изготовлении снежных построек на групповом участке.</w:t>
            </w:r>
          </w:p>
          <w:p w:rsidR="00062CD6" w:rsidRPr="00F97FF7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«Портрет моей мамочки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Женскому дню 8 Марта, с участием родителей.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физическом воспитании ребенка»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«Какие игрушки нужны вашим детям?».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 «Если ваш ребенок – левша».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 «Здоровье всему голова».</w:t>
            </w: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 «Осторожно, ледоход».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6B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« Чем опасна оттепель на улице».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родительского комитета по теме «Подготовка к выпускному балу».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детей со сверстниками».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«Занимательная математика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«Формировать у детей полезные привычки».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«Безопасные шаги на пути к безопасности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дорожного движения».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«Способы развития памяти ребенка 6-7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81CE0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весеннюю тему.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A3F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«Взрослый мир в детских мультфильмах».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Антр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опометрические данные детей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плоскостопия и пути его профилактики»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«Моделирование сказки в формировании математических представлений».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дыхательной гимнастики с детьми.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 вместе с родителями «Страна волшебная – здоровье»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Какие нужны детям знания о Космосе?».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устроить выставку ко дню космонавтики.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 «Упражнение для глаз»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«Как предупредить авитаминоз весной».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к субботнику на участке группы</w:t>
            </w:r>
            <w:r w:rsidRPr="008825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здоровая, и спортивная семья».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«Режим будущего школьника».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«Культура поведение детей в общественных местах»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Сочиняем сказку. Уроки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Заседание в клубе «Родительский Университет» - практикум «Мы теперь уже большие – подготовка к школе»</w:t>
            </w:r>
            <w:r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Консультация «Будущий первоклассник»</w:t>
            </w:r>
          </w:p>
          <w:p w:rsidR="00062CD6" w:rsidRPr="007E10C1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</w:tc>
      </w:tr>
      <w:tr w:rsidR="00062CD6" w:rsidTr="006520D6">
        <w:tc>
          <w:tcPr>
            <w:tcW w:w="2660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ветерана Великой Отечественной войны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Памятка родителям: «Безоп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асное поведение детей на дороге</w:t>
            </w: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Фотовернисаж: «Вот  и стали мы на год взрослей».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«Развод родителей – это серьезно»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Домашний игровой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«Советы родителям по охране жизни и здоровья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Наказывая, подумай – Зачем?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Секреты воспитания вежливого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друзья!». (Солнечные и воздушные ванны, профилактика теплового удара.)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фотографий в групповой альбом.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«Адаптация детей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ителям будущих первоклассников.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- фотовыставка  «Отдыхаем всей семьей»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(ремонт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посадка цветов на клумбе, р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абота на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Подготовка к  ремонту группового помещения.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ыпускной вечер «До свидания, детский сад!»</w:t>
            </w:r>
          </w:p>
        </w:tc>
      </w:tr>
    </w:tbl>
    <w:p w:rsidR="00F843BC" w:rsidRDefault="00F843BC"/>
    <w:sectPr w:rsidR="00F843BC" w:rsidSect="00062C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D6"/>
    <w:rsid w:val="00062CD6"/>
    <w:rsid w:val="00991554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A4AB"/>
  <w15:docId w15:val="{759DAA8F-EB63-4090-BF78-B2147459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2CD6"/>
    <w:pPr>
      <w:ind w:left="720"/>
      <w:contextualSpacing/>
    </w:pPr>
  </w:style>
  <w:style w:type="character" w:customStyle="1" w:styleId="c2">
    <w:name w:val="c2"/>
    <w:basedOn w:val="a0"/>
    <w:rsid w:val="00062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7131-B76B-4C6D-AA5D-83F13B8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izashelkin@school61-perm.ru</cp:lastModifiedBy>
  <cp:revision>3</cp:revision>
  <dcterms:created xsi:type="dcterms:W3CDTF">2019-09-21T18:54:00Z</dcterms:created>
  <dcterms:modified xsi:type="dcterms:W3CDTF">2019-09-21T18:54:00Z</dcterms:modified>
</cp:coreProperties>
</file>