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4AC23">
      <w:pPr>
        <w:rPr>
          <w:rFonts w:ascii="Times New Roman" w:hAnsi="Times New Roman"/>
          <w:b/>
        </w:rPr>
      </w:pPr>
    </w:p>
    <w:p w14:paraId="532F1EEC"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                     </w:t>
      </w:r>
      <w:r>
        <w:rPr>
          <w:rFonts w:ascii="Times New Roman" w:hAnsi="Times New Roman" w:eastAsia="Calibri"/>
          <w:sz w:val="20"/>
          <w:szCs w:val="20"/>
        </w:rPr>
        <w:t>Управление культуры Администрации города Екатеринбурга</w:t>
      </w:r>
    </w:p>
    <w:p w14:paraId="50537EE1">
      <w:pPr>
        <w:jc w:val="center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</w:rPr>
        <w:t>Отдел культуры Администрации Кировского района</w:t>
      </w:r>
    </w:p>
    <w:p w14:paraId="40C0497B">
      <w:pPr>
        <w:jc w:val="center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</w:rPr>
        <w:t xml:space="preserve">Муниципальное бюджетное учреждение культуры дополнительного образования </w:t>
      </w:r>
    </w:p>
    <w:p w14:paraId="790EEC8F">
      <w:pPr>
        <w:ind w:left="-90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ЕКАТЕРИНБУРГСКАЯ ДЕТСКАЯ ШКОЛА ИСКУССТВ</w:t>
      </w:r>
    </w:p>
    <w:p w14:paraId="5BDDEF48">
      <w:pPr>
        <w:ind w:left="-90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имени Н. А. РИМСКОГО – КОРСАКОВА</w:t>
      </w:r>
    </w:p>
    <w:p w14:paraId="31432944">
      <w:pPr>
        <w:pBdr>
          <w:bottom w:val="single" w:color="auto" w:sz="12" w:space="3"/>
        </w:pBdr>
        <w:ind w:left="-900" w:firstLine="900"/>
        <w:jc w:val="center"/>
        <w:rPr>
          <w:rFonts w:ascii="Times New Roman" w:hAnsi="Times New Roman" w:eastAsia="Calibri"/>
          <w:b/>
          <w:sz w:val="20"/>
          <w:szCs w:val="20"/>
        </w:rPr>
      </w:pPr>
      <w:r>
        <w:rPr>
          <w:rFonts w:ascii="Times New Roman" w:hAnsi="Times New Roman" w:eastAsia="Calibri"/>
          <w:b/>
          <w:sz w:val="20"/>
          <w:szCs w:val="20"/>
        </w:rPr>
        <w:t>ул. 40-летия Комсомола, 22-а, г. Екатеринбург, 620072,</w:t>
      </w:r>
    </w:p>
    <w:p w14:paraId="4E742EE9">
      <w:pPr>
        <w:pBdr>
          <w:bottom w:val="single" w:color="auto" w:sz="12" w:space="3"/>
        </w:pBdr>
        <w:ind w:left="-900" w:firstLine="900"/>
        <w:jc w:val="center"/>
        <w:rPr>
          <w:rFonts w:ascii="Times New Roman" w:hAnsi="Times New Roman" w:eastAsia="Calibri"/>
          <w:b/>
          <w:sz w:val="20"/>
          <w:szCs w:val="20"/>
        </w:rPr>
      </w:pPr>
      <w:r>
        <w:rPr>
          <w:rFonts w:ascii="Times New Roman" w:hAnsi="Times New Roman" w:eastAsia="Calibri"/>
          <w:b/>
          <w:sz w:val="20"/>
          <w:szCs w:val="20"/>
        </w:rPr>
        <w:t xml:space="preserve">Тел./факс:(343) 347-69-44, 347-59-70 </w:t>
      </w:r>
    </w:p>
    <w:p w14:paraId="69F1E177">
      <w:pPr>
        <w:pBdr>
          <w:bottom w:val="single" w:color="auto" w:sz="12" w:space="3"/>
        </w:pBdr>
        <w:ind w:left="-900"/>
        <w:jc w:val="center"/>
        <w:rPr>
          <w:rFonts w:ascii="Times New Roman" w:hAnsi="Times New Roman" w:eastAsia="Calibri"/>
          <w:b/>
          <w:sz w:val="20"/>
          <w:szCs w:val="20"/>
        </w:rPr>
      </w:pPr>
      <w:r>
        <w:rPr>
          <w:rFonts w:ascii="Times New Roman" w:hAnsi="Times New Roman" w:eastAsia="Calibri"/>
          <w:b/>
          <w:sz w:val="20"/>
          <w:szCs w:val="20"/>
        </w:rPr>
        <w:t>ИНН/КПП 6660128939/667001001,   ОГРН 1026604965309,   e-mail: edshirk22a@gmail.com</w:t>
      </w:r>
    </w:p>
    <w:p w14:paraId="24CDD21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Утверждаю:</w:t>
      </w:r>
    </w:p>
    <w:p w14:paraId="3CFE1A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Педагогический совет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Директор</w:t>
      </w:r>
    </w:p>
    <w:p w14:paraId="4D79E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МБУК ДО «ЕДШИ им.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МБУК ДО «ЕДШИ им.</w:t>
      </w:r>
    </w:p>
    <w:p w14:paraId="3EBB459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Н.А.Римского-Корсакова»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Н.А.Римского-Корсакова»</w:t>
      </w:r>
    </w:p>
    <w:p w14:paraId="53491FF3">
      <w:pPr>
        <w:rPr>
          <w:rFonts w:ascii="Times New Roman" w:hAnsi="Times New Roman"/>
          <w:sz w:val="20"/>
          <w:szCs w:val="20"/>
        </w:rPr>
      </w:pPr>
    </w:p>
    <w:p w14:paraId="116672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 от 29.08.2022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____________Ю.А.Дьякова</w:t>
      </w:r>
    </w:p>
    <w:p w14:paraId="5B6702C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Пр № 44-О от 29.08.2022 г.</w:t>
      </w:r>
    </w:p>
    <w:p w14:paraId="7B0BFD3B">
      <w:pPr>
        <w:jc w:val="center"/>
        <w:rPr>
          <w:rFonts w:ascii="Times New Roman" w:hAnsi="Times New Roman"/>
          <w:b/>
        </w:rPr>
      </w:pPr>
    </w:p>
    <w:p w14:paraId="14C08964">
      <w:pPr>
        <w:rPr>
          <w:rFonts w:ascii="Times New Roman" w:hAnsi="Times New Roman"/>
          <w:b/>
        </w:rPr>
      </w:pPr>
    </w:p>
    <w:p w14:paraId="29D11144">
      <w:pPr>
        <w:jc w:val="center"/>
        <w:rPr>
          <w:rFonts w:ascii="Times New Roman" w:hAnsi="Times New Roman"/>
          <w:b/>
        </w:rPr>
      </w:pPr>
    </w:p>
    <w:p w14:paraId="4177FE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ДОПОЛНИТЕЛЬНАЯ ПРЕДПРОФЕССИОНАЛЬНАЯ ПРОГРАММА </w:t>
      </w:r>
    </w:p>
    <w:p w14:paraId="23858B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ИЗОБРАЗИТЕЛЬНОГО ИСКУССТВА «Архитектура»</w:t>
      </w:r>
    </w:p>
    <w:p w14:paraId="176020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EFD5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FA73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Предметная область </w:t>
      </w:r>
    </w:p>
    <w:p w14:paraId="086EDF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ПО.01</w:t>
      </w:r>
      <w:r>
        <w:rPr>
          <w:rFonts w:ascii="Times New Roman" w:hAnsi="Times New Roman"/>
          <w:b/>
          <w:sz w:val="32"/>
          <w:szCs w:val="32"/>
        </w:rPr>
        <w:t>. архитектурно</w:t>
      </w:r>
      <w:r>
        <w:rPr>
          <w:rFonts w:ascii="Times New Roman" w:hAnsi="Times New Roman"/>
          <w:b/>
        </w:rPr>
        <w:t>-ХУДОЖЕСТВЕННОЕ ТВОРЧЕСТВО</w:t>
      </w:r>
    </w:p>
    <w:p w14:paraId="1C7839D6">
      <w:pPr>
        <w:jc w:val="center"/>
        <w:rPr>
          <w:rFonts w:ascii="Times New Roman" w:hAnsi="Times New Roman"/>
          <w:b/>
        </w:rPr>
      </w:pPr>
    </w:p>
    <w:p w14:paraId="27CABEC0">
      <w:pPr>
        <w:rPr>
          <w:rFonts w:ascii="Times New Roman" w:hAnsi="Times New Roman"/>
          <w:b/>
          <w:sz w:val="28"/>
          <w:szCs w:val="28"/>
        </w:rPr>
      </w:pPr>
    </w:p>
    <w:p w14:paraId="393AAF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ПРОГРАММА</w:t>
      </w:r>
    </w:p>
    <w:p w14:paraId="7B7E1F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14:paraId="2C50F7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ПО.01.УП.01. ЧЕРЧЕНИЕ</w:t>
      </w:r>
    </w:p>
    <w:p w14:paraId="0E8C24F3">
      <w:pPr>
        <w:jc w:val="center"/>
        <w:rPr>
          <w:rFonts w:ascii="Times New Roman" w:hAnsi="Times New Roman"/>
          <w:b/>
        </w:rPr>
      </w:pPr>
    </w:p>
    <w:p w14:paraId="6F2BAED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E2E2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0F4F1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02DB70">
      <w:pPr>
        <w:rPr>
          <w:rFonts w:ascii="Times New Roman" w:hAnsi="Times New Roman"/>
          <w:b/>
          <w:sz w:val="28"/>
          <w:szCs w:val="28"/>
        </w:rPr>
      </w:pPr>
    </w:p>
    <w:p w14:paraId="10E775C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Исполнитель:Хлистунова Н.Б.</w:t>
      </w:r>
    </w:p>
    <w:p w14:paraId="13277A5C">
      <w:pPr>
        <w:jc w:val="center"/>
        <w:rPr>
          <w:rFonts w:ascii="Times New Roman" w:hAnsi="Times New Roman"/>
          <w:sz w:val="28"/>
          <w:szCs w:val="28"/>
        </w:rPr>
      </w:pPr>
    </w:p>
    <w:p w14:paraId="56A6BB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105A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CD0A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A45B4A">
      <w:pPr>
        <w:rPr>
          <w:rFonts w:ascii="Times New Roman" w:hAnsi="Times New Roman"/>
          <w:sz w:val="28"/>
          <w:szCs w:val="28"/>
        </w:rPr>
      </w:pPr>
    </w:p>
    <w:p w14:paraId="1520333B">
      <w:pPr>
        <w:jc w:val="center"/>
        <w:rPr>
          <w:rFonts w:ascii="Times New Roman" w:hAnsi="Times New Roman"/>
          <w:sz w:val="28"/>
          <w:szCs w:val="28"/>
        </w:rPr>
      </w:pPr>
    </w:p>
    <w:p w14:paraId="3AE60AE3">
      <w:pPr>
        <w:jc w:val="center"/>
        <w:rPr>
          <w:rFonts w:ascii="Times New Roman" w:hAnsi="Times New Roman"/>
          <w:sz w:val="28"/>
          <w:szCs w:val="28"/>
        </w:rPr>
      </w:pPr>
    </w:p>
    <w:p w14:paraId="5E60D88C">
      <w:pPr>
        <w:jc w:val="center"/>
        <w:rPr>
          <w:rFonts w:ascii="Times New Roman" w:hAnsi="Times New Roman"/>
          <w:sz w:val="28"/>
          <w:szCs w:val="28"/>
        </w:rPr>
      </w:pPr>
    </w:p>
    <w:p w14:paraId="36A4297B">
      <w:pPr>
        <w:rPr>
          <w:rFonts w:ascii="Times New Roman" w:hAnsi="Times New Roman"/>
          <w:sz w:val="28"/>
          <w:szCs w:val="28"/>
        </w:rPr>
      </w:pPr>
    </w:p>
    <w:p w14:paraId="2476EE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Екатеринбург 2022 год</w:t>
      </w:r>
    </w:p>
    <w:p w14:paraId="3946A1E3">
      <w:pPr>
        <w:pStyle w:val="5"/>
        <w:spacing w:line="240" w:lineRule="auto"/>
        <w:ind w:firstLine="0"/>
        <w:jc w:val="center"/>
      </w:pPr>
      <w:r>
        <w:br w:type="page"/>
      </w:r>
      <w:r>
        <w:rPr>
          <w:rStyle w:val="4"/>
        </w:rPr>
        <w:t>В составлении программы использована примерная программа по учебному предмету</w:t>
      </w:r>
      <w:r>
        <w:rPr>
          <w:rStyle w:val="4"/>
        </w:rPr>
        <w:tab/>
      </w:r>
      <w:r>
        <w:rPr>
          <w:rStyle w:val="4"/>
        </w:rPr>
        <w:t>«Черчение»,</w:t>
      </w:r>
      <w:r>
        <w:rPr>
          <w:rStyle w:val="4"/>
        </w:rPr>
        <w:tab/>
      </w:r>
      <w:r>
        <w:rPr>
          <w:rStyle w:val="4"/>
        </w:rPr>
        <w:t>дополнительной</w:t>
      </w:r>
      <w:r>
        <w:rPr>
          <w:rStyle w:val="4"/>
        </w:rPr>
        <w:tab/>
      </w:r>
      <w:r>
        <w:rPr>
          <w:rStyle w:val="4"/>
        </w:rPr>
        <w:t>предпрофессиональной</w:t>
      </w:r>
    </w:p>
    <w:p w14:paraId="22464938">
      <w:pPr>
        <w:pStyle w:val="5"/>
        <w:spacing w:after="960" w:line="360" w:lineRule="auto"/>
        <w:ind w:left="160" w:firstLine="0"/>
        <w:jc w:val="both"/>
      </w:pPr>
      <w:r>
        <w:rPr>
          <w:rStyle w:val="4"/>
        </w:rPr>
        <w:t>общеобразовательной программе в области архитектурного искусства «Архитектура». Сборник примерных программ... Под. ред. И.Е. Домогацкой. М.- 2015 год</w:t>
      </w:r>
    </w:p>
    <w:p w14:paraId="077E416B">
      <w:pPr>
        <w:pStyle w:val="5"/>
        <w:spacing w:after="120" w:line="331" w:lineRule="auto"/>
        <w:ind w:firstLine="0"/>
        <w:jc w:val="center"/>
        <w:rPr>
          <w:sz w:val="26"/>
          <w:szCs w:val="26"/>
        </w:rPr>
      </w:pPr>
      <w:r>
        <w:rPr>
          <w:rStyle w:val="4"/>
          <w:b/>
          <w:bCs/>
          <w:sz w:val="26"/>
          <w:szCs w:val="26"/>
        </w:rPr>
        <w:t>Структура программы учебного предмета</w:t>
      </w:r>
    </w:p>
    <w:p w14:paraId="32EB038E">
      <w:pPr>
        <w:pStyle w:val="7"/>
        <w:numPr>
          <w:ilvl w:val="0"/>
          <w:numId w:val="1"/>
        </w:numPr>
        <w:tabs>
          <w:tab w:val="left" w:pos="354"/>
          <w:tab w:val="left" w:leader="dot" w:pos="8253"/>
        </w:tabs>
        <w:ind w:firstLine="0"/>
      </w:pPr>
      <w:r>
        <w:rPr>
          <w:rStyle w:val="6"/>
          <w:b/>
          <w:bCs/>
          <w:i w:val="0"/>
          <w:iCs w:val="0"/>
        </w:rPr>
        <w:t>ПОЯСНИТЕЛЬНАЯ ЗАПИСКА</w:t>
      </w:r>
      <w:r>
        <w:rPr>
          <w:rStyle w:val="6"/>
          <w:b/>
          <w:bCs/>
          <w:i w:val="0"/>
          <w:iCs w:val="0"/>
        </w:rPr>
        <w:tab/>
      </w:r>
      <w:r>
        <w:rPr>
          <w:rStyle w:val="6"/>
          <w:b/>
          <w:bCs/>
          <w:i w:val="0"/>
          <w:iCs w:val="0"/>
        </w:rPr>
        <w:t xml:space="preserve"> стр. 3</w:t>
      </w:r>
    </w:p>
    <w:p w14:paraId="5406D4AC">
      <w:pPr>
        <w:pStyle w:val="7"/>
        <w:ind w:left="360"/>
      </w:pPr>
      <w:r>
        <w:rPr>
          <w:rStyle w:val="6"/>
          <w:i/>
          <w:iCs/>
        </w:rPr>
        <w:t>Характеристика учебного предмета, его место и роль в образовательном процессе Сведения о затратах учебного времени и графике промежуточной аттестации Форма проведения учебных аудиторных занятий</w:t>
      </w:r>
    </w:p>
    <w:p w14:paraId="73A5B556">
      <w:pPr>
        <w:pStyle w:val="7"/>
        <w:ind w:firstLine="360"/>
      </w:pPr>
      <w:r>
        <w:rPr>
          <w:rStyle w:val="6"/>
          <w:i/>
          <w:iCs/>
        </w:rPr>
        <w:t>Цель учебного предмета</w:t>
      </w:r>
    </w:p>
    <w:p w14:paraId="7376A23B">
      <w:pPr>
        <w:pStyle w:val="7"/>
        <w:ind w:firstLine="360"/>
      </w:pPr>
      <w:r>
        <w:rPr>
          <w:rStyle w:val="6"/>
          <w:i/>
          <w:iCs/>
        </w:rPr>
        <w:t>Задачи учебного предмета</w:t>
      </w:r>
    </w:p>
    <w:p w14:paraId="17EC1686">
      <w:pPr>
        <w:pStyle w:val="7"/>
        <w:numPr>
          <w:ilvl w:val="0"/>
          <w:numId w:val="1"/>
        </w:numPr>
        <w:tabs>
          <w:tab w:val="left" w:pos="363"/>
          <w:tab w:val="left" w:leader="dot" w:pos="8253"/>
        </w:tabs>
        <w:ind w:firstLine="0"/>
      </w:pPr>
      <w:r>
        <w:rPr>
          <w:rStyle w:val="6"/>
          <w:b/>
          <w:bCs/>
          <w:i w:val="0"/>
          <w:iCs w:val="0"/>
        </w:rPr>
        <w:t>СОДЕРЖАНИЕ УЧЕБНОГО ПРЕДМЕТА</w:t>
      </w:r>
      <w:r>
        <w:rPr>
          <w:rStyle w:val="6"/>
          <w:b/>
          <w:bCs/>
          <w:i w:val="0"/>
          <w:iCs w:val="0"/>
        </w:rPr>
        <w:tab/>
      </w:r>
      <w:r>
        <w:rPr>
          <w:rStyle w:val="6"/>
          <w:b/>
          <w:bCs/>
          <w:i w:val="0"/>
          <w:iCs w:val="0"/>
        </w:rPr>
        <w:t xml:space="preserve"> стр. 7</w:t>
      </w:r>
    </w:p>
    <w:p w14:paraId="40F383F1">
      <w:pPr>
        <w:pStyle w:val="7"/>
        <w:ind w:firstLine="360"/>
      </w:pPr>
      <w:r>
        <w:rPr>
          <w:rStyle w:val="6"/>
          <w:i/>
          <w:iCs/>
        </w:rPr>
        <w:t>Учебно-тематический план</w:t>
      </w:r>
    </w:p>
    <w:p w14:paraId="00B00837">
      <w:pPr>
        <w:pStyle w:val="7"/>
        <w:ind w:firstLine="360"/>
      </w:pPr>
      <w:r>
        <w:rPr>
          <w:rStyle w:val="6"/>
          <w:i/>
          <w:iCs/>
        </w:rPr>
        <w:t>Годовые требования. Содержание разделов и тем</w:t>
      </w:r>
    </w:p>
    <w:p w14:paraId="174B3662">
      <w:pPr>
        <w:pStyle w:val="7"/>
        <w:numPr>
          <w:ilvl w:val="0"/>
          <w:numId w:val="1"/>
        </w:numPr>
        <w:tabs>
          <w:tab w:val="left" w:pos="363"/>
          <w:tab w:val="right" w:leader="dot" w:pos="9358"/>
        </w:tabs>
        <w:ind w:firstLine="0"/>
      </w:pPr>
      <w:r>
        <w:rPr>
          <w:rStyle w:val="6"/>
          <w:b/>
          <w:bCs/>
          <w:i w:val="0"/>
          <w:iCs w:val="0"/>
        </w:rPr>
        <w:t>ТРЕБОВАНИЯ К УРОВНЮ ПОДГОТОВКИ ОБУЧАЮЩИХСЯ</w:t>
      </w:r>
      <w:r>
        <w:rPr>
          <w:rStyle w:val="6"/>
          <w:b/>
          <w:bCs/>
          <w:i w:val="0"/>
          <w:iCs w:val="0"/>
        </w:rPr>
        <w:tab/>
      </w:r>
      <w:r>
        <w:rPr>
          <w:rStyle w:val="6"/>
          <w:b/>
          <w:bCs/>
          <w:i w:val="0"/>
          <w:iCs w:val="0"/>
        </w:rPr>
        <w:t>стр.17</w:t>
      </w:r>
    </w:p>
    <w:p w14:paraId="1CB34262">
      <w:pPr>
        <w:pStyle w:val="7"/>
        <w:numPr>
          <w:ilvl w:val="0"/>
          <w:numId w:val="1"/>
        </w:numPr>
        <w:tabs>
          <w:tab w:val="left" w:pos="363"/>
          <w:tab w:val="right" w:leader="dot" w:pos="9358"/>
        </w:tabs>
        <w:ind w:firstLine="0"/>
      </w:pPr>
      <w:r>
        <w:rPr>
          <w:rStyle w:val="6"/>
          <w:b/>
          <w:bCs/>
          <w:i w:val="0"/>
          <w:iCs w:val="0"/>
        </w:rPr>
        <w:t>ФОРМЫ И МЕТОДЫ КОНТРОЛЯ, СИСТЕМА ОЦЕНОК</w:t>
      </w:r>
      <w:r>
        <w:rPr>
          <w:rStyle w:val="6"/>
          <w:b/>
          <w:bCs/>
          <w:i w:val="0"/>
          <w:iCs w:val="0"/>
        </w:rPr>
        <w:tab/>
      </w:r>
      <w:r>
        <w:rPr>
          <w:rStyle w:val="6"/>
          <w:b/>
          <w:bCs/>
          <w:i w:val="0"/>
          <w:iCs w:val="0"/>
        </w:rPr>
        <w:t xml:space="preserve"> стр.18</w:t>
      </w:r>
    </w:p>
    <w:p w14:paraId="6F6423E2">
      <w:pPr>
        <w:pStyle w:val="7"/>
        <w:ind w:firstLine="360"/>
      </w:pPr>
      <w:r>
        <w:rPr>
          <w:rStyle w:val="6"/>
          <w:i/>
          <w:iCs/>
        </w:rPr>
        <w:t>Критерии оценки</w:t>
      </w:r>
    </w:p>
    <w:p w14:paraId="6669A1AF">
      <w:pPr>
        <w:pStyle w:val="7"/>
        <w:numPr>
          <w:ilvl w:val="0"/>
          <w:numId w:val="1"/>
        </w:numPr>
        <w:tabs>
          <w:tab w:val="left" w:pos="358"/>
          <w:tab w:val="left" w:leader="dot" w:pos="8621"/>
        </w:tabs>
        <w:ind w:firstLine="0"/>
      </w:pPr>
      <w:r>
        <w:rPr>
          <w:rStyle w:val="6"/>
          <w:b/>
          <w:bCs/>
          <w:i w:val="0"/>
          <w:iCs w:val="0"/>
        </w:rPr>
        <w:t>МЕТОДИЧЕСКОЕ ОБЕСПЕЧЕНИЕ УЧЕБНОГОПРОЦЕССА</w:t>
      </w:r>
      <w:r>
        <w:rPr>
          <w:rStyle w:val="6"/>
          <w:b/>
          <w:bCs/>
          <w:i w:val="0"/>
          <w:iCs w:val="0"/>
        </w:rPr>
        <w:tab/>
      </w:r>
      <w:r>
        <w:rPr>
          <w:rStyle w:val="6"/>
          <w:b/>
          <w:bCs/>
          <w:i w:val="0"/>
          <w:iCs w:val="0"/>
        </w:rPr>
        <w:t>стр. 20</w:t>
      </w:r>
    </w:p>
    <w:p w14:paraId="626433AA">
      <w:pPr>
        <w:pStyle w:val="7"/>
        <w:ind w:firstLine="360"/>
      </w:pPr>
      <w:r>
        <w:rPr>
          <w:rStyle w:val="6"/>
          <w:i/>
          <w:iCs/>
        </w:rPr>
        <w:t>Методические рекомендации преподавателям</w:t>
      </w:r>
    </w:p>
    <w:p w14:paraId="4B0EA376">
      <w:pPr>
        <w:pStyle w:val="7"/>
        <w:ind w:firstLine="360"/>
      </w:pPr>
      <w:r>
        <w:rPr>
          <w:rStyle w:val="6"/>
          <w:i/>
          <w:iCs/>
        </w:rPr>
        <w:t>Методы организации самостоятельной работы обучающихся.</w:t>
      </w:r>
    </w:p>
    <w:p w14:paraId="507E27EA">
      <w:pPr>
        <w:pStyle w:val="7"/>
        <w:numPr>
          <w:ilvl w:val="0"/>
          <w:numId w:val="1"/>
        </w:numPr>
        <w:tabs>
          <w:tab w:val="left" w:pos="358"/>
          <w:tab w:val="left" w:leader="dot" w:pos="8253"/>
        </w:tabs>
        <w:ind w:firstLine="0"/>
      </w:pPr>
      <w:r>
        <w:rPr>
          <w:rStyle w:val="6"/>
          <w:b/>
          <w:bCs/>
          <w:i w:val="0"/>
          <w:iCs w:val="0"/>
        </w:rPr>
        <w:t>СПИСОК ЛИТЕРАТУРЫ И СРЕДСТВ ОБУЧЕНИЯ</w:t>
      </w:r>
      <w:r>
        <w:rPr>
          <w:rStyle w:val="6"/>
          <w:b/>
          <w:bCs/>
          <w:i w:val="0"/>
          <w:iCs w:val="0"/>
        </w:rPr>
        <w:tab/>
      </w:r>
      <w:r>
        <w:rPr>
          <w:rStyle w:val="6"/>
          <w:b/>
          <w:bCs/>
          <w:i w:val="0"/>
          <w:iCs w:val="0"/>
        </w:rPr>
        <w:t xml:space="preserve"> стр. 22</w:t>
      </w:r>
    </w:p>
    <w:p w14:paraId="5D209F87">
      <w:pPr>
        <w:pStyle w:val="7"/>
        <w:ind w:firstLine="360"/>
      </w:pPr>
      <w:r>
        <w:rPr>
          <w:rStyle w:val="6"/>
          <w:i/>
          <w:iCs/>
        </w:rPr>
        <w:t>Список методической литературы</w:t>
      </w:r>
    </w:p>
    <w:p w14:paraId="7DAFD64B">
      <w:pPr>
        <w:pStyle w:val="7"/>
        <w:spacing w:after="60"/>
        <w:ind w:firstLine="360"/>
        <w:sectPr>
          <w:footerReference r:id="rId5" w:type="default"/>
          <w:pgSz w:w="11900" w:h="16840"/>
          <w:pgMar w:top="1575" w:right="808" w:bottom="1575" w:left="1674" w:header="1147" w:footer="3" w:gutter="0"/>
          <w:cols w:space="720" w:num="1"/>
          <w:docGrid w:linePitch="360" w:charSpace="0"/>
        </w:sectPr>
      </w:pPr>
      <w:r>
        <w:rPr>
          <w:rStyle w:val="6"/>
          <w:i/>
          <w:iCs/>
        </w:rPr>
        <w:t>Средства обучения</w:t>
      </w:r>
    </w:p>
    <w:p w14:paraId="0FBCFB7B">
      <w:pPr>
        <w:pStyle w:val="5"/>
        <w:spacing w:before="160" w:after="160" w:line="240" w:lineRule="auto"/>
        <w:ind w:firstLine="0"/>
        <w:jc w:val="center"/>
      </w:pPr>
      <w:r>
        <w:rPr>
          <w:rStyle w:val="4"/>
          <w:b/>
          <w:bCs/>
        </w:rPr>
        <w:t>1.ПОЯСНИТЕЛЬНАЯ ЗАПИСКА</w:t>
      </w:r>
    </w:p>
    <w:p w14:paraId="292109B3">
      <w:pPr>
        <w:pStyle w:val="11"/>
        <w:keepNext/>
        <w:keepLines/>
        <w:spacing w:after="120"/>
      </w:pPr>
      <w:bookmarkStart w:id="0" w:name="bookmark0"/>
      <w:r>
        <w:rPr>
          <w:rStyle w:val="10"/>
          <w:b/>
          <w:bCs/>
          <w:i/>
          <w:iCs/>
        </w:rPr>
        <w:t>Характеристика учебного предмета, его место и роль в образовательном</w:t>
      </w:r>
      <w:r>
        <w:rPr>
          <w:rStyle w:val="10"/>
          <w:b/>
          <w:bCs/>
          <w:i/>
          <w:iCs/>
        </w:rPr>
        <w:br w:type="textWrapping"/>
      </w:r>
      <w:r>
        <w:rPr>
          <w:rStyle w:val="10"/>
          <w:b/>
          <w:bCs/>
          <w:i/>
          <w:iCs/>
        </w:rPr>
        <w:t>процессе</w:t>
      </w:r>
      <w:bookmarkEnd w:id="0"/>
    </w:p>
    <w:p w14:paraId="281EDCFF">
      <w:pPr>
        <w:pStyle w:val="5"/>
        <w:spacing w:after="80" w:line="240" w:lineRule="auto"/>
        <w:ind w:firstLine="960"/>
        <w:jc w:val="both"/>
      </w:pPr>
      <w:r>
        <w:rPr>
          <w:rStyle w:val="4"/>
        </w:rPr>
        <w:t>Программа учебного предмета «Черчение»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архитектурного искусства «Архитектура» на основе примерной программы (Сборник программ... Под ред. И.Е. Домогацкой. М.-2015 г.).</w:t>
      </w:r>
    </w:p>
    <w:p w14:paraId="4B2FD8B9">
      <w:pPr>
        <w:pStyle w:val="5"/>
        <w:spacing w:after="80" w:line="240" w:lineRule="auto"/>
        <w:ind w:firstLine="960"/>
        <w:jc w:val="both"/>
      </w:pPr>
      <w:r>
        <w:rPr>
          <w:rStyle w:val="4"/>
        </w:rPr>
        <w:t>Содержание программы отвечает целям и задачам, указанным в федеральных государственных требованиях.</w:t>
      </w:r>
    </w:p>
    <w:p w14:paraId="2D4F51C7">
      <w:pPr>
        <w:pStyle w:val="5"/>
        <w:spacing w:after="80" w:line="240" w:lineRule="auto"/>
        <w:ind w:firstLine="960"/>
        <w:jc w:val="both"/>
      </w:pPr>
      <w:r>
        <w:rPr>
          <w:rStyle w:val="4"/>
        </w:rPr>
        <w:t>Учебный предмет «Черчение» занимает важное место в комплексе предметов предпрофессиональной программы «Архитектура» и является одной из основных предметов в профессиональной подготовке архитектора. Программа учебного предмета «Черчение» является составной частью дополнительной предпрофессиональной программы «Архитектура». Содержание программы формируется исходя из основной цели стержневой программы - развития пространственного и проектного мышления детей, сделавших ранний профессиональный выбор в пользу архитектурного и дизайнерского образования. Темы заданий составляются в соответствии с возрастными возможностями детей, с учетом приобретенных знаний и навыков ранней подготовки. Последовательность заданий выстраивается по системе от простого к сложному.</w:t>
      </w:r>
    </w:p>
    <w:p w14:paraId="10E4171F">
      <w:pPr>
        <w:pStyle w:val="5"/>
        <w:spacing w:after="80" w:line="240" w:lineRule="auto"/>
        <w:ind w:firstLine="960"/>
        <w:jc w:val="both"/>
      </w:pPr>
      <w:r>
        <w:rPr>
          <w:rStyle w:val="4"/>
        </w:rPr>
        <w:t>Для раннего самоопределения в выборе будущей профессии в сфере архитектуры и дизайна, необходимо параллельное развитие в ребенке логического, конструктивного, проектного и творческого мышления. Выполнение изображения (чертежа) представляет собой важную составную часть творческого процесса архитектурного проектирования.</w:t>
      </w:r>
    </w:p>
    <w:p w14:paraId="054E5A61">
      <w:pPr>
        <w:pStyle w:val="5"/>
        <w:spacing w:after="120" w:line="240" w:lineRule="auto"/>
        <w:ind w:firstLine="960"/>
        <w:jc w:val="both"/>
      </w:pPr>
      <w:r>
        <w:rPr>
          <w:rStyle w:val="4"/>
        </w:rPr>
        <w:t>Чертеж дает возможность</w:t>
      </w:r>
      <w:r>
        <w:rPr>
          <w:rStyle w:val="4"/>
          <w:rFonts w:hint="default"/>
          <w:lang w:val="ru-RU"/>
        </w:rPr>
        <w:t xml:space="preserve"> с</w:t>
      </w:r>
      <w:r>
        <w:rPr>
          <w:rStyle w:val="4"/>
        </w:rPr>
        <w:t xml:space="preserve"> большей наглядностью и метрической достоверностью отобразить на плоскости не только существующие предметы, но и </w:t>
      </w:r>
      <w:r>
        <w:rPr>
          <w:rStyle w:val="4"/>
          <w:rFonts w:hint="default"/>
          <w:lang w:val="ru-RU"/>
        </w:rPr>
        <w:t>,</w:t>
      </w:r>
      <w:r>
        <w:rPr>
          <w:rStyle w:val="4"/>
        </w:rPr>
        <w:t>возникающие в нашем представлении</w:t>
      </w:r>
      <w:r>
        <w:rPr>
          <w:rStyle w:val="4"/>
          <w:rFonts w:hint="default"/>
          <w:lang w:val="ru-RU"/>
        </w:rPr>
        <w:t>,</w:t>
      </w:r>
      <w:bookmarkStart w:id="9" w:name="_GoBack"/>
      <w:bookmarkEnd w:id="9"/>
      <w:r>
        <w:rPr>
          <w:rStyle w:val="4"/>
        </w:rPr>
        <w:t xml:space="preserve"> образы проектируемого объекта.</w:t>
      </w:r>
    </w:p>
    <w:p w14:paraId="483AF5B0">
      <w:pPr>
        <w:pStyle w:val="13"/>
        <w:ind w:firstLine="0"/>
        <w:jc w:val="both"/>
      </w:pPr>
      <w:r>
        <w:rPr>
          <w:rStyle w:val="12"/>
          <w:b/>
          <w:bCs/>
          <w:i/>
          <w:iCs/>
        </w:rPr>
        <w:t>Сведения о затратах учебного времени и графике промежуточной аттестации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38"/>
        <w:gridCol w:w="1363"/>
        <w:gridCol w:w="1358"/>
        <w:gridCol w:w="1358"/>
        <w:gridCol w:w="1358"/>
        <w:gridCol w:w="1219"/>
      </w:tblGrid>
      <w:tr w14:paraId="240FE2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8A8F241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543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D2337E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Затраты учебного времени, график промежуточной аттестации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765E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Всего часов</w:t>
            </w:r>
          </w:p>
        </w:tc>
      </w:tr>
      <w:tr w14:paraId="37ED79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FDFB14">
            <w:pPr>
              <w:pStyle w:val="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Классы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66DC8F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31F8224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31E03C">
            <w:pPr>
              <w:rPr>
                <w:sz w:val="10"/>
                <w:szCs w:val="10"/>
              </w:rPr>
            </w:pPr>
          </w:p>
        </w:tc>
      </w:tr>
      <w:tr w14:paraId="2AEDDA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D1E04C6">
            <w:pPr>
              <w:pStyle w:val="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Полугодия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4915CB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6ADF44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C8DB7D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D53DACA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C98C8D">
            <w:pPr>
              <w:rPr>
                <w:sz w:val="10"/>
                <w:szCs w:val="10"/>
              </w:rPr>
            </w:pPr>
          </w:p>
        </w:tc>
      </w:tr>
      <w:tr w14:paraId="36DEE8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99C480B">
            <w:pPr>
              <w:pStyle w:val="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Аудиторные занятия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2F559A1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AADB196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83AADD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9ED0752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76BC1C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66</w:t>
            </w:r>
          </w:p>
        </w:tc>
      </w:tr>
      <w:tr w14:paraId="290A2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14E3900">
            <w:pPr>
              <w:pStyle w:val="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439335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EAE2717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E30948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C744868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39B26B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66</w:t>
            </w:r>
          </w:p>
        </w:tc>
      </w:tr>
      <w:tr w14:paraId="53FD1D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E5380E3">
            <w:pPr>
              <w:pStyle w:val="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721EBEA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63FE98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FAC9FF4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1F0E22E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9A019D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132</w:t>
            </w:r>
          </w:p>
        </w:tc>
      </w:tr>
      <w:tr w14:paraId="39DE96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335BE15E">
            <w:pPr>
              <w:pStyle w:val="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Вид промежуточной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1828712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8AC7D28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7C766A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155A778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зачет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5BFD8">
            <w:pPr>
              <w:rPr>
                <w:sz w:val="10"/>
                <w:szCs w:val="10"/>
              </w:rPr>
            </w:pPr>
          </w:p>
        </w:tc>
      </w:tr>
      <w:tr w14:paraId="6E99B1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01B6FC00">
            <w:pPr>
              <w:pStyle w:val="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аттестации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439FD6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033AE37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968163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E851688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18581">
            <w:pPr>
              <w:rPr>
                <w:sz w:val="10"/>
                <w:szCs w:val="10"/>
              </w:rPr>
            </w:pPr>
          </w:p>
        </w:tc>
      </w:tr>
    </w:tbl>
    <w:p w14:paraId="016D7753">
      <w:pPr>
        <w:spacing w:after="119" w:line="1" w:lineRule="exact"/>
      </w:pPr>
    </w:p>
    <w:p w14:paraId="4760857A">
      <w:pPr>
        <w:pStyle w:val="11"/>
        <w:keepNext/>
        <w:keepLines/>
        <w:spacing w:after="120"/>
      </w:pPr>
      <w:bookmarkStart w:id="1" w:name="bookmark2"/>
      <w:r>
        <w:rPr>
          <w:rStyle w:val="10"/>
          <w:b/>
          <w:bCs/>
          <w:i/>
          <w:iCs/>
        </w:rPr>
        <w:t>Форма проведения учебных аудиторных занятий</w:t>
      </w:r>
      <w:bookmarkEnd w:id="1"/>
    </w:p>
    <w:p w14:paraId="24C7B43E">
      <w:pPr>
        <w:pStyle w:val="5"/>
        <w:spacing w:line="240" w:lineRule="auto"/>
        <w:ind w:firstLine="680"/>
        <w:jc w:val="both"/>
      </w:pPr>
      <w:r>
        <w:rPr>
          <w:rStyle w:val="4"/>
        </w:rPr>
        <w:t>Форма занятий - мелкогрупповая или групповая.</w:t>
      </w:r>
    </w:p>
    <w:p w14:paraId="287760AF">
      <w:pPr>
        <w:pStyle w:val="5"/>
        <w:spacing w:line="240" w:lineRule="auto"/>
        <w:ind w:firstLine="680"/>
        <w:jc w:val="both"/>
      </w:pPr>
      <w:r>
        <w:rPr>
          <w:rStyle w:val="4"/>
        </w:rPr>
        <w:t>Учебные занятия по учебному предмету «Черчение» проводятся в форме аудиторных занятий, самостоятельной (внеаудиторной) работы и консультаций.</w:t>
      </w:r>
    </w:p>
    <w:p w14:paraId="4C0CDB02">
      <w:pPr>
        <w:pStyle w:val="5"/>
        <w:spacing w:line="240" w:lineRule="auto"/>
        <w:ind w:firstLine="680"/>
        <w:jc w:val="both"/>
      </w:pPr>
      <w:r>
        <w:rPr>
          <w:rStyle w:val="4"/>
        </w:rPr>
        <w:t>Самостоятельная (внеаудиторная) работа может быть использована для сбора материала, выполнения домашнего задания и повышения качества знаний.</w:t>
      </w:r>
    </w:p>
    <w:p w14:paraId="4DA1C935">
      <w:pPr>
        <w:pStyle w:val="5"/>
        <w:spacing w:after="320" w:line="240" w:lineRule="auto"/>
        <w:ind w:firstLine="680"/>
        <w:jc w:val="both"/>
      </w:pPr>
      <w:r>
        <w:rPr>
          <w:rStyle w:val="4"/>
        </w:rPr>
        <w:t>Консультации для учащихся проводятся с целью подготовки к зачетам, экзаменам, просмотрам, конкурсам, олимпиадам.</w:t>
      </w:r>
    </w:p>
    <w:p w14:paraId="1E187149">
      <w:pPr>
        <w:pStyle w:val="11"/>
        <w:keepNext/>
        <w:keepLines/>
        <w:spacing w:after="320"/>
      </w:pPr>
      <w:bookmarkStart w:id="2" w:name="bookmark4"/>
      <w:r>
        <w:rPr>
          <w:rStyle w:val="10"/>
          <w:b/>
          <w:bCs/>
          <w:i/>
          <w:iCs/>
        </w:rPr>
        <w:t>Цель учебного предмета</w:t>
      </w:r>
      <w:bookmarkEnd w:id="2"/>
    </w:p>
    <w:p w14:paraId="2B59C1CC">
      <w:pPr>
        <w:pStyle w:val="5"/>
        <w:numPr>
          <w:ilvl w:val="0"/>
          <w:numId w:val="2"/>
        </w:numPr>
        <w:tabs>
          <w:tab w:val="left" w:pos="848"/>
        </w:tabs>
        <w:spacing w:line="240" w:lineRule="auto"/>
        <w:ind w:firstLine="680"/>
        <w:jc w:val="both"/>
      </w:pPr>
      <w:r>
        <w:rPr>
          <w:rStyle w:val="4"/>
        </w:rPr>
        <w:t>Выявление творческих способностей детей в области архитектуры и дизайна;</w:t>
      </w:r>
    </w:p>
    <w:p w14:paraId="0D44EE42">
      <w:pPr>
        <w:pStyle w:val="5"/>
        <w:numPr>
          <w:ilvl w:val="0"/>
          <w:numId w:val="2"/>
        </w:numPr>
        <w:tabs>
          <w:tab w:val="left" w:pos="843"/>
        </w:tabs>
        <w:spacing w:line="240" w:lineRule="auto"/>
        <w:ind w:firstLine="680"/>
        <w:jc w:val="both"/>
      </w:pPr>
      <w:r>
        <w:rPr>
          <w:rStyle w:val="4"/>
        </w:rPr>
        <w:t>формирование творческой личности, обладающей хорошо развитым объемно- пространственным мышлением, с творческими способностями и высоким исполнительским уровнем;</w:t>
      </w:r>
    </w:p>
    <w:p w14:paraId="28965037">
      <w:pPr>
        <w:pStyle w:val="5"/>
        <w:numPr>
          <w:ilvl w:val="0"/>
          <w:numId w:val="2"/>
        </w:numPr>
        <w:tabs>
          <w:tab w:val="left" w:pos="843"/>
        </w:tabs>
        <w:spacing w:line="240" w:lineRule="auto"/>
        <w:ind w:firstLine="680"/>
        <w:jc w:val="both"/>
      </w:pPr>
      <w:r>
        <w:rPr>
          <w:rStyle w:val="4"/>
        </w:rPr>
        <w:t>формирование основ продуктивного, логического и конструктивного мышления;</w:t>
      </w:r>
    </w:p>
    <w:p w14:paraId="35B29D0A">
      <w:pPr>
        <w:pStyle w:val="5"/>
        <w:numPr>
          <w:ilvl w:val="0"/>
          <w:numId w:val="2"/>
        </w:numPr>
        <w:tabs>
          <w:tab w:val="left" w:pos="843"/>
        </w:tabs>
        <w:spacing w:after="320" w:line="240" w:lineRule="auto"/>
        <w:ind w:firstLine="680"/>
        <w:jc w:val="both"/>
      </w:pPr>
      <w:r>
        <w:rPr>
          <w:rStyle w:val="4"/>
        </w:rPr>
        <w:t>формирование умений осуществлять идею от разработки эскиза проекта до ее реализации.</w:t>
      </w:r>
    </w:p>
    <w:p w14:paraId="41077A96">
      <w:pPr>
        <w:pStyle w:val="11"/>
        <w:keepNext/>
        <w:keepLines/>
        <w:spacing w:after="320"/>
      </w:pPr>
      <w:bookmarkStart w:id="3" w:name="bookmark6"/>
      <w:r>
        <w:rPr>
          <w:rStyle w:val="10"/>
          <w:b/>
          <w:bCs/>
          <w:i/>
          <w:iCs/>
        </w:rPr>
        <w:t>Задачи учебного предмета</w:t>
      </w:r>
      <w:bookmarkEnd w:id="3"/>
    </w:p>
    <w:p w14:paraId="43AC1FAC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развитие проектной культуры, творческих способностей и зрительной</w:t>
      </w:r>
    </w:p>
    <w:p w14:paraId="7834F2FD">
      <w:pPr>
        <w:pStyle w:val="5"/>
        <w:spacing w:line="240" w:lineRule="auto"/>
        <w:ind w:firstLine="0"/>
        <w:jc w:val="both"/>
      </w:pPr>
      <w:r>
        <w:rPr>
          <w:rStyle w:val="4"/>
        </w:rPr>
        <w:t>памяти детей;</w:t>
      </w:r>
    </w:p>
    <w:p w14:paraId="2C2AAA68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овладение чертежной, архитектурно - проектной графикой;</w:t>
      </w:r>
    </w:p>
    <w:p w14:paraId="7B1E23BA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приобретение системных композиционных и комбинаторных навыков;</w:t>
      </w:r>
    </w:p>
    <w:p w14:paraId="0C7CA27B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выработка умения точно и ясно излагать мысли с помощью чертежа;</w:t>
      </w:r>
    </w:p>
    <w:p w14:paraId="68C668E1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освоение базовых законов построения и принципов анализа формы</w:t>
      </w:r>
    </w:p>
    <w:p w14:paraId="3DCBDD8A">
      <w:pPr>
        <w:pStyle w:val="5"/>
        <w:spacing w:line="240" w:lineRule="auto"/>
        <w:ind w:firstLine="0"/>
        <w:jc w:val="both"/>
      </w:pPr>
      <w:r>
        <w:rPr>
          <w:rStyle w:val="4"/>
        </w:rPr>
        <w:t>изучаемых геометрических объемов;</w:t>
      </w:r>
    </w:p>
    <w:p w14:paraId="51E331BC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умение составлять пространственный объект по плоским видам;</w:t>
      </w:r>
    </w:p>
    <w:p w14:paraId="3428C6CD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развитие видения и умения работы с пропорциями и масштабом;</w:t>
      </w:r>
    </w:p>
    <w:p w14:paraId="65F1AB7A">
      <w:pPr>
        <w:pStyle w:val="5"/>
        <w:numPr>
          <w:ilvl w:val="0"/>
          <w:numId w:val="2"/>
        </w:numPr>
        <w:tabs>
          <w:tab w:val="left" w:pos="700"/>
        </w:tabs>
        <w:spacing w:line="240" w:lineRule="auto"/>
        <w:ind w:firstLine="0"/>
        <w:jc w:val="both"/>
      </w:pPr>
      <w:r>
        <w:rPr>
          <w:rStyle w:val="4"/>
        </w:rPr>
        <w:t>приобретение навыков работы с различными специальными</w:t>
      </w:r>
    </w:p>
    <w:p w14:paraId="61317966">
      <w:pPr>
        <w:pStyle w:val="5"/>
        <w:spacing w:after="320" w:line="240" w:lineRule="auto"/>
        <w:ind w:firstLine="0"/>
        <w:jc w:val="both"/>
      </w:pPr>
      <w:r>
        <w:rPr>
          <w:rStyle w:val="4"/>
        </w:rPr>
        <w:t>инструментами.</w:t>
      </w:r>
    </w:p>
    <w:p w14:paraId="1F44C95E">
      <w:pPr>
        <w:pStyle w:val="5"/>
        <w:spacing w:after="220" w:line="240" w:lineRule="auto"/>
        <w:ind w:firstLine="0"/>
        <w:jc w:val="center"/>
      </w:pPr>
      <w:r>
        <w:rPr>
          <w:rStyle w:val="4"/>
          <w:b/>
          <w:bCs/>
        </w:rPr>
        <w:t>2. СОДЕРЖАНИЕ УЧЕБНОГО ПРЕДМЕТА</w:t>
      </w:r>
    </w:p>
    <w:p w14:paraId="5B2D8DF2">
      <w:pPr>
        <w:pStyle w:val="5"/>
        <w:spacing w:line="240" w:lineRule="auto"/>
        <w:ind w:firstLine="740"/>
        <w:jc w:val="both"/>
      </w:pPr>
      <w:r>
        <w:rPr>
          <w:rStyle w:val="4"/>
        </w:rPr>
        <w:t>Учебный предмет «Черчение» является базовой составляющей для профориентированного архитектурно-дизайнерского образования, в основе которого лежит создание проекта. В программе предмета «Черчение» аккумулируются знания графического построения объемных объектов на основе общих закономерностей геометрического формообразования и практического решения объемно-пространственных и композиционных задач.</w:t>
      </w:r>
    </w:p>
    <w:p w14:paraId="6283A0FB">
      <w:pPr>
        <w:pStyle w:val="5"/>
        <w:spacing w:line="240" w:lineRule="auto"/>
        <w:ind w:firstLine="740"/>
        <w:jc w:val="both"/>
      </w:pPr>
      <w:r>
        <w:rPr>
          <w:rStyle w:val="4"/>
        </w:rPr>
        <w:t>В основу учебного предмета «Черчение» заложен образовательный потенциал по графическому и архитектурно-строительному черчению, направленный на формирование в будущем квалифицированного и грамотного специалиста, владеющего искусством основ проектирования.</w:t>
      </w:r>
    </w:p>
    <w:p w14:paraId="7EE5B5B9">
      <w:pPr>
        <w:pStyle w:val="5"/>
        <w:spacing w:line="240" w:lineRule="auto"/>
        <w:ind w:firstLine="740"/>
        <w:jc w:val="both"/>
      </w:pPr>
      <w:r>
        <w:rPr>
          <w:rStyle w:val="4"/>
        </w:rPr>
        <w:t>С методической точки зрения системность программы строится по принципу «от простого к сложному». Программа разработана для определенной возрастной категории детей, соответствующих возрасту обучающихся (с 7-ого по 9-ые классы общеобразовательной школы), со знанием геометрии, техническими и художественно-изобразительными навыками.</w:t>
      </w:r>
    </w:p>
    <w:p w14:paraId="33816849">
      <w:pPr>
        <w:pStyle w:val="5"/>
        <w:spacing w:line="240" w:lineRule="auto"/>
        <w:ind w:firstLine="740"/>
        <w:jc w:val="both"/>
      </w:pPr>
      <w:r>
        <w:rPr>
          <w:rStyle w:val="4"/>
        </w:rPr>
        <w:t>Программа по предмету «Черчение» рассчитана на два года обучения: первый год - «Графическое черчение»; второй год - «Проекционное черчение».</w:t>
      </w:r>
    </w:p>
    <w:p w14:paraId="2A39A2D8">
      <w:pPr>
        <w:pStyle w:val="5"/>
        <w:tabs>
          <w:tab w:val="left" w:pos="2616"/>
          <w:tab w:val="left" w:pos="3360"/>
          <w:tab w:val="left" w:pos="5870"/>
          <w:tab w:val="left" w:pos="8328"/>
        </w:tabs>
        <w:spacing w:line="240" w:lineRule="auto"/>
        <w:ind w:firstLine="740"/>
        <w:jc w:val="both"/>
      </w:pPr>
      <w:r>
        <w:rPr>
          <w:rStyle w:val="4"/>
        </w:rPr>
        <w:t>Графическое черчение направлено на овладение навыками и техникой чертежной графики, исполнения чертежа в карандаше и туши. В него включены геометрические и графические построения, необходимые для выполнения и оформления чертежа. Все требования к оформлению чертежей, а также условные обозначения, содержащиеся на чертежах, должны быть единообразными</w:t>
      </w:r>
      <w:r>
        <w:rPr>
          <w:rStyle w:val="4"/>
        </w:rPr>
        <w:tab/>
      </w:r>
      <w:r>
        <w:rPr>
          <w:rStyle w:val="4"/>
        </w:rPr>
        <w:t>и</w:t>
      </w:r>
      <w:r>
        <w:rPr>
          <w:rStyle w:val="4"/>
        </w:rPr>
        <w:tab/>
      </w:r>
      <w:r>
        <w:rPr>
          <w:rStyle w:val="4"/>
        </w:rPr>
        <w:t>соответствовать</w:t>
      </w:r>
      <w:r>
        <w:rPr>
          <w:rStyle w:val="4"/>
        </w:rPr>
        <w:tab/>
      </w:r>
      <w:r>
        <w:rPr>
          <w:rStyle w:val="4"/>
        </w:rPr>
        <w:t>установленным</w:t>
      </w:r>
      <w:r>
        <w:rPr>
          <w:rStyle w:val="4"/>
        </w:rPr>
        <w:tab/>
      </w:r>
      <w:r>
        <w:rPr>
          <w:rStyle w:val="4"/>
        </w:rPr>
        <w:t>ГОСТам</w:t>
      </w:r>
    </w:p>
    <w:p w14:paraId="5348D49C">
      <w:pPr>
        <w:pStyle w:val="5"/>
        <w:spacing w:line="240" w:lineRule="auto"/>
        <w:ind w:firstLine="0"/>
        <w:jc w:val="both"/>
      </w:pPr>
      <w:r>
        <w:rPr>
          <w:rStyle w:val="4"/>
        </w:rPr>
        <w:t>«Государственным стандартам».</w:t>
      </w:r>
    </w:p>
    <w:p w14:paraId="262B24B1">
      <w:pPr>
        <w:pStyle w:val="5"/>
        <w:spacing w:line="240" w:lineRule="auto"/>
        <w:ind w:firstLine="740"/>
        <w:jc w:val="both"/>
      </w:pPr>
      <w:r>
        <w:rPr>
          <w:rStyle w:val="4"/>
        </w:rPr>
        <w:t>Проекционное черчение включает в себя законы графического изображения пространственных форм на плоскости, построение объёмных геометрических фигур и тел вращения, основанные на методе ортогонального проецирования.</w:t>
      </w:r>
    </w:p>
    <w:p w14:paraId="38D662BF">
      <w:pPr>
        <w:pStyle w:val="5"/>
        <w:spacing w:line="240" w:lineRule="auto"/>
        <w:ind w:firstLine="740"/>
        <w:jc w:val="both"/>
      </w:pPr>
      <w:r>
        <w:rPr>
          <w:rStyle w:val="4"/>
        </w:rPr>
        <w:t>Уроки представляют собой чередование теоретических и практических заданий. В начале изучения каждой темы преподаватель подробно объясняет теоретическую часть данного задания. Перед каждым учебным заданием преподаватель объясняет его содержание, цель и методы выполнения, показывает образцы из методического фонда, дает все необходимые указания и рекомендации, а в ходе занятия проводит квалифицированное руководство и консультацию, помогает преодолеть возникшие сложности. После выполнения задания преподаватель проводит краткое обсуждение, указывая как на положительные стороны, так и на недостатки, ошибки в работах учащихся и помогает выполнить работу над ошибками.</w:t>
      </w:r>
      <w:r>
        <w:br w:type="page"/>
      </w:r>
    </w:p>
    <w:p w14:paraId="025B1ECA">
      <w:pPr>
        <w:pStyle w:val="5"/>
        <w:spacing w:after="440" w:line="240" w:lineRule="auto"/>
        <w:ind w:firstLine="0"/>
        <w:jc w:val="center"/>
      </w:pPr>
      <w:r>
        <w:rPr>
          <w:rStyle w:val="4"/>
          <w:b/>
          <w:bCs/>
          <w:i/>
          <w:iCs/>
        </w:rPr>
        <w:t>Учебно-тематический план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3"/>
        <w:gridCol w:w="5986"/>
        <w:gridCol w:w="787"/>
        <w:gridCol w:w="787"/>
        <w:gridCol w:w="787"/>
        <w:gridCol w:w="797"/>
      </w:tblGrid>
      <w:tr w14:paraId="44189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895775A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№</w:t>
            </w:r>
          </w:p>
        </w:tc>
        <w:tc>
          <w:tcPr>
            <w:tcW w:w="59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5DB87E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EFF74D">
            <w:pPr>
              <w:pStyle w:val="1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Вид учебного занятия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4468D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Общий объем времени (в часах)</w:t>
            </w:r>
          </w:p>
        </w:tc>
      </w:tr>
      <w:tr w14:paraId="24948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29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B7563"/>
        </w:tc>
        <w:tc>
          <w:tcPr>
            <w:tcW w:w="59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5F1A6B"/>
        </w:tc>
        <w:tc>
          <w:tcPr>
            <w:tcW w:w="78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B90C38"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2C76DE7">
            <w:pPr>
              <w:pStyle w:val="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4"/>
                <w:sz w:val="16"/>
                <w:szCs w:val="16"/>
              </w:rPr>
              <w:t>Максимал ьная учебная нагрузка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60C0CF">
            <w:pPr>
              <w:pStyle w:val="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4"/>
                <w:sz w:val="16"/>
                <w:szCs w:val="16"/>
              </w:rPr>
              <w:t>Самостоя</w:t>
            </w:r>
            <w:r>
              <w:rPr>
                <w:rStyle w:val="14"/>
                <w:sz w:val="16"/>
                <w:szCs w:val="16"/>
              </w:rPr>
              <w:softHyphen/>
            </w:r>
            <w:r>
              <w:rPr>
                <w:rStyle w:val="14"/>
                <w:sz w:val="16"/>
                <w:szCs w:val="16"/>
              </w:rPr>
              <w:t>тельная работа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666B">
            <w:pPr>
              <w:pStyle w:val="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4"/>
                <w:sz w:val="16"/>
                <w:szCs w:val="16"/>
              </w:rPr>
              <w:t>Аудитор</w:t>
            </w:r>
            <w:r>
              <w:rPr>
                <w:rStyle w:val="14"/>
                <w:sz w:val="16"/>
                <w:szCs w:val="16"/>
              </w:rPr>
              <w:softHyphen/>
            </w:r>
            <w:r>
              <w:rPr>
                <w:rStyle w:val="14"/>
                <w:sz w:val="16"/>
                <w:szCs w:val="16"/>
              </w:rPr>
              <w:t>ные занятия</w:t>
            </w:r>
          </w:p>
        </w:tc>
      </w:tr>
      <w:tr w14:paraId="7BF4B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4572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b/>
                <w:bCs/>
                <w:sz w:val="24"/>
                <w:szCs w:val="24"/>
              </w:rPr>
              <w:t>4 класс</w:t>
            </w:r>
          </w:p>
        </w:tc>
      </w:tr>
      <w:tr w14:paraId="426CC7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82485D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1. Графическое черчение.</w:t>
            </w:r>
          </w:p>
        </w:tc>
      </w:tr>
      <w:tr w14:paraId="0AB3A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216123B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4586F2A">
            <w:pPr>
              <w:pStyle w:val="15"/>
              <w:tabs>
                <w:tab w:val="left" w:pos="1944"/>
                <w:tab w:val="left" w:pos="2909"/>
                <w:tab w:val="left" w:pos="4330"/>
                <w:tab w:val="left" w:pos="4728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Введение - Черчение как основной предмет архитектурного проектирования.</w:t>
            </w:r>
            <w:r>
              <w:rPr>
                <w:rStyle w:val="14"/>
                <w:sz w:val="22"/>
                <w:szCs w:val="22"/>
              </w:rPr>
              <w:tab/>
            </w:r>
            <w:r>
              <w:rPr>
                <w:rStyle w:val="14"/>
                <w:sz w:val="22"/>
                <w:szCs w:val="22"/>
              </w:rPr>
              <w:t>Общее</w:t>
            </w:r>
            <w:r>
              <w:rPr>
                <w:rStyle w:val="14"/>
                <w:sz w:val="22"/>
                <w:szCs w:val="22"/>
              </w:rPr>
              <w:tab/>
            </w:r>
            <w:r>
              <w:rPr>
                <w:rStyle w:val="14"/>
                <w:sz w:val="22"/>
                <w:szCs w:val="22"/>
              </w:rPr>
              <w:t>знакомство</w:t>
            </w:r>
            <w:r>
              <w:rPr>
                <w:rStyle w:val="14"/>
                <w:sz w:val="22"/>
                <w:szCs w:val="22"/>
              </w:rPr>
              <w:tab/>
            </w:r>
            <w:r>
              <w:rPr>
                <w:rStyle w:val="14"/>
                <w:sz w:val="22"/>
                <w:szCs w:val="22"/>
              </w:rPr>
              <w:t>с</w:t>
            </w:r>
            <w:r>
              <w:rPr>
                <w:rStyle w:val="14"/>
                <w:sz w:val="22"/>
                <w:szCs w:val="22"/>
              </w:rPr>
              <w:tab/>
            </w:r>
            <w:r>
              <w:rPr>
                <w:rStyle w:val="14"/>
                <w:sz w:val="22"/>
                <w:szCs w:val="22"/>
              </w:rPr>
              <w:t>программой</w:t>
            </w:r>
          </w:p>
          <w:p w14:paraId="095EE133">
            <w:pPr>
              <w:pStyle w:val="1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«Черчение». Чертежные инструменты.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C5DB988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62A0504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FEF8AFD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B7B09F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</w:tr>
      <w:tr w14:paraId="7DD44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3E2F996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4B576F2">
            <w:pPr>
              <w:pStyle w:val="1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Многообразие линий.</w:t>
            </w:r>
          </w:p>
          <w:p w14:paraId="065C4189">
            <w:pPr>
              <w:pStyle w:val="1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Основные типы линий для построения чертежа.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B94AC1B">
            <w:pPr>
              <w:pStyle w:val="15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506578B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E70B4CD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27D94E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</w:tr>
      <w:tr w14:paraId="4D53A8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206C22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2. Графическое построение орнаментов.</w:t>
            </w:r>
          </w:p>
        </w:tc>
      </w:tr>
      <w:tr w14:paraId="32D39D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CB88FBE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59E884A">
            <w:pPr>
              <w:pStyle w:val="1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Прямоугольный орнамент из прямых линий.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1E3483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249BF9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6BE41A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B322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</w:tr>
      <w:tr w14:paraId="21AF2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A4D623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30DA07E">
            <w:pPr>
              <w:pStyle w:val="1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Диагональный орнамент из перпендикулярных линий.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236A7D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DE99B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AEC0D3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D4D5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</w:tr>
      <w:tr w14:paraId="68F24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014772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F07075">
            <w:pPr>
              <w:pStyle w:val="1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Орнамент из циркульных окружностей и дуг.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24E7CA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9015B7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27E24D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8E641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</w:tr>
      <w:tr w14:paraId="425EA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3BB69F7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93FD73">
            <w:pPr>
              <w:pStyle w:val="1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циркульных окружностей с осями.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7007AA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6F6DDB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B87151A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98E7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</w:tr>
      <w:tr w14:paraId="685893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49DFD8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7.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CFB243">
            <w:pPr>
              <w:pStyle w:val="1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Создание смешанного орнамента.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25AC83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A4D81F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B366FD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7930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</w:tr>
      <w:tr w14:paraId="256C20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28512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3. Геометрические построения.</w:t>
            </w:r>
          </w:p>
        </w:tc>
      </w:tr>
      <w:tr w14:paraId="640726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C0C49C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8.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F5F23D">
            <w:pPr>
              <w:pStyle w:val="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Деление отрезка.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0A816D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0BE4AA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A8EBC0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0501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</w:tr>
      <w:tr w14:paraId="744EB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68A4C3E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9.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A5EAA5">
            <w:pPr>
              <w:pStyle w:val="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Деление угла.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A4F47D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42639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9A25D2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0C47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</w:tr>
      <w:tr w14:paraId="7F2BD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5F89B7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10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60F6CE">
            <w:pPr>
              <w:pStyle w:val="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Деление окружности на равные части.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010DD9B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DCE057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61EA54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1A3B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</w:tr>
      <w:tr w14:paraId="5D4AC7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A6857E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4. Сопряжение.</w:t>
            </w:r>
          </w:p>
        </w:tc>
      </w:tr>
      <w:tr w14:paraId="78A949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B708777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11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6DBD267">
            <w:pPr>
              <w:pStyle w:val="15"/>
              <w:spacing w:line="305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Сопряжение прямых линий и окружностей (построение касательных).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8DCC397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89617F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8C4BA3F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2A7990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</w:tr>
      <w:tr w14:paraId="6E6F67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29603BF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12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AAD59C">
            <w:pPr>
              <w:pStyle w:val="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Сопряжение окружностей.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16B0863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7097F4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1A0896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E9B5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</w:tr>
      <w:tr w14:paraId="52CF19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F39D31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5. Шрифтовые композиции.</w:t>
            </w:r>
          </w:p>
        </w:tc>
      </w:tr>
      <w:tr w14:paraId="79F466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7F6CA5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13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E6905D">
            <w:pPr>
              <w:pStyle w:val="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Узкий архитектурный шрифт.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7630B4D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D14EBB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3D8101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1235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</w:tr>
      <w:tr w14:paraId="6ACFB0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02EAC90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14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911423">
            <w:pPr>
              <w:pStyle w:val="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Шрифтовая композиция для оформления чертежа.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C6A16B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4B18752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293ED6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38F7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</w:tr>
      <w:tr w14:paraId="594A8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C60280C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00C754E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C9263C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4A76D8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CA6A036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1438DB">
            <w:pPr>
              <w:pStyle w:val="1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33</w:t>
            </w:r>
          </w:p>
        </w:tc>
      </w:tr>
      <w:tr w14:paraId="737725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525256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b/>
                <w:bCs/>
                <w:sz w:val="24"/>
                <w:szCs w:val="24"/>
              </w:rPr>
              <w:t>5 класс</w:t>
            </w:r>
          </w:p>
        </w:tc>
      </w:tr>
      <w:tr w14:paraId="1AD468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4926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6. Проекционное черчение.</w:t>
            </w:r>
          </w:p>
        </w:tc>
      </w:tr>
      <w:tr w14:paraId="2277E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77AA7A8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15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51E6217">
            <w:pPr>
              <w:pStyle w:val="1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Законы построения аксонометрических проекций и их основные виды. Ортогональные проекции.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D26534E">
            <w:pPr>
              <w:pStyle w:val="15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8ECF764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9358015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45B0BF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923D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5E5D4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7. Прямоугольная диметрическая проекция.</w:t>
            </w:r>
          </w:p>
        </w:tc>
      </w:tr>
      <w:tr w14:paraId="1C2AB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3614546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16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7BA8E12">
            <w:pPr>
              <w:pStyle w:val="15"/>
              <w:spacing w:line="30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диметрии и трех основных видов.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9DC7D64">
            <w:pPr>
              <w:pStyle w:val="15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DB26A19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6EDB4DD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66E51BE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2307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32AC7F3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17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88AC621">
            <w:pPr>
              <w:pStyle w:val="15"/>
              <w:spacing w:line="302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диметрии куба в виде заглавных букв. Построение ортогональных проекций куба.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ED60563">
            <w:pPr>
              <w:pStyle w:val="15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DC0D24B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8115F66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F0DFEF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3D7C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3227FD6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18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EC87120">
            <w:pPr>
              <w:pStyle w:val="15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диметрии усечённого по диагонали куба.</w:t>
            </w:r>
          </w:p>
          <w:p w14:paraId="1C8F3634">
            <w:pPr>
              <w:pStyle w:val="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ортогональных проекций.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69C02B5">
            <w:pPr>
              <w:pStyle w:val="15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7E03442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C600E70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1C18F7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23F18E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09E9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Раздел 8. Прямоугольна изометрическая проекция.</w:t>
            </w:r>
          </w:p>
        </w:tc>
      </w:tr>
      <w:tr w14:paraId="204EB3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C34C722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19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FE0C7D3">
            <w:pPr>
              <w:pStyle w:val="1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изометрии и трех основных видов.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1613CE9">
            <w:pPr>
              <w:pStyle w:val="15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4F2CFB7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24C0AE9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585E3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5CEC8867">
      <w:pPr>
        <w:spacing w:line="1" w:lineRule="exact"/>
        <w:rPr>
          <w:sz w:val="2"/>
          <w:szCs w:val="2"/>
        </w:rPr>
      </w:pPr>
      <w:r>
        <w:br w:type="page"/>
      </w:r>
      <w:r>
        <w:t>6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3"/>
        <w:gridCol w:w="5986"/>
        <w:gridCol w:w="787"/>
        <w:gridCol w:w="787"/>
        <w:gridCol w:w="787"/>
        <w:gridCol w:w="797"/>
      </w:tblGrid>
      <w:tr w14:paraId="2E618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5DAB42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№</w:t>
            </w:r>
          </w:p>
        </w:tc>
        <w:tc>
          <w:tcPr>
            <w:tcW w:w="59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28171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6DB6A6">
            <w:pPr>
              <w:pStyle w:val="1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Вид учебного занятия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1B732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Общий объем времени (в часах)</w:t>
            </w:r>
          </w:p>
        </w:tc>
      </w:tr>
      <w:tr w14:paraId="713ABD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29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1779F8"/>
        </w:tc>
        <w:tc>
          <w:tcPr>
            <w:tcW w:w="59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ADE5CC"/>
        </w:tc>
        <w:tc>
          <w:tcPr>
            <w:tcW w:w="78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61C951"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C87E606">
            <w:pPr>
              <w:pStyle w:val="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4"/>
                <w:sz w:val="16"/>
                <w:szCs w:val="16"/>
              </w:rPr>
              <w:t>Максимал ьная учебная нагрузка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BAB38B">
            <w:pPr>
              <w:pStyle w:val="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4"/>
                <w:sz w:val="16"/>
                <w:szCs w:val="16"/>
              </w:rPr>
              <w:t>Самостоя</w:t>
            </w:r>
            <w:r>
              <w:rPr>
                <w:rStyle w:val="14"/>
                <w:sz w:val="16"/>
                <w:szCs w:val="16"/>
              </w:rPr>
              <w:softHyphen/>
            </w:r>
            <w:r>
              <w:rPr>
                <w:rStyle w:val="14"/>
                <w:sz w:val="16"/>
                <w:szCs w:val="16"/>
              </w:rPr>
              <w:t>тельная работа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03D2">
            <w:pPr>
              <w:pStyle w:val="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4"/>
                <w:sz w:val="16"/>
                <w:szCs w:val="16"/>
              </w:rPr>
              <w:t>Аудитор</w:t>
            </w:r>
            <w:r>
              <w:rPr>
                <w:rStyle w:val="14"/>
                <w:sz w:val="16"/>
                <w:szCs w:val="16"/>
              </w:rPr>
              <w:softHyphen/>
            </w:r>
            <w:r>
              <w:rPr>
                <w:rStyle w:val="14"/>
                <w:sz w:val="16"/>
                <w:szCs w:val="16"/>
              </w:rPr>
              <w:t>ные занятия</w:t>
            </w:r>
          </w:p>
        </w:tc>
      </w:tr>
      <w:tr w14:paraId="2D721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ABCAD9D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20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AA52212">
            <w:pPr>
              <w:pStyle w:val="15"/>
              <w:spacing w:line="305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изометрии призмы и пирамиды. Построение ортогональных проекций.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78B723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051370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B67DD7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8F897D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22DD1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DBAA518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21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19CE728">
            <w:pPr>
              <w:pStyle w:val="15"/>
              <w:spacing w:line="30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изометрии усеченных по диагонали прямоугольных призм. Построение ортогональных проекций.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16D2F3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A763A2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CA5BBF6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A58D4A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343BAB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53A402A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22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37498F2">
            <w:pPr>
              <w:pStyle w:val="15"/>
              <w:spacing w:line="30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изометрии трансформированных прямоугольных призм в. Построение ортогональных проекций.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80339BD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AA667B4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98B1196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672936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9D587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57D7DF5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23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EB3A9C0">
            <w:pPr>
              <w:pStyle w:val="15"/>
              <w:spacing w:line="298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Правила построения эллипса и овала.</w:t>
            </w:r>
          </w:p>
          <w:p w14:paraId="6C420B96">
            <w:pPr>
              <w:pStyle w:val="15"/>
              <w:spacing w:line="298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циркульных кривых вписанных в грани куба в прямоугольной изометрии.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F6B3395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79E480F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21164B7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5710D3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7A319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6CA23E4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24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FEFC023">
            <w:pPr>
              <w:pStyle w:val="15"/>
              <w:spacing w:line="302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изометрии тел вращения: цилиндра конуса и сферы. Построение ортогональных проекций.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1F3A507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AB8383E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7C6248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3839A8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638600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6496FE1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25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38A5AD2">
            <w:pPr>
              <w:pStyle w:val="15"/>
              <w:spacing w:line="300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Индивидуальная трансформация куба в прямоугольной изометрии.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0D62CF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EEA4D2B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55EE40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E4386D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21E00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13BA0F5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26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BAE959D">
            <w:pPr>
              <w:pStyle w:val="15"/>
              <w:spacing w:line="298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авторской композиции, состоящей из геометрических объемов и тел вращения.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722A1B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3F0AAE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7D529B3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871B01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3C9E30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FF45F4C">
            <w:pPr>
              <w:pStyle w:val="1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27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4DF0D4E">
            <w:pPr>
              <w:pStyle w:val="15"/>
              <w:spacing w:line="305" w:lineRule="auto"/>
              <w:ind w:firstLine="0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Построение прямоугольной изометрии призмы и пирамиды. Построение ортогональных проекций.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49D1B5E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урок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2189DC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B1CF388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40C87B">
            <w:pPr>
              <w:pStyle w:val="1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4F9C23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35E6B8F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4B191B">
            <w:pPr>
              <w:pStyle w:val="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14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8FDFDF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956BC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E7BBD2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5B108">
            <w:pPr>
              <w:pStyle w:val="1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14"/>
                <w:b/>
                <w:bCs/>
                <w:sz w:val="24"/>
                <w:szCs w:val="24"/>
              </w:rPr>
              <w:t>33</w:t>
            </w:r>
          </w:p>
        </w:tc>
      </w:tr>
    </w:tbl>
    <w:p w14:paraId="52230193">
      <w:pPr>
        <w:spacing w:after="439" w:line="1" w:lineRule="exact"/>
      </w:pPr>
    </w:p>
    <w:p w14:paraId="5BA223DC">
      <w:pPr>
        <w:pStyle w:val="5"/>
        <w:spacing w:after="60"/>
        <w:ind w:firstLine="0"/>
        <w:jc w:val="center"/>
      </w:pPr>
      <w:r>
        <w:rPr>
          <w:rStyle w:val="4"/>
          <w:b/>
          <w:bCs/>
          <w:i/>
          <w:iCs/>
        </w:rPr>
        <w:t>Содержание разделов и тем.</w:t>
      </w:r>
    </w:p>
    <w:p w14:paraId="432DE64C">
      <w:pPr>
        <w:pStyle w:val="5"/>
        <w:spacing w:after="60"/>
        <w:ind w:firstLine="0"/>
        <w:jc w:val="center"/>
      </w:pPr>
      <w:r>
        <w:rPr>
          <w:rStyle w:val="4"/>
          <w:b/>
          <w:bCs/>
        </w:rPr>
        <w:t>4 класс</w:t>
      </w:r>
    </w:p>
    <w:p w14:paraId="69F43989">
      <w:pPr>
        <w:pStyle w:val="5"/>
        <w:spacing w:line="240" w:lineRule="auto"/>
        <w:ind w:left="3300" w:firstLine="0"/>
      </w:pPr>
      <w:r>
        <w:rPr>
          <w:rStyle w:val="4"/>
          <w:b/>
          <w:bCs/>
        </w:rPr>
        <w:t>Раздел 1. Графическое черчение.</w:t>
      </w:r>
    </w:p>
    <w:p w14:paraId="5870B528">
      <w:pPr>
        <w:pStyle w:val="5"/>
        <w:tabs>
          <w:tab w:val="left" w:pos="2126"/>
        </w:tabs>
        <w:ind w:firstLine="880"/>
        <w:jc w:val="both"/>
      </w:pPr>
      <w:r>
        <w:rPr>
          <w:rStyle w:val="4"/>
          <w:b/>
          <w:bCs/>
          <w:i/>
          <w:iCs/>
        </w:rPr>
        <w:t>Тема 1.1. Введение - Черчение как основной предмет архитектурного проектирования. Общее знакомство с программой «Черчение».</w:t>
      </w:r>
      <w:r>
        <w:rPr>
          <w:rStyle w:val="4"/>
          <w:b/>
          <w:bCs/>
          <w:i/>
          <w:iCs/>
        </w:rPr>
        <w:tab/>
      </w:r>
      <w:r>
        <w:rPr>
          <w:rStyle w:val="4"/>
          <w:b/>
          <w:bCs/>
          <w:i/>
          <w:iCs/>
        </w:rPr>
        <w:t>Чертежные инструменты.</w:t>
      </w:r>
    </w:p>
    <w:p w14:paraId="3A6F00B2">
      <w:pPr>
        <w:pStyle w:val="5"/>
        <w:ind w:firstLine="0"/>
        <w:jc w:val="both"/>
      </w:pPr>
      <w:r>
        <w:rPr>
          <w:rStyle w:val="4"/>
        </w:rPr>
        <w:t>Основные правила и законы геометрического и графического построения. Основные требования к оформлению чертежа и выполнения проектов. Культура листа. Последовательное изучение основ графического изображения с помощью чертежа. Значение чертежа при формировании проектного, объемно - пространственного и конструктивного мышления. Перечень необходимых чертежных инструментов и материалов. Приобретение навыков работы с чертежными инструментами. Использование белого ватмана формата А3, микрографа - 05, ластика, линеек, циркуля с насадкой для карандаша и рапидографа, рапидографа - 0,128 и 0,35. Самостоятельная работа: изображение простых геометрических фигур со штриховкой под разными углами на листе белого ватмана формата А4.</w:t>
      </w:r>
    </w:p>
    <w:p w14:paraId="4411979B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1.2. Многообразие линий. Основные типы линий для построения чертежа.</w:t>
      </w:r>
    </w:p>
    <w:p w14:paraId="427DFB1D">
      <w:pPr>
        <w:pStyle w:val="5"/>
        <w:ind w:firstLine="0"/>
        <w:jc w:val="both"/>
      </w:pPr>
      <w:r>
        <w:rPr>
          <w:rStyle w:val="4"/>
        </w:rPr>
        <w:t>Архитектурное черчение - один из самых тонких и изящных видов черчения. Линия как основное изобразительное средство для выполнения любого рисунка или чертежа. Знакомство с пластическим разнообразием линий. Типы линий - установленные ГОСТом «Государственным стандартом». Четыре основных типа линий по толщине (от 0,07мм до 0,8мм). Соответствие толщины и начертания линий по конфигурации их назначению. Основные требования к типам линий на чертеже. Упражнения на развитие навыков в начертании линий различной толщины, насыщенности и типа.</w:t>
      </w:r>
    </w:p>
    <w:p w14:paraId="23FE49BE">
      <w:pPr>
        <w:pStyle w:val="5"/>
        <w:ind w:firstLine="0"/>
        <w:jc w:val="center"/>
      </w:pPr>
      <w:r>
        <w:rPr>
          <w:rStyle w:val="4"/>
        </w:rPr>
        <w:t>Основные типы линий для выполнения архитектурных чертежей:</w:t>
      </w:r>
    </w:p>
    <w:p w14:paraId="655C315D">
      <w:pPr>
        <w:pStyle w:val="5"/>
        <w:numPr>
          <w:ilvl w:val="0"/>
          <w:numId w:val="3"/>
        </w:numPr>
        <w:tabs>
          <w:tab w:val="left" w:pos="427"/>
        </w:tabs>
        <w:spacing w:line="353" w:lineRule="auto"/>
        <w:ind w:firstLine="0"/>
        <w:jc w:val="both"/>
      </w:pPr>
      <w:r>
        <w:rPr>
          <w:rStyle w:val="4"/>
        </w:rPr>
        <w:t>основная линия (контурная) сплошная линия толщиной 0,3 - 0,4 мм;</w:t>
      </w:r>
    </w:p>
    <w:p w14:paraId="4E33DF54">
      <w:pPr>
        <w:pStyle w:val="5"/>
        <w:numPr>
          <w:ilvl w:val="0"/>
          <w:numId w:val="3"/>
        </w:numPr>
        <w:tabs>
          <w:tab w:val="left" w:pos="427"/>
        </w:tabs>
        <w:spacing w:line="353" w:lineRule="auto"/>
        <w:ind w:firstLine="0"/>
        <w:jc w:val="both"/>
      </w:pPr>
      <w:r>
        <w:rPr>
          <w:rStyle w:val="4"/>
        </w:rPr>
        <w:t>штриховая линия толщиной 0,15 - 0,2 мм;</w:t>
      </w:r>
    </w:p>
    <w:p w14:paraId="4A308F6E">
      <w:pPr>
        <w:pStyle w:val="5"/>
        <w:numPr>
          <w:ilvl w:val="0"/>
          <w:numId w:val="3"/>
        </w:numPr>
        <w:tabs>
          <w:tab w:val="left" w:pos="427"/>
        </w:tabs>
        <w:spacing w:line="353" w:lineRule="auto"/>
        <w:ind w:firstLine="0"/>
        <w:jc w:val="both"/>
      </w:pPr>
      <w:r>
        <w:rPr>
          <w:rStyle w:val="4"/>
        </w:rPr>
        <w:t>штрихпунктирная линия (осевая) толщиной 0,07 - 0,1 мм;</w:t>
      </w:r>
    </w:p>
    <w:p w14:paraId="712315CF">
      <w:pPr>
        <w:pStyle w:val="5"/>
        <w:numPr>
          <w:ilvl w:val="0"/>
          <w:numId w:val="3"/>
        </w:numPr>
        <w:tabs>
          <w:tab w:val="left" w:pos="427"/>
        </w:tabs>
        <w:spacing w:line="353" w:lineRule="auto"/>
        <w:ind w:firstLine="0"/>
        <w:jc w:val="both"/>
      </w:pPr>
      <w:r>
        <w:rPr>
          <w:rStyle w:val="4"/>
        </w:rPr>
        <w:t>сплошная тонкая линия толщиной 0,7 - 0,8 мм.</w:t>
      </w:r>
    </w:p>
    <w:p w14:paraId="79977B10">
      <w:pPr>
        <w:pStyle w:val="5"/>
        <w:spacing w:after="480"/>
        <w:ind w:firstLine="0"/>
        <w:jc w:val="both"/>
      </w:pPr>
      <w:r>
        <w:rPr>
          <w:rStyle w:val="4"/>
        </w:rPr>
        <w:t>Самостоятельная работа: изображение основных типов линий на листе белого ватмана формата А3, с дальнейшей обводкой рапидографом с тушью.</w:t>
      </w:r>
    </w:p>
    <w:p w14:paraId="72713894">
      <w:pPr>
        <w:pStyle w:val="5"/>
        <w:spacing w:after="100"/>
        <w:ind w:left="2640" w:firstLine="0"/>
      </w:pPr>
      <w:r>
        <w:rPr>
          <w:rStyle w:val="4"/>
          <w:b/>
          <w:bCs/>
        </w:rPr>
        <w:t>Раздел 2. Графическое построение орнаментов.</w:t>
      </w:r>
    </w:p>
    <w:p w14:paraId="5E306DF8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2. 1. Прямоугольный орнамент из прямых линий.</w:t>
      </w:r>
    </w:p>
    <w:p w14:paraId="3F7E028A">
      <w:pPr>
        <w:pStyle w:val="5"/>
        <w:ind w:firstLine="860"/>
        <w:jc w:val="both"/>
      </w:pPr>
      <w:r>
        <w:rPr>
          <w:rStyle w:val="4"/>
        </w:rPr>
        <w:t>Упражнения на приобретение чертёжных навыков, навыков работы с масштабной линейкой, угольниками, и рапидом, для улучшения качества графического исполнения чертежа. Тренировка глазомера.</w:t>
      </w:r>
    </w:p>
    <w:p w14:paraId="28D31060">
      <w:pPr>
        <w:pStyle w:val="5"/>
        <w:ind w:firstLine="860"/>
        <w:jc w:val="both"/>
      </w:pPr>
      <w:r>
        <w:rPr>
          <w:rStyle w:val="4"/>
        </w:rPr>
        <w:t>Построение прямоугольного орнамента параллельными и перпендикулярными линиями на белом ватмане формата А3. Исполнение чертежа с помощью микрографа и линеек, с дальнейшей обводкой рапидографом.</w:t>
      </w:r>
    </w:p>
    <w:p w14:paraId="23F75EA7">
      <w:pPr>
        <w:pStyle w:val="5"/>
        <w:spacing w:after="480"/>
        <w:ind w:firstLine="860"/>
        <w:jc w:val="both"/>
      </w:pPr>
      <w:r>
        <w:rPr>
          <w:rStyle w:val="4"/>
        </w:rPr>
        <w:t>Самостоятельная работа: изображение прямоугольного орнамента на листе белого ватмана формата А3, с дальнейшей обводкой рапидографом с тушью.</w:t>
      </w:r>
    </w:p>
    <w:p w14:paraId="58065E8D">
      <w:pPr>
        <w:pStyle w:val="11"/>
        <w:keepNext/>
        <w:keepLines/>
        <w:spacing w:after="0" w:line="276" w:lineRule="auto"/>
        <w:ind w:firstLine="860"/>
        <w:jc w:val="both"/>
      </w:pPr>
      <w:bookmarkStart w:id="4" w:name="bookmark8"/>
      <w:r>
        <w:rPr>
          <w:rStyle w:val="10"/>
          <w:b/>
          <w:bCs/>
          <w:i/>
          <w:iCs/>
        </w:rPr>
        <w:t>Тема 2. 2. Диагональный орнамент из прямых линий.</w:t>
      </w:r>
      <w:bookmarkEnd w:id="4"/>
    </w:p>
    <w:p w14:paraId="763604B6">
      <w:pPr>
        <w:pStyle w:val="5"/>
        <w:ind w:firstLine="860"/>
        <w:jc w:val="both"/>
      </w:pPr>
      <w:r>
        <w:rPr>
          <w:rStyle w:val="4"/>
        </w:rPr>
        <w:t>Упражнения на приобретение чертёжных навыков, навыков работы с масштабной линейкой, угольниками, и рапидом. Построение диагонального орнамента параллельными и перпендикулярными линиями на белом ватмане формата А3. Исполнение чертежа с помощью микрографа и линеек, с дальнейшей обводкой рапидографом.</w:t>
      </w:r>
    </w:p>
    <w:p w14:paraId="60BDD6AB">
      <w:pPr>
        <w:pStyle w:val="5"/>
        <w:ind w:firstLine="860"/>
        <w:jc w:val="both"/>
      </w:pPr>
      <w:r>
        <w:rPr>
          <w:rStyle w:val="4"/>
        </w:rPr>
        <w:t>Самостоятельная работа: изображение диагонального орнамента на листе белого ватмана формата А3, с дальнейшей обводкой рапидографом с тушью.</w:t>
      </w:r>
    </w:p>
    <w:p w14:paraId="262F43FE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2.3. Орнамент из циркульных окружностей и дуг.</w:t>
      </w:r>
    </w:p>
    <w:p w14:paraId="28B60BFA">
      <w:pPr>
        <w:pStyle w:val="5"/>
        <w:ind w:firstLine="860"/>
        <w:jc w:val="both"/>
      </w:pPr>
      <w:r>
        <w:rPr>
          <w:rStyle w:val="4"/>
        </w:rPr>
        <w:t>Упражнения на приобретение чертёжных навыков, навыков работы с масштабной линейкой, угольниками, и рапидом, и циркулем. Построение орнамента циркульными окружностями и дугами на прямоугольной сетке.</w:t>
      </w:r>
    </w:p>
    <w:p w14:paraId="19FA11D6">
      <w:pPr>
        <w:pStyle w:val="5"/>
        <w:ind w:firstLine="860"/>
        <w:jc w:val="both"/>
      </w:pPr>
      <w:r>
        <w:rPr>
          <w:rStyle w:val="4"/>
        </w:rPr>
        <w:t>Самостоятельная работа: изображение орнамента из циркульных окружностей и дуг на листе белого ватмана формата А3, с дальнейшей обводкой рапидографом с тушью.</w:t>
      </w:r>
    </w:p>
    <w:p w14:paraId="03A2785F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2.4. Построение циркульных окружностей с осями.</w:t>
      </w:r>
    </w:p>
    <w:p w14:paraId="638DA6C9">
      <w:pPr>
        <w:pStyle w:val="5"/>
        <w:ind w:firstLine="860"/>
        <w:jc w:val="both"/>
      </w:pPr>
      <w:r>
        <w:rPr>
          <w:rStyle w:val="4"/>
        </w:rPr>
        <w:t>Упражнения на приобретение чертёжных навыков, навыков работы с циркулем, кронциркулем с насадкой для рапидографа, и рапидом. Построение циркульных окружностей с использованием правилами изображения осей на чертеже.</w:t>
      </w:r>
    </w:p>
    <w:p w14:paraId="7A08F101">
      <w:pPr>
        <w:pStyle w:val="5"/>
        <w:ind w:firstLine="860"/>
        <w:jc w:val="both"/>
      </w:pPr>
      <w:r>
        <w:rPr>
          <w:rStyle w:val="4"/>
        </w:rPr>
        <w:t>Самостоятельная работа: изображение циркульных окружностей с осями на листе белого ватмана формата А3, с дальнейшей обводкой рапидографом с тушью.</w:t>
      </w:r>
    </w:p>
    <w:p w14:paraId="0724F8F4">
      <w:pPr>
        <w:pStyle w:val="5"/>
        <w:spacing w:after="40"/>
        <w:ind w:firstLine="860"/>
        <w:jc w:val="both"/>
      </w:pPr>
      <w:r>
        <w:rPr>
          <w:rStyle w:val="4"/>
        </w:rPr>
        <w:t>Тема 2.5. Создание смешанного орнамента.</w:t>
      </w:r>
    </w:p>
    <w:p w14:paraId="0A912D2A">
      <w:pPr>
        <w:pStyle w:val="5"/>
        <w:spacing w:after="360"/>
        <w:ind w:firstLine="860"/>
        <w:jc w:val="both"/>
      </w:pPr>
      <w:r>
        <w:rPr>
          <w:rStyle w:val="4"/>
        </w:rPr>
        <w:t>Используя полученные знания и принципы творческого подхода в создании и изображении геометрических орнаментов, обучающийся придумывает собственный орнамент, предварительно расчертив прямоугольную сетку для основания орнамента. Самостоятельная работа: выполнение эскизов орнамента. Изображение прямых, диагональных линий и циркульных окружностей в форме орнамента на листе белого ватмана формата А3, с дальнейшей обводкой рапидографом с тушью.</w:t>
      </w:r>
    </w:p>
    <w:p w14:paraId="438EC26E">
      <w:pPr>
        <w:pStyle w:val="5"/>
        <w:ind w:firstLine="0"/>
        <w:jc w:val="center"/>
      </w:pPr>
      <w:r>
        <w:rPr>
          <w:rStyle w:val="4"/>
          <w:b/>
          <w:bCs/>
        </w:rPr>
        <w:t>Раздел 3. Геометрические построения.</w:t>
      </w:r>
    </w:p>
    <w:p w14:paraId="368E52C3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3.1. Деление отрезка.</w:t>
      </w:r>
    </w:p>
    <w:p w14:paraId="2A6699D5">
      <w:pPr>
        <w:pStyle w:val="5"/>
        <w:spacing w:after="40"/>
        <w:ind w:firstLine="860"/>
        <w:jc w:val="both"/>
      </w:pPr>
      <w:r>
        <w:rPr>
          <w:rStyle w:val="4"/>
        </w:rPr>
        <w:t>Упражнения на тему простых геометрических построений:</w:t>
      </w:r>
    </w:p>
    <w:p w14:paraId="45E60A96">
      <w:pPr>
        <w:pStyle w:val="5"/>
        <w:numPr>
          <w:ilvl w:val="0"/>
          <w:numId w:val="3"/>
        </w:numPr>
        <w:tabs>
          <w:tab w:val="left" w:pos="427"/>
        </w:tabs>
        <w:spacing w:line="350" w:lineRule="auto"/>
        <w:ind w:firstLine="0"/>
      </w:pPr>
      <w:r>
        <w:rPr>
          <w:rStyle w:val="4"/>
        </w:rPr>
        <w:t>деление отрезка на две равные части с помощью циркуля;</w:t>
      </w:r>
    </w:p>
    <w:p w14:paraId="6CA3000C">
      <w:pPr>
        <w:pStyle w:val="5"/>
        <w:numPr>
          <w:ilvl w:val="0"/>
          <w:numId w:val="3"/>
        </w:numPr>
        <w:tabs>
          <w:tab w:val="left" w:pos="427"/>
        </w:tabs>
        <w:spacing w:line="350" w:lineRule="auto"/>
        <w:ind w:firstLine="0"/>
      </w:pPr>
      <w:r>
        <w:rPr>
          <w:rStyle w:val="4"/>
        </w:rPr>
        <w:t>построение перпендикуляра к отрезку;</w:t>
      </w:r>
    </w:p>
    <w:p w14:paraId="7B905CC7">
      <w:pPr>
        <w:pStyle w:val="5"/>
        <w:numPr>
          <w:ilvl w:val="0"/>
          <w:numId w:val="3"/>
        </w:numPr>
        <w:tabs>
          <w:tab w:val="left" w:pos="427"/>
          <w:tab w:val="left" w:pos="4536"/>
        </w:tabs>
        <w:spacing w:line="310" w:lineRule="auto"/>
        <w:ind w:firstLine="0"/>
        <w:jc w:val="both"/>
      </w:pPr>
      <w:r>
        <w:rPr>
          <w:rStyle w:val="4"/>
        </w:rPr>
        <w:t>деление отрезка на «п» количество частей с помощью дополнительного луча. Самостоятельная работа:</w:t>
      </w:r>
      <w:r>
        <w:rPr>
          <w:rStyle w:val="4"/>
        </w:rPr>
        <w:tab/>
      </w:r>
      <w:r>
        <w:rPr>
          <w:rStyle w:val="4"/>
        </w:rPr>
        <w:t>упражнения на деления отрезков.</w:t>
      </w:r>
    </w:p>
    <w:p w14:paraId="12BDE709">
      <w:pPr>
        <w:pStyle w:val="5"/>
        <w:ind w:firstLine="0"/>
        <w:jc w:val="both"/>
      </w:pPr>
      <w:r>
        <w:rPr>
          <w:rStyle w:val="4"/>
        </w:rPr>
        <w:t>Изображение способов деления на листе белого ватмана формата А3, с дальнейшей обводкой рапидографом с тушью.</w:t>
      </w:r>
    </w:p>
    <w:p w14:paraId="6A317C2A">
      <w:pPr>
        <w:pStyle w:val="11"/>
        <w:keepNext/>
        <w:keepLines/>
        <w:spacing w:after="0" w:line="276" w:lineRule="auto"/>
        <w:ind w:firstLine="860"/>
        <w:jc w:val="both"/>
      </w:pPr>
      <w:bookmarkStart w:id="5" w:name="bookmark10"/>
      <w:r>
        <w:rPr>
          <w:rStyle w:val="10"/>
          <w:b/>
          <w:bCs/>
          <w:i/>
          <w:iCs/>
        </w:rPr>
        <w:t>Тема 3.2. Деление угла.</w:t>
      </w:r>
      <w:bookmarkEnd w:id="5"/>
    </w:p>
    <w:p w14:paraId="37F09F80">
      <w:pPr>
        <w:pStyle w:val="5"/>
        <w:ind w:firstLine="860"/>
        <w:jc w:val="both"/>
      </w:pPr>
      <w:r>
        <w:rPr>
          <w:rStyle w:val="4"/>
        </w:rPr>
        <w:t>Упражнения на тему геометрического построения деления углов:</w:t>
      </w:r>
    </w:p>
    <w:p w14:paraId="688A7967">
      <w:pPr>
        <w:pStyle w:val="5"/>
        <w:numPr>
          <w:ilvl w:val="0"/>
          <w:numId w:val="3"/>
        </w:numPr>
        <w:tabs>
          <w:tab w:val="left" w:pos="448"/>
        </w:tabs>
        <w:ind w:firstLine="0"/>
        <w:jc w:val="both"/>
      </w:pPr>
      <w:r>
        <w:rPr>
          <w:rStyle w:val="4"/>
        </w:rPr>
        <w:t>деление угла на две равные части с помощью циркуля и линейки;</w:t>
      </w:r>
    </w:p>
    <w:p w14:paraId="640BE966">
      <w:pPr>
        <w:pStyle w:val="5"/>
        <w:numPr>
          <w:ilvl w:val="0"/>
          <w:numId w:val="3"/>
        </w:numPr>
        <w:tabs>
          <w:tab w:val="left" w:pos="448"/>
        </w:tabs>
        <w:ind w:firstLine="0"/>
        <w:jc w:val="both"/>
      </w:pPr>
      <w:r>
        <w:rPr>
          <w:rStyle w:val="4"/>
        </w:rPr>
        <w:t>деление угла на «п» количество частей.</w:t>
      </w:r>
    </w:p>
    <w:p w14:paraId="6C2D0DFE">
      <w:pPr>
        <w:pStyle w:val="5"/>
        <w:ind w:firstLine="860"/>
        <w:jc w:val="both"/>
      </w:pPr>
      <w:r>
        <w:rPr>
          <w:rStyle w:val="4"/>
        </w:rPr>
        <w:t>Самостоятельная работа: упражнения на деления углов. Изображение способов деления на листе белого ватмана формата А3, с дальнейшей обводкой рапидографом с тушью.</w:t>
      </w:r>
    </w:p>
    <w:p w14:paraId="35AA2816">
      <w:pPr>
        <w:pStyle w:val="5"/>
        <w:spacing w:line="240" w:lineRule="auto"/>
        <w:ind w:firstLine="860"/>
        <w:jc w:val="both"/>
      </w:pPr>
      <w:r>
        <w:rPr>
          <w:rStyle w:val="4"/>
          <w:b/>
          <w:bCs/>
          <w:i/>
          <w:iCs/>
        </w:rPr>
        <w:t>Тема 3.3. Деление окружности на равные части.</w:t>
      </w:r>
    </w:p>
    <w:p w14:paraId="7E7C4CBF">
      <w:pPr>
        <w:pStyle w:val="5"/>
        <w:ind w:firstLine="860"/>
        <w:jc w:val="both"/>
      </w:pPr>
      <w:r>
        <w:rPr>
          <w:rStyle w:val="4"/>
        </w:rPr>
        <w:t>Упражнения на тему геометрического построения деления окружностей на: 3 - части; 6 - частей; 12 - частей.</w:t>
      </w:r>
    </w:p>
    <w:p w14:paraId="34E57766">
      <w:pPr>
        <w:pStyle w:val="5"/>
        <w:tabs>
          <w:tab w:val="left" w:pos="2670"/>
          <w:tab w:val="left" w:pos="3342"/>
          <w:tab w:val="left" w:pos="4254"/>
          <w:tab w:val="left" w:pos="6606"/>
          <w:tab w:val="left" w:pos="8382"/>
        </w:tabs>
        <w:ind w:firstLine="860"/>
        <w:jc w:val="both"/>
      </w:pPr>
      <w:r>
        <w:rPr>
          <w:rStyle w:val="4"/>
        </w:rPr>
        <w:t>Упражнения</w:t>
      </w:r>
      <w:r>
        <w:rPr>
          <w:rStyle w:val="4"/>
        </w:rPr>
        <w:tab/>
      </w:r>
      <w:r>
        <w:rPr>
          <w:rStyle w:val="4"/>
        </w:rPr>
        <w:t>на</w:t>
      </w:r>
      <w:r>
        <w:rPr>
          <w:rStyle w:val="4"/>
        </w:rPr>
        <w:tab/>
      </w:r>
      <w:r>
        <w:rPr>
          <w:rStyle w:val="4"/>
        </w:rPr>
        <w:t>тему</w:t>
      </w:r>
      <w:r>
        <w:rPr>
          <w:rStyle w:val="4"/>
        </w:rPr>
        <w:tab/>
      </w:r>
      <w:r>
        <w:rPr>
          <w:rStyle w:val="4"/>
        </w:rPr>
        <w:t>геометрического</w:t>
      </w:r>
      <w:r>
        <w:rPr>
          <w:rStyle w:val="4"/>
        </w:rPr>
        <w:tab/>
      </w:r>
      <w:r>
        <w:rPr>
          <w:rStyle w:val="4"/>
        </w:rPr>
        <w:t>построения</w:t>
      </w:r>
      <w:r>
        <w:rPr>
          <w:rStyle w:val="4"/>
        </w:rPr>
        <w:tab/>
      </w:r>
      <w:r>
        <w:rPr>
          <w:rStyle w:val="4"/>
        </w:rPr>
        <w:t>деления</w:t>
      </w:r>
    </w:p>
    <w:p w14:paraId="5F3BC838">
      <w:pPr>
        <w:pStyle w:val="5"/>
        <w:ind w:firstLine="0"/>
        <w:jc w:val="both"/>
      </w:pPr>
      <w:r>
        <w:rPr>
          <w:rStyle w:val="4"/>
        </w:rPr>
        <w:t>окружностей на: 4 - части, 8 - частей;</w:t>
      </w:r>
    </w:p>
    <w:p w14:paraId="5CA8AC26">
      <w:pPr>
        <w:pStyle w:val="5"/>
        <w:tabs>
          <w:tab w:val="left" w:pos="2670"/>
          <w:tab w:val="left" w:pos="3342"/>
          <w:tab w:val="left" w:pos="4254"/>
          <w:tab w:val="left" w:pos="6606"/>
          <w:tab w:val="left" w:pos="8382"/>
        </w:tabs>
        <w:ind w:firstLine="860"/>
        <w:jc w:val="both"/>
      </w:pPr>
      <w:r>
        <w:rPr>
          <w:rStyle w:val="4"/>
        </w:rPr>
        <w:t>Упражнения</w:t>
      </w:r>
      <w:r>
        <w:rPr>
          <w:rStyle w:val="4"/>
        </w:rPr>
        <w:tab/>
      </w:r>
      <w:r>
        <w:rPr>
          <w:rStyle w:val="4"/>
        </w:rPr>
        <w:t>на</w:t>
      </w:r>
      <w:r>
        <w:rPr>
          <w:rStyle w:val="4"/>
        </w:rPr>
        <w:tab/>
      </w:r>
      <w:r>
        <w:rPr>
          <w:rStyle w:val="4"/>
        </w:rPr>
        <w:t>тему</w:t>
      </w:r>
      <w:r>
        <w:rPr>
          <w:rStyle w:val="4"/>
        </w:rPr>
        <w:tab/>
      </w:r>
      <w:r>
        <w:rPr>
          <w:rStyle w:val="4"/>
        </w:rPr>
        <w:t>геометрического</w:t>
      </w:r>
      <w:r>
        <w:rPr>
          <w:rStyle w:val="4"/>
        </w:rPr>
        <w:tab/>
      </w:r>
      <w:r>
        <w:rPr>
          <w:rStyle w:val="4"/>
        </w:rPr>
        <w:t>построения</w:t>
      </w:r>
      <w:r>
        <w:rPr>
          <w:rStyle w:val="4"/>
        </w:rPr>
        <w:tab/>
      </w:r>
      <w:r>
        <w:rPr>
          <w:rStyle w:val="4"/>
        </w:rPr>
        <w:t>деления</w:t>
      </w:r>
    </w:p>
    <w:p w14:paraId="5E57B0C3">
      <w:pPr>
        <w:pStyle w:val="5"/>
        <w:ind w:firstLine="0"/>
        <w:jc w:val="both"/>
      </w:pPr>
      <w:r>
        <w:rPr>
          <w:rStyle w:val="4"/>
        </w:rPr>
        <w:t>окружностей на: 5 - частей:</w:t>
      </w:r>
    </w:p>
    <w:p w14:paraId="7FEB650A">
      <w:pPr>
        <w:pStyle w:val="5"/>
        <w:spacing w:after="360"/>
        <w:ind w:firstLine="860"/>
        <w:jc w:val="both"/>
      </w:pPr>
      <w:r>
        <w:rPr>
          <w:rStyle w:val="4"/>
        </w:rPr>
        <w:t>Самостоятельная работа: упражнения на деление окружностей. Изображение способов деления на листе белого ватмана формата А3, с дальнейшей обводкой рапидографом с тушью.</w:t>
      </w:r>
    </w:p>
    <w:p w14:paraId="36415254">
      <w:pPr>
        <w:pStyle w:val="5"/>
        <w:ind w:firstLine="0"/>
        <w:jc w:val="center"/>
      </w:pPr>
      <w:r>
        <w:rPr>
          <w:rStyle w:val="4"/>
          <w:b/>
          <w:bCs/>
        </w:rPr>
        <w:t>Раздел 4. Сопряжение.</w:t>
      </w:r>
    </w:p>
    <w:p w14:paraId="1890703B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4.1. Сопряжение прямых линий и окружностей (построение касательных).</w:t>
      </w:r>
    </w:p>
    <w:p w14:paraId="12E80B26">
      <w:pPr>
        <w:pStyle w:val="5"/>
        <w:ind w:firstLine="860"/>
        <w:jc w:val="both"/>
      </w:pPr>
      <w:r>
        <w:rPr>
          <w:rStyle w:val="4"/>
        </w:rPr>
        <w:t>Роль «сопряжения» в графическом черчении очень велика. «Сопряжение» - плавный переход, соединение прямой линии в дугу окружности. Сопряжение между двумя прямыми, прямой и дугой окружности, точкой и окружностью осуществляется через единственную общую точку касания - точку сопряжения. Изучение правил построения касательных, необходимых для решения задач по сопряжению. Три необходимых условия для выполнения сопряжения, необходимо знать: радиус сопрягаемой окружности, и найти центр сопрягаемой окружности и точку касания.</w:t>
      </w:r>
    </w:p>
    <w:p w14:paraId="68495E76">
      <w:pPr>
        <w:pStyle w:val="5"/>
        <w:ind w:firstLine="860"/>
        <w:jc w:val="both"/>
      </w:pPr>
      <w:r>
        <w:rPr>
          <w:rStyle w:val="4"/>
        </w:rPr>
        <w:t>Практическое задание по построению касательных:</w:t>
      </w:r>
    </w:p>
    <w:p w14:paraId="2348D6D0">
      <w:pPr>
        <w:pStyle w:val="5"/>
        <w:numPr>
          <w:ilvl w:val="0"/>
          <w:numId w:val="3"/>
        </w:numPr>
        <w:tabs>
          <w:tab w:val="left" w:pos="448"/>
        </w:tabs>
        <w:ind w:firstLine="0"/>
        <w:jc w:val="both"/>
      </w:pPr>
      <w:r>
        <w:rPr>
          <w:rStyle w:val="4"/>
        </w:rPr>
        <w:t>сопряжение пересекающихся прямых, составляющих разные углы (прямой, развернутый, острый);</w:t>
      </w:r>
    </w:p>
    <w:p w14:paraId="41E31D2D">
      <w:pPr>
        <w:pStyle w:val="5"/>
        <w:numPr>
          <w:ilvl w:val="0"/>
          <w:numId w:val="3"/>
        </w:numPr>
        <w:tabs>
          <w:tab w:val="left" w:pos="448"/>
        </w:tabs>
        <w:ind w:firstLine="0"/>
        <w:jc w:val="both"/>
      </w:pPr>
      <w:r>
        <w:rPr>
          <w:rStyle w:val="4"/>
        </w:rPr>
        <w:t>построение касательных из заданной точки;</w:t>
      </w:r>
    </w:p>
    <w:p w14:paraId="227AACDA">
      <w:pPr>
        <w:pStyle w:val="5"/>
        <w:numPr>
          <w:ilvl w:val="0"/>
          <w:numId w:val="3"/>
        </w:numPr>
        <w:tabs>
          <w:tab w:val="left" w:pos="448"/>
        </w:tabs>
        <w:ind w:firstLine="0"/>
        <w:jc w:val="both"/>
      </w:pPr>
      <w:r>
        <w:rPr>
          <w:rStyle w:val="4"/>
        </w:rPr>
        <w:t>построение касательных к двум окружностям (внешнее касание);</w:t>
      </w:r>
    </w:p>
    <w:p w14:paraId="7381E0E3">
      <w:pPr>
        <w:pStyle w:val="5"/>
        <w:numPr>
          <w:ilvl w:val="0"/>
          <w:numId w:val="3"/>
        </w:numPr>
        <w:tabs>
          <w:tab w:val="left" w:pos="448"/>
        </w:tabs>
        <w:ind w:firstLine="0"/>
        <w:jc w:val="both"/>
      </w:pPr>
      <w:r>
        <w:rPr>
          <w:rStyle w:val="4"/>
        </w:rPr>
        <w:t>построение касательных к двум окружностям (внутреннее касание);</w:t>
      </w:r>
    </w:p>
    <w:p w14:paraId="5EDF4F64">
      <w:pPr>
        <w:pStyle w:val="5"/>
        <w:ind w:firstLine="860"/>
        <w:jc w:val="both"/>
      </w:pPr>
      <w:r>
        <w:rPr>
          <w:rStyle w:val="4"/>
        </w:rPr>
        <w:t>Самостоятельная работа: упражнения на построение сопряжения. Изображение способов построения касательных на листе белого ватмана формата А3, с дальнейшей обводкой рапидографом с тушью. Построение сопряжения осуществляется с помощью циркуля и линеек с дальнейшей обводкой рапидографом с тушью.</w:t>
      </w:r>
    </w:p>
    <w:p w14:paraId="09A4CA22">
      <w:pPr>
        <w:pStyle w:val="5"/>
        <w:ind w:firstLine="840"/>
        <w:jc w:val="both"/>
      </w:pPr>
      <w:r>
        <w:rPr>
          <w:rStyle w:val="4"/>
          <w:b/>
          <w:bCs/>
          <w:i/>
          <w:iCs/>
        </w:rPr>
        <w:t>Тема 4.2. Сопряжение окружностей дугами окружностей.</w:t>
      </w:r>
    </w:p>
    <w:p w14:paraId="04DCEFBF">
      <w:pPr>
        <w:pStyle w:val="5"/>
        <w:spacing w:after="360"/>
        <w:ind w:firstLine="840"/>
        <w:jc w:val="both"/>
      </w:pPr>
      <w:r>
        <w:rPr>
          <w:rStyle w:val="4"/>
        </w:rPr>
        <w:t>«Сопряжение» - плавный переход, соединение между дугами окружностей. Сопряжение двух дуг окружностей разных радиусов третьей дугой может быть: внутреннее сопряжение, внешнее сопряжение и сложное сопряжение. Построение сопряжения осуществляется с помощью циркуля и линеек. Самостоятельная работа: упражнения на построение сопряжения двух дуг окружностей третьей дугой. Изображение способов построения касательных на листе белого ватмана формата А3, с дальнейшей обводкой рапидографом с тушью. Построение сопряжения осуществляется с помощью циркуля и линеек.</w:t>
      </w:r>
    </w:p>
    <w:p w14:paraId="0E92A5F6">
      <w:pPr>
        <w:pStyle w:val="5"/>
        <w:numPr>
          <w:ilvl w:val="0"/>
          <w:numId w:val="4"/>
        </w:numPr>
        <w:tabs>
          <w:tab w:val="left" w:pos="294"/>
        </w:tabs>
        <w:ind w:firstLine="0"/>
        <w:jc w:val="center"/>
      </w:pPr>
      <w:r>
        <w:rPr>
          <w:rStyle w:val="4"/>
          <w:b/>
          <w:bCs/>
        </w:rPr>
        <w:t>Раздел 5. Шрифтовые композиции.</w:t>
      </w:r>
    </w:p>
    <w:p w14:paraId="2803367A">
      <w:pPr>
        <w:pStyle w:val="5"/>
        <w:ind w:firstLine="840"/>
        <w:jc w:val="both"/>
      </w:pPr>
      <w:r>
        <w:rPr>
          <w:rStyle w:val="4"/>
          <w:b/>
          <w:bCs/>
          <w:i/>
          <w:iCs/>
        </w:rPr>
        <w:t>Тема 5.1. Узкий архитектурный шрифт.</w:t>
      </w:r>
    </w:p>
    <w:p w14:paraId="78647F54">
      <w:pPr>
        <w:pStyle w:val="5"/>
        <w:ind w:firstLine="840"/>
        <w:jc w:val="both"/>
      </w:pPr>
      <w:r>
        <w:rPr>
          <w:rStyle w:val="4"/>
        </w:rPr>
        <w:t>Изучение примеров из истории мировой письменности. Это задание выполняется на основании Законов построения сопряжения с учетом определенной пропорции и конфигурации написания букв. Правильный выбор шрифта играет важную роль в графическом оформлении чертежа. Узкий архитектурный шрифт является упрощённым художественного шрифта «Гротеск». Изучение способов изображения «узкого архитектурного шрифта». Пропорции шрифта 8 норм =1/6 Н, ширина шести широких букв Ж,Ф,Ш,Щ,Ы,Ю ширина = 1,58. Радиус сопряжения равен 0,58. Изучение способов расчёта промежутков между словами и строкам. Выполнение упражнения на написание алфавита и цифр от 1 до 10 узким архитектурным шрифтом.</w:t>
      </w:r>
    </w:p>
    <w:p w14:paraId="765820EB">
      <w:pPr>
        <w:pStyle w:val="5"/>
        <w:ind w:firstLine="840"/>
        <w:jc w:val="both"/>
      </w:pPr>
      <w:r>
        <w:rPr>
          <w:rStyle w:val="4"/>
        </w:rPr>
        <w:t>Самостоятельная работа: Изображение алфавита и цифр от 1 до 10 узким архитектурным шрифтом на листе белого ватмана формата А3, с дальнейшей обводкой рапидографом с тушью. Построение сопряжения осуществляется с помощью циркуля или линейки с окружностями.</w:t>
      </w:r>
    </w:p>
    <w:p w14:paraId="1259A82F">
      <w:pPr>
        <w:pStyle w:val="5"/>
        <w:ind w:firstLine="840"/>
        <w:jc w:val="both"/>
      </w:pPr>
      <w:r>
        <w:rPr>
          <w:rStyle w:val="4"/>
          <w:b/>
          <w:bCs/>
          <w:i/>
          <w:iCs/>
        </w:rPr>
        <w:t>Тема 5.2. Шрифтовая композиция для оформления чертежа.</w:t>
      </w:r>
    </w:p>
    <w:p w14:paraId="25F98AE4">
      <w:pPr>
        <w:pStyle w:val="5"/>
        <w:ind w:firstLine="840"/>
        <w:jc w:val="both"/>
      </w:pPr>
      <w:r>
        <w:rPr>
          <w:rStyle w:val="4"/>
        </w:rPr>
        <w:t>Важной задачей является Компоновка шрифтовой надписи на чертеже. Изучение канонов оформления шрифтовой композиции. Изображение масштабной линейки. Выполнение надписи на чертеже.</w:t>
      </w:r>
    </w:p>
    <w:p w14:paraId="50C7462A">
      <w:pPr>
        <w:pStyle w:val="5"/>
        <w:ind w:firstLine="840"/>
        <w:jc w:val="both"/>
        <w:rPr>
          <w:rStyle w:val="4"/>
        </w:rPr>
      </w:pPr>
      <w:r>
        <w:rPr>
          <w:rStyle w:val="4"/>
        </w:rPr>
        <w:t>Самостоятельная работа: Изображение шрифтовой композиции для оформления чертежа узким архитектурным шрифтом на листе белого ватмана формата А3, с дальнейшей обводкой рапидографом или рейсфедером с тушью. Построение сопряжения осуществляется с помощью циркуля или линейки с окружностями.</w:t>
      </w:r>
    </w:p>
    <w:p w14:paraId="6B24F352">
      <w:pPr>
        <w:pStyle w:val="5"/>
        <w:ind w:firstLine="840"/>
        <w:jc w:val="both"/>
        <w:rPr>
          <w:rStyle w:val="4"/>
        </w:rPr>
      </w:pPr>
    </w:p>
    <w:p w14:paraId="3E2B7092">
      <w:pPr>
        <w:pStyle w:val="5"/>
        <w:ind w:firstLine="840"/>
        <w:jc w:val="both"/>
        <w:rPr>
          <w:rStyle w:val="4"/>
        </w:rPr>
      </w:pPr>
    </w:p>
    <w:p w14:paraId="1BCFB3D5">
      <w:pPr>
        <w:pStyle w:val="5"/>
        <w:ind w:firstLine="840"/>
        <w:jc w:val="both"/>
        <w:rPr>
          <w:rStyle w:val="4"/>
        </w:rPr>
      </w:pPr>
    </w:p>
    <w:p w14:paraId="74333203">
      <w:pPr>
        <w:pStyle w:val="5"/>
        <w:ind w:firstLine="840"/>
        <w:jc w:val="both"/>
      </w:pPr>
    </w:p>
    <w:p w14:paraId="093DFF9A">
      <w:pPr>
        <w:pStyle w:val="5"/>
        <w:spacing w:after="120" w:line="240" w:lineRule="auto"/>
        <w:ind w:firstLine="0"/>
        <w:jc w:val="center"/>
      </w:pPr>
      <w:r>
        <w:rPr>
          <w:rStyle w:val="4"/>
          <w:b/>
          <w:bCs/>
        </w:rPr>
        <w:t>5 класс</w:t>
      </w:r>
    </w:p>
    <w:p w14:paraId="0DD5EC78">
      <w:pPr>
        <w:pStyle w:val="5"/>
        <w:numPr>
          <w:ilvl w:val="0"/>
          <w:numId w:val="4"/>
        </w:numPr>
        <w:tabs>
          <w:tab w:val="left" w:pos="294"/>
        </w:tabs>
        <w:ind w:firstLine="0"/>
        <w:jc w:val="center"/>
      </w:pPr>
      <w:r>
        <w:rPr>
          <w:rStyle w:val="4"/>
          <w:b/>
          <w:bCs/>
        </w:rPr>
        <w:t>Рраздел 6. Проекционное черчение.</w:t>
      </w:r>
    </w:p>
    <w:p w14:paraId="7B7B7669">
      <w:pPr>
        <w:pStyle w:val="5"/>
        <w:ind w:firstLine="840"/>
        <w:jc w:val="both"/>
      </w:pPr>
      <w:r>
        <w:rPr>
          <w:rStyle w:val="4"/>
          <w:b/>
          <w:bCs/>
          <w:i/>
          <w:iCs/>
        </w:rPr>
        <w:t>Тема 6.1. Аксонометрические проекции.</w:t>
      </w:r>
    </w:p>
    <w:p w14:paraId="09B487A5">
      <w:pPr>
        <w:pStyle w:val="5"/>
        <w:tabs>
          <w:tab w:val="left" w:pos="1229"/>
        </w:tabs>
        <w:ind w:firstLine="840"/>
        <w:jc w:val="both"/>
      </w:pPr>
      <w:r>
        <w:rPr>
          <w:rStyle w:val="4"/>
        </w:rPr>
        <w:t>Законы построения аксонометрических проекций и их основные виды:</w:t>
      </w:r>
      <w:r>
        <w:rPr>
          <w:rStyle w:val="4"/>
        </w:rPr>
        <w:tab/>
      </w:r>
      <w:r>
        <w:rPr>
          <w:rStyle w:val="4"/>
        </w:rPr>
        <w:t>прямоугольная диметрическая проекция; прямоугольна</w:t>
      </w:r>
    </w:p>
    <w:p w14:paraId="5A5524AA">
      <w:pPr>
        <w:pStyle w:val="5"/>
        <w:ind w:firstLine="0"/>
        <w:jc w:val="both"/>
      </w:pPr>
      <w:r>
        <w:rPr>
          <w:rStyle w:val="4"/>
        </w:rPr>
        <w:t>изометрическая проекция.</w:t>
      </w:r>
    </w:p>
    <w:p w14:paraId="2CE72BB6">
      <w:pPr>
        <w:pStyle w:val="5"/>
        <w:ind w:firstLine="840"/>
        <w:jc w:val="both"/>
      </w:pPr>
      <w:r>
        <w:rPr>
          <w:rStyle w:val="4"/>
        </w:rPr>
        <w:t>Развитие объёмно - пространственного мышления. Знакомство с правил построения аксонометрических проекций на основании параллельного проецирования. Аксонометрические проекции - наглядное изображение предмета, получаемое параллельным проецированием его на одну плоскость вместе с осями прямоугольных координат, к которым этот предмет отнесен. Аксонометрия как источник информации о форме и основных размерах изображаемого предмета. Аксонометрические проекции бывают нескольких видов, самыми популярными и основными являются: прямоугольная диметрическая проекция и прямоугольная изометрическая проекция.</w:t>
      </w:r>
    </w:p>
    <w:p w14:paraId="4D85625B">
      <w:pPr>
        <w:pStyle w:val="5"/>
        <w:spacing w:after="360"/>
        <w:ind w:firstLine="840"/>
        <w:jc w:val="both"/>
      </w:pPr>
      <w:r>
        <w:rPr>
          <w:rStyle w:val="4"/>
        </w:rPr>
        <w:t>Самостоятельная работа: эскизное изображение геометрических объемов в аксонометрических проекциях под разными углами на листе белого ватмана формата А4.</w:t>
      </w:r>
    </w:p>
    <w:p w14:paraId="2BAE06FD">
      <w:pPr>
        <w:pStyle w:val="5"/>
        <w:numPr>
          <w:ilvl w:val="0"/>
          <w:numId w:val="4"/>
        </w:numPr>
        <w:tabs>
          <w:tab w:val="left" w:pos="294"/>
        </w:tabs>
        <w:spacing w:after="120"/>
        <w:ind w:firstLine="0"/>
        <w:jc w:val="center"/>
      </w:pPr>
      <w:r>
        <w:rPr>
          <w:rStyle w:val="4"/>
          <w:b/>
          <w:bCs/>
        </w:rPr>
        <w:t>раздел 7. Прямоугольная диметрическая проекция.</w:t>
      </w:r>
    </w:p>
    <w:p w14:paraId="22A12A96">
      <w:pPr>
        <w:pStyle w:val="5"/>
        <w:spacing w:after="40"/>
        <w:ind w:firstLine="0"/>
        <w:jc w:val="both"/>
      </w:pPr>
      <w:r>
        <w:rPr>
          <w:rStyle w:val="4"/>
          <w:b/>
          <w:bCs/>
          <w:i/>
          <w:iCs/>
        </w:rPr>
        <w:t>Тема 7.1. Построение прямоугольной диметрии и трех основных видов.</w:t>
      </w:r>
    </w:p>
    <w:p w14:paraId="4AC784E1">
      <w:pPr>
        <w:pStyle w:val="5"/>
        <w:ind w:firstLine="840"/>
        <w:jc w:val="both"/>
      </w:pPr>
      <w:r>
        <w:rPr>
          <w:rStyle w:val="4"/>
        </w:rPr>
        <w:t>Изучение особенностей метода прямоугольного (ортогонального) проецирования на две или три взаимно перпендикулярные плоскости проекций: две проекции определяют положение,</w:t>
      </w:r>
    </w:p>
    <w:p w14:paraId="127AB53C">
      <w:pPr>
        <w:pStyle w:val="5"/>
        <w:ind w:firstLine="840"/>
        <w:jc w:val="both"/>
      </w:pPr>
      <w:r>
        <w:rPr>
          <w:rStyle w:val="4"/>
        </w:rPr>
        <w:t>форму и размеры изображаемого на чертеже предмета, а третья проекция определяется пересечением соответствующих линий связи. Изучение построения трёхмерной системы координат Фронтальная проекция на плоскости V. Построение фронтальной плоскости «V» и его фронтальной проекции. Профильная проекция на плоскости ^. Построение профильной плоскости «^» и его профильной проекции. Горизонтальная проекция на плоскости Н. Построение горизонтальной плоскости «Н» и его горизонтальной проекции. Выполнение упражнения на построение прямоугольной диметрической проекции и трех основных видов.</w:t>
      </w:r>
    </w:p>
    <w:p w14:paraId="0E99730A">
      <w:pPr>
        <w:pStyle w:val="5"/>
        <w:spacing w:after="40"/>
        <w:ind w:firstLine="840"/>
        <w:jc w:val="both"/>
      </w:pPr>
      <w:r>
        <w:rPr>
          <w:rStyle w:val="4"/>
        </w:rPr>
        <w:t>Правила и этапы размещения изображения предмета и его частей на рабочем поле чертежа:</w:t>
      </w:r>
    </w:p>
    <w:p w14:paraId="52E0A20B">
      <w:pPr>
        <w:pStyle w:val="5"/>
        <w:numPr>
          <w:ilvl w:val="0"/>
          <w:numId w:val="4"/>
        </w:numPr>
        <w:tabs>
          <w:tab w:val="left" w:pos="1038"/>
        </w:tabs>
        <w:spacing w:after="80" w:line="353" w:lineRule="auto"/>
        <w:ind w:firstLine="840"/>
        <w:jc w:val="both"/>
        <w:sectPr>
          <w:pgSz w:w="11900" w:h="16840"/>
          <w:pgMar w:top="845" w:right="725" w:bottom="1260" w:left="1580" w:header="417" w:footer="3" w:gutter="0"/>
          <w:cols w:space="720" w:num="1"/>
          <w:docGrid w:linePitch="360" w:charSpace="0"/>
        </w:sectPr>
      </w:pPr>
      <w:r>
        <w:rPr>
          <w:rStyle w:val="4"/>
        </w:rPr>
        <w:t>выбор масштаба чертежа;</w:t>
      </w:r>
    </w:p>
    <w:p w14:paraId="6EEF232A">
      <w:pPr>
        <w:pStyle w:val="5"/>
        <w:numPr>
          <w:ilvl w:val="0"/>
          <w:numId w:val="4"/>
        </w:numPr>
        <w:tabs>
          <w:tab w:val="left" w:pos="1406"/>
        </w:tabs>
        <w:ind w:firstLine="860"/>
        <w:jc w:val="both"/>
      </w:pPr>
      <w:r>
        <w:rPr>
          <w:rStyle w:val="4"/>
        </w:rPr>
        <w:t>определение для каждого вида его основных габаритных размеров;</w:t>
      </w:r>
    </w:p>
    <w:p w14:paraId="59F1CAC6">
      <w:pPr>
        <w:pStyle w:val="5"/>
        <w:numPr>
          <w:ilvl w:val="0"/>
          <w:numId w:val="4"/>
        </w:numPr>
        <w:tabs>
          <w:tab w:val="left" w:pos="1058"/>
        </w:tabs>
        <w:ind w:firstLine="860"/>
        <w:jc w:val="both"/>
      </w:pPr>
      <w:r>
        <w:rPr>
          <w:rStyle w:val="4"/>
        </w:rPr>
        <w:t>перевод полученных размеров на выбранный масштаб чертежа;</w:t>
      </w:r>
    </w:p>
    <w:p w14:paraId="1975D589">
      <w:pPr>
        <w:pStyle w:val="5"/>
        <w:numPr>
          <w:ilvl w:val="0"/>
          <w:numId w:val="4"/>
        </w:numPr>
        <w:tabs>
          <w:tab w:val="left" w:pos="1406"/>
        </w:tabs>
        <w:ind w:firstLine="860"/>
        <w:jc w:val="both"/>
      </w:pPr>
      <w:r>
        <w:rPr>
          <w:rStyle w:val="4"/>
        </w:rPr>
        <w:t>выражение каждого изображения в виде прямоугольника по установленным в масштабе габаритным размерам;</w:t>
      </w:r>
    </w:p>
    <w:p w14:paraId="30C4A143">
      <w:pPr>
        <w:pStyle w:val="5"/>
        <w:numPr>
          <w:ilvl w:val="0"/>
          <w:numId w:val="4"/>
        </w:numPr>
        <w:tabs>
          <w:tab w:val="left" w:pos="1369"/>
        </w:tabs>
        <w:spacing w:after="120"/>
        <w:ind w:firstLine="860"/>
        <w:jc w:val="both"/>
      </w:pPr>
      <w:r>
        <w:rPr>
          <w:rStyle w:val="4"/>
        </w:rPr>
        <w:t>схематическая компоновка чертежа;</w:t>
      </w:r>
    </w:p>
    <w:p w14:paraId="0A9250B9">
      <w:pPr>
        <w:pStyle w:val="5"/>
        <w:numPr>
          <w:ilvl w:val="0"/>
          <w:numId w:val="4"/>
        </w:numPr>
        <w:tabs>
          <w:tab w:val="left" w:pos="1369"/>
        </w:tabs>
        <w:ind w:firstLine="860"/>
        <w:jc w:val="both"/>
      </w:pPr>
      <w:r>
        <w:rPr>
          <w:rStyle w:val="4"/>
        </w:rPr>
        <w:t>детальное изображение видов предмета внутри прямоугольников.</w:t>
      </w:r>
    </w:p>
    <w:p w14:paraId="1D81067D">
      <w:pPr>
        <w:pStyle w:val="5"/>
        <w:ind w:firstLine="860"/>
        <w:jc w:val="both"/>
      </w:pPr>
      <w:r>
        <w:rPr>
          <w:rStyle w:val="4"/>
        </w:rPr>
        <w:t>Самостоятельная работа: эскизное изображение геометрических фигур в диметрической проекции и трёх основных видов на листе белого ватмана формата А4.</w:t>
      </w:r>
    </w:p>
    <w:p w14:paraId="1F520D1B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7.2. Построение прямоугольной диметрии куба в виде заглавных букв. Построение ортогональных проекций куба.</w:t>
      </w:r>
    </w:p>
    <w:p w14:paraId="2C68E956">
      <w:pPr>
        <w:pStyle w:val="5"/>
        <w:ind w:firstLine="860"/>
        <w:jc w:val="both"/>
      </w:pPr>
      <w:r>
        <w:rPr>
          <w:rStyle w:val="4"/>
        </w:rPr>
        <w:t>Изучение преимущества наглядности прямоугольной диметрии при построении прямоугольных геометрических фигур (куб, призма, пирамида). Выполнение упражнения на построение прямоугольной диметрии преобразованных кубов и их трех основных видов. Самостоятельная работа: изображение диметрии и трёх основных видов куба в виде заглавных букв на листе белого ватмана формата А3, с дальнейшей обводкой рапидографом с тушью.</w:t>
      </w:r>
    </w:p>
    <w:p w14:paraId="2BD39B4D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7.3. Построение прямоугольной диметрии усечённого по диагонали куба. Построение ортогональных проекций куба.</w:t>
      </w:r>
    </w:p>
    <w:p w14:paraId="34BDE8DE">
      <w:pPr>
        <w:pStyle w:val="5"/>
        <w:ind w:firstLine="860"/>
        <w:jc w:val="both"/>
      </w:pPr>
      <w:r>
        <w:rPr>
          <w:rStyle w:val="4"/>
        </w:rPr>
        <w:t>Изучение объемно - пространственной формы представленного аксонометрического изображения, усечённого по диагонали под 45 градусов куба. Решение задачи по созданию ортогональных проекций куба, поэтапное выполнение работы по созданию чертежа: создание эскизов, после проверки перенос на чистый лист, оформление листа, поле проверки обводка тушью рапидом или рейсфедером.</w:t>
      </w:r>
    </w:p>
    <w:p w14:paraId="7D726821">
      <w:pPr>
        <w:pStyle w:val="5"/>
        <w:spacing w:after="360"/>
        <w:ind w:firstLine="860"/>
        <w:jc w:val="both"/>
      </w:pPr>
      <w:r>
        <w:rPr>
          <w:rStyle w:val="4"/>
        </w:rPr>
        <w:t>Самостоятельная работа: изображение прямоугольной диметрии и трёх основных видов усеченного куба в виде трансформированных фигур на листе белого ватмана формата А3 с дальнейшей обводкой рапидографом с тушью.</w:t>
      </w:r>
    </w:p>
    <w:p w14:paraId="3169EF55">
      <w:pPr>
        <w:pStyle w:val="5"/>
        <w:spacing w:line="269" w:lineRule="auto"/>
        <w:ind w:left="1760" w:firstLine="0"/>
        <w:jc w:val="both"/>
      </w:pPr>
      <w:r>
        <w:rPr>
          <w:rStyle w:val="4"/>
          <w:b/>
          <w:bCs/>
        </w:rPr>
        <w:t>Раздел 8. Прямоугольная изометрическая проекция.</w:t>
      </w:r>
    </w:p>
    <w:p w14:paraId="760B2BEE">
      <w:pPr>
        <w:pStyle w:val="5"/>
        <w:spacing w:line="269" w:lineRule="auto"/>
        <w:ind w:firstLine="860"/>
        <w:jc w:val="both"/>
      </w:pPr>
      <w:r>
        <w:rPr>
          <w:rStyle w:val="4"/>
          <w:b/>
          <w:bCs/>
          <w:i/>
          <w:iCs/>
        </w:rPr>
        <w:t>Тема 8.1. Построение прямоугольной изометрии и трех основных видов.</w:t>
      </w:r>
    </w:p>
    <w:p w14:paraId="428339F5">
      <w:pPr>
        <w:pStyle w:val="5"/>
        <w:ind w:firstLine="860"/>
        <w:jc w:val="both"/>
        <w:rPr>
          <w:sz w:val="22"/>
          <w:szCs w:val="22"/>
        </w:rPr>
        <w:sectPr>
          <w:footerReference r:id="rId6" w:type="default"/>
          <w:pgSz w:w="11900" w:h="16840"/>
          <w:pgMar w:top="990" w:right="814" w:bottom="718" w:left="1684" w:header="562" w:footer="290" w:gutter="0"/>
          <w:cols w:space="720" w:num="1"/>
          <w:docGrid w:linePitch="360" w:charSpace="0"/>
        </w:sectPr>
      </w:pPr>
      <w:r>
        <w:rPr>
          <w:rStyle w:val="4"/>
        </w:rPr>
        <w:t xml:space="preserve">Проведение сравнительного анализа наглядности изображения, простоты построения и универсальности прямоугольной изометрической проекции. Расположение в прямоугольной изометрии аксонометрических осей ОХ, ОТ, 02 под углами 120 градусов одна к другой (ось 02 - </w:t>
      </w:r>
      <w:r>
        <w:rPr>
          <w:rStyle w:val="4"/>
          <w:rFonts w:ascii="Calibri" w:hAnsi="Calibri" w:eastAsia="Calibri" w:cs="Calibri"/>
          <w:sz w:val="22"/>
          <w:szCs w:val="22"/>
        </w:rPr>
        <w:t>14</w:t>
      </w:r>
    </w:p>
    <w:p w14:paraId="0F468500">
      <w:pPr>
        <w:pStyle w:val="5"/>
        <w:spacing w:before="200"/>
        <w:ind w:firstLine="0"/>
        <w:jc w:val="both"/>
      </w:pPr>
      <w:r>
        <w:rPr>
          <w:rStyle w:val="4"/>
        </w:rPr>
        <w:t>вертикальная), позволяет избежать искажения координат. Они по всем осям одинаковые.</w:t>
      </w:r>
    </w:p>
    <w:p w14:paraId="2B9C7FC3">
      <w:pPr>
        <w:pStyle w:val="5"/>
        <w:ind w:firstLine="840"/>
        <w:jc w:val="both"/>
      </w:pPr>
      <w:r>
        <w:rPr>
          <w:rStyle w:val="4"/>
        </w:rPr>
        <w:t>Изучение построения ортогональных проекций методом прямоугольного проецирования на три плоскости проекций. Повторение законов построения проекций на плоскости: V, ^, Н. Фронтальная проекция находится на плоскости V, профильная проекция на плоскости ^, горизонтальная на плоскости Н.</w:t>
      </w:r>
    </w:p>
    <w:p w14:paraId="1C2BDAE7">
      <w:pPr>
        <w:pStyle w:val="5"/>
        <w:ind w:firstLine="840"/>
        <w:jc w:val="both"/>
      </w:pPr>
      <w:r>
        <w:rPr>
          <w:rStyle w:val="4"/>
        </w:rPr>
        <w:t>Самостоятельная работа: эскизное изображение геометрических объемов в прямоугольной изометрической проекции с осями, расположенными под углами 120 градусов одна к другой на листе белого ватмана формата А4.</w:t>
      </w:r>
    </w:p>
    <w:p w14:paraId="602C1F2B">
      <w:pPr>
        <w:pStyle w:val="5"/>
        <w:ind w:firstLine="840"/>
        <w:jc w:val="both"/>
        <w:rPr>
          <w:b/>
          <w:i/>
        </w:rPr>
      </w:pPr>
      <w:r>
        <w:rPr>
          <w:rStyle w:val="4"/>
          <w:b/>
          <w:i/>
        </w:rPr>
        <w:t>Тема 8.2. Построение прямоугольной изометрии призмы и пирамиды. Построение ортогональных проекций.</w:t>
      </w:r>
    </w:p>
    <w:p w14:paraId="43EFED0F">
      <w:pPr>
        <w:pStyle w:val="5"/>
        <w:ind w:firstLine="840"/>
        <w:jc w:val="both"/>
      </w:pPr>
      <w:r>
        <w:rPr>
          <w:rStyle w:val="4"/>
        </w:rPr>
        <w:t>Упражнение по построению прямоугольной изометрии объёмных геометрических фигур: призмы и пирамиды. Создание аксонометрического изображения прямоугольной и шестигранной призмы Создание аксонометрического изображения трёхгранной и шестигранной пирамиды.</w:t>
      </w:r>
    </w:p>
    <w:p w14:paraId="153397F5">
      <w:pPr>
        <w:pStyle w:val="5"/>
        <w:ind w:firstLine="840"/>
        <w:jc w:val="both"/>
      </w:pPr>
      <w:r>
        <w:rPr>
          <w:rStyle w:val="4"/>
        </w:rPr>
        <w:t>Решение задачи по созданию ортогональных проекций призм, пирамид. Самостоятельная работа: изображение прямоугольной изометрии и трёх основных видов призм и пирамид на листе белого ватмана формата А3 с дальнейшей обводкой рапидографом с тушью.</w:t>
      </w:r>
    </w:p>
    <w:p w14:paraId="4342E5CD">
      <w:pPr>
        <w:pStyle w:val="5"/>
        <w:ind w:firstLine="840"/>
        <w:jc w:val="both"/>
      </w:pPr>
      <w:r>
        <w:rPr>
          <w:rStyle w:val="4"/>
          <w:b/>
          <w:bCs/>
          <w:i/>
          <w:iCs/>
        </w:rPr>
        <w:t>Тема 8.3. Построение прямоугольной изометрии усеченных по диагонали прямоугольных призм. Построение ортогональных проекций.</w:t>
      </w:r>
    </w:p>
    <w:p w14:paraId="610739F2">
      <w:pPr>
        <w:pStyle w:val="5"/>
        <w:ind w:firstLine="840"/>
        <w:jc w:val="both"/>
      </w:pPr>
      <w:r>
        <w:rPr>
          <w:rStyle w:val="4"/>
        </w:rPr>
        <w:t>Изучение объемно - пространственной формы представленного аксонометрического изображения, усечённой по диагонали под 45 градусов призмы. Решение задачи по созданию ортогональных проекций призмы, поэтапное выполнение работы по созданию чертежа: создание эскизов, после проверки перенос на чистый лист, оформление листа, поле проверки обводка тушью рапидом или рейсфедером.</w:t>
      </w:r>
    </w:p>
    <w:p w14:paraId="639D1979">
      <w:pPr>
        <w:pStyle w:val="5"/>
        <w:ind w:firstLine="840"/>
        <w:jc w:val="both"/>
      </w:pPr>
      <w:r>
        <w:rPr>
          <w:rStyle w:val="4"/>
        </w:rPr>
        <w:t>Самостоятельная работа: изображение прямоугольной изометрии и трёх основных видов усеченной призмы в виде трансформированных фигур на листе белого ватмана формата А3 с дальнейшей обводкой рапидографом с тушью.</w:t>
      </w:r>
    </w:p>
    <w:p w14:paraId="3B3D54F1">
      <w:pPr>
        <w:pStyle w:val="5"/>
        <w:tabs>
          <w:tab w:val="left" w:pos="2112"/>
          <w:tab w:val="left" w:pos="3173"/>
          <w:tab w:val="left" w:pos="5386"/>
          <w:tab w:val="left" w:pos="7910"/>
        </w:tabs>
        <w:ind w:firstLine="840"/>
        <w:jc w:val="both"/>
      </w:pPr>
      <w:r>
        <w:rPr>
          <w:rStyle w:val="4"/>
          <w:b/>
          <w:bCs/>
          <w:i/>
          <w:iCs/>
        </w:rPr>
        <w:t>Тема</w:t>
      </w:r>
      <w:r>
        <w:rPr>
          <w:rStyle w:val="4"/>
          <w:b/>
          <w:bCs/>
          <w:i/>
          <w:iCs/>
        </w:rPr>
        <w:tab/>
      </w:r>
      <w:r>
        <w:rPr>
          <w:rStyle w:val="4"/>
          <w:b/>
          <w:bCs/>
          <w:i/>
          <w:iCs/>
        </w:rPr>
        <w:t>8.4.</w:t>
      </w:r>
      <w:r>
        <w:rPr>
          <w:rStyle w:val="4"/>
          <w:b/>
          <w:bCs/>
          <w:i/>
          <w:iCs/>
        </w:rPr>
        <w:tab/>
      </w:r>
      <w:r>
        <w:rPr>
          <w:rStyle w:val="4"/>
          <w:b/>
          <w:bCs/>
          <w:i/>
          <w:iCs/>
        </w:rPr>
        <w:t>Построение</w:t>
      </w:r>
      <w:r>
        <w:rPr>
          <w:rStyle w:val="4"/>
          <w:b/>
          <w:bCs/>
          <w:i/>
          <w:iCs/>
        </w:rPr>
        <w:tab/>
      </w:r>
      <w:r>
        <w:rPr>
          <w:rStyle w:val="4"/>
          <w:b/>
          <w:bCs/>
          <w:i/>
          <w:iCs/>
        </w:rPr>
        <w:t>прямоугольной</w:t>
      </w:r>
      <w:r>
        <w:rPr>
          <w:rStyle w:val="4"/>
          <w:b/>
          <w:bCs/>
          <w:i/>
          <w:iCs/>
        </w:rPr>
        <w:tab/>
      </w:r>
      <w:r>
        <w:rPr>
          <w:rStyle w:val="4"/>
          <w:b/>
          <w:bCs/>
          <w:i/>
          <w:iCs/>
        </w:rPr>
        <w:t>изометрии</w:t>
      </w:r>
    </w:p>
    <w:p w14:paraId="07A3FDE3">
      <w:pPr>
        <w:pStyle w:val="5"/>
        <w:ind w:firstLine="0"/>
        <w:jc w:val="both"/>
      </w:pPr>
      <w:r>
        <w:rPr>
          <w:rStyle w:val="4"/>
          <w:b/>
          <w:bCs/>
          <w:i/>
          <w:iCs/>
        </w:rPr>
        <w:t>трансформированных прямоугольных призм. Построение ортогональных проекций призм.</w:t>
      </w:r>
    </w:p>
    <w:p w14:paraId="47DCD25B">
      <w:pPr>
        <w:pStyle w:val="5"/>
        <w:ind w:firstLine="840"/>
        <w:jc w:val="both"/>
      </w:pPr>
      <w:r>
        <w:rPr>
          <w:rStyle w:val="4"/>
        </w:rPr>
        <w:t>Изучение объемно - пространственной формы представленной аксонометрической проекции трансформированной призмы. Решение задачи по созданию ортогональных проекций призмы, поэтапное выполнение работы по созданию чертежа: создание эскизов, после проверки перенос на чистый лист, оформление листа, поле проверки обводка тушью рапидом или рейсфедером.</w:t>
      </w:r>
    </w:p>
    <w:p w14:paraId="5BA3D780">
      <w:pPr>
        <w:pStyle w:val="5"/>
        <w:ind w:firstLine="840"/>
        <w:jc w:val="both"/>
      </w:pPr>
      <w:r>
        <w:rPr>
          <w:rStyle w:val="4"/>
        </w:rPr>
        <w:t>Самостоятельная работа: изображение прямоугольной изометрии и трёх основных видов трансформированной призмы на листе белого ватмана формата А3 с дальнейшей обводкой рапидографом с тушью.</w:t>
      </w:r>
    </w:p>
    <w:p w14:paraId="607E2A10">
      <w:pPr>
        <w:pStyle w:val="5"/>
        <w:spacing w:after="100"/>
        <w:ind w:firstLine="840"/>
        <w:jc w:val="both"/>
      </w:pPr>
      <w:r>
        <w:rPr>
          <w:rStyle w:val="4"/>
          <w:b/>
          <w:bCs/>
          <w:i/>
          <w:iCs/>
        </w:rPr>
        <w:t>Тема 8.5. Правила построения эллипса и овала.</w:t>
      </w:r>
    </w:p>
    <w:p w14:paraId="1685574E">
      <w:pPr>
        <w:pStyle w:val="5"/>
        <w:ind w:firstLine="840"/>
        <w:jc w:val="both"/>
      </w:pPr>
      <w:r>
        <w:rPr>
          <w:rStyle w:val="4"/>
        </w:rPr>
        <w:t>Построение циркульных кривых вписанных в грани куба в прямоугольной изометрии.</w:t>
      </w:r>
    </w:p>
    <w:p w14:paraId="68844E8F">
      <w:pPr>
        <w:pStyle w:val="5"/>
        <w:ind w:firstLine="840"/>
        <w:jc w:val="both"/>
      </w:pPr>
      <w:r>
        <w:rPr>
          <w:rStyle w:val="4"/>
        </w:rPr>
        <w:t>Изучение особенностей превращения окружности, вписанной в прямоугольную изометрию в эллипс.</w:t>
      </w:r>
    </w:p>
    <w:p w14:paraId="65843DFD">
      <w:pPr>
        <w:pStyle w:val="5"/>
        <w:ind w:firstLine="840"/>
        <w:jc w:val="both"/>
      </w:pPr>
      <w:r>
        <w:rPr>
          <w:rStyle w:val="4"/>
        </w:rPr>
        <w:t>Упражнение по вписыванию окружностей в три видимые грани куба, которые представляют собой эллипсы. Для простоты построения можно заменить эллипсы овалами с одинаковыми осями. Знакомство с различными способами построения эллипсов и овалов. Нахождение точек касания циркульных кривых для построения овала.</w:t>
      </w:r>
    </w:p>
    <w:p w14:paraId="542CEE4D">
      <w:pPr>
        <w:pStyle w:val="5"/>
        <w:ind w:firstLine="840"/>
        <w:jc w:val="both"/>
      </w:pPr>
      <w:r>
        <w:rPr>
          <w:rStyle w:val="4"/>
        </w:rPr>
        <w:t>Самостоятельная работа: изображение прямоугольной изометрии куба со вписанными в видимые грани куба овалами на листе белого ватмана формата А3 с дальнейшей обводкой рапидографом с тушью.</w:t>
      </w:r>
    </w:p>
    <w:p w14:paraId="79EDF064">
      <w:pPr>
        <w:pStyle w:val="5"/>
        <w:ind w:firstLine="840"/>
        <w:jc w:val="both"/>
      </w:pPr>
      <w:r>
        <w:rPr>
          <w:rStyle w:val="4"/>
          <w:b/>
          <w:bCs/>
          <w:i/>
          <w:iCs/>
        </w:rPr>
        <w:t>Тема 8.6. Построение прямоугольной изометрии тел вращения: цилиндра, конуса, сферы. Построение ортогональных проекций.</w:t>
      </w:r>
    </w:p>
    <w:p w14:paraId="0B467DA9">
      <w:pPr>
        <w:pStyle w:val="5"/>
        <w:ind w:firstLine="840"/>
        <w:jc w:val="both"/>
      </w:pPr>
      <w:r>
        <w:rPr>
          <w:rStyle w:val="4"/>
        </w:rPr>
        <w:t>Изучение Причины выбора прямоугольной аксонометрической проекций при построении тел вращения (цилиндр, конус, сферы).</w:t>
      </w:r>
    </w:p>
    <w:p w14:paraId="60F40862">
      <w:pPr>
        <w:pStyle w:val="5"/>
        <w:ind w:firstLine="840"/>
        <w:jc w:val="both"/>
      </w:pPr>
      <w:r>
        <w:rPr>
          <w:rStyle w:val="4"/>
        </w:rPr>
        <w:t>Переход окружности, находящейся в основании предметов в эллипс при построении тел вращения в прямоугольной изометрии. Зависимость правил построения тел вращения в прямоугольной изометрии от законов построения эллипсов и овалов.</w:t>
      </w:r>
    </w:p>
    <w:p w14:paraId="451D420E">
      <w:pPr>
        <w:pStyle w:val="5"/>
        <w:ind w:firstLine="840"/>
        <w:jc w:val="both"/>
      </w:pPr>
      <w:r>
        <w:rPr>
          <w:rStyle w:val="4"/>
        </w:rPr>
        <w:t>Самостоятельная работа: изображение прямоугольной изометрии цилиндра, конуса, сферы с находящимися в основании тел вращения овалами на листе белого ватмана формата А3 с дальнейшей обводкой рапидографом с тушью.</w:t>
      </w:r>
    </w:p>
    <w:p w14:paraId="223B4FFE">
      <w:pPr>
        <w:pStyle w:val="5"/>
        <w:ind w:firstLine="840"/>
        <w:jc w:val="both"/>
      </w:pPr>
      <w:r>
        <w:rPr>
          <w:rStyle w:val="4"/>
          <w:b/>
          <w:bCs/>
          <w:i/>
          <w:iCs/>
        </w:rPr>
        <w:t>Тема 8.7. Индивидуальная трансформация куба в прямоугольной изометрии.</w:t>
      </w:r>
    </w:p>
    <w:p w14:paraId="38E0D861">
      <w:pPr>
        <w:pStyle w:val="5"/>
        <w:ind w:firstLine="840"/>
        <w:jc w:val="both"/>
      </w:pPr>
      <w:r>
        <w:rPr>
          <w:rStyle w:val="4"/>
        </w:rPr>
        <w:t>Создание нового образа путем внутренней трансформации шести граней куба и удаления внутренних отверстий в прямоугольной изометрии с сохранением целостности форы. Выполнение творческой работы на основании накопленного опыта и приобретенных навыков. Изучение понятия пространственной среды. Развитие объёмно - пространственного и логического мышления. Создание новой формы. Приобретение навыков трансформации геометрических объемов.</w:t>
      </w:r>
    </w:p>
    <w:p w14:paraId="35E8EDDC">
      <w:pPr>
        <w:pStyle w:val="5"/>
        <w:ind w:firstLine="860"/>
        <w:jc w:val="both"/>
      </w:pPr>
      <w:r>
        <w:rPr>
          <w:rStyle w:val="4"/>
        </w:rPr>
        <w:t>Обработка вновь образованных, взаимно параллельных поверхностей, граней куба различными способами штриховки и заливки плоскостей. Повторение приобретённых навыков работе с чертёжными инструментами: микрографом, линейками, рапидографом, рейсфедером, кисточкой.</w:t>
      </w:r>
    </w:p>
    <w:p w14:paraId="6D29FF40">
      <w:pPr>
        <w:pStyle w:val="5"/>
        <w:ind w:firstLine="860"/>
        <w:jc w:val="both"/>
      </w:pPr>
      <w:r>
        <w:rPr>
          <w:rStyle w:val="4"/>
        </w:rPr>
        <w:t>Самостоятельная работа: изображение прямоугольной изометрии трансформированной формы, в основе которой лежал куб, на листе белого ватмана формата А3 с дальнейшей обводкой рапидографом с тушью.</w:t>
      </w:r>
    </w:p>
    <w:p w14:paraId="3A0F7F9E">
      <w:pPr>
        <w:pStyle w:val="5"/>
        <w:ind w:firstLine="860"/>
        <w:jc w:val="both"/>
      </w:pPr>
      <w:r>
        <w:rPr>
          <w:rStyle w:val="4"/>
          <w:b/>
          <w:bCs/>
          <w:i/>
          <w:iCs/>
        </w:rPr>
        <w:t>Тема 8.8. Построение пространственной композиции из пяти объёмных геометрических фигур и тел вращения.</w:t>
      </w:r>
    </w:p>
    <w:p w14:paraId="62AB36E8">
      <w:pPr>
        <w:pStyle w:val="5"/>
        <w:spacing w:after="120"/>
        <w:ind w:firstLine="860"/>
        <w:jc w:val="both"/>
      </w:pPr>
      <w:r>
        <w:rPr>
          <w:rStyle w:val="4"/>
        </w:rPr>
        <w:t>Построение прямоугольной изометрии и трех видов собственной объемно-пространственной композиции из пяти более объёмных геометрических фигур: куба, призмы, пирамиды, цилиндра, конуса, шар и т.д.</w:t>
      </w:r>
    </w:p>
    <w:p w14:paraId="47FB74C2">
      <w:pPr>
        <w:pStyle w:val="5"/>
        <w:spacing w:after="720"/>
        <w:ind w:firstLine="860"/>
        <w:jc w:val="both"/>
      </w:pPr>
      <w:r>
        <w:rPr>
          <w:rStyle w:val="4"/>
        </w:rPr>
        <w:t>Выполнение объемно-пространственной композиции из различных объёмных геометрических фигур и тел вращения. Представление обучающемуся индивидуальной возможности выбора объёмных геометрических фигур и тела вращения для создания собственной композиции. Для выполнения композиции необходимо использование знаний законов построения объёмных геометрических фигур и тел вращения. Для создания целостной, творческой композиции необходимо грамотное, гармоничное сочетание фигур. Композиция может располагаться на горизонтальной плоскости, быть статичной или динамичной, развиваться по горизонтали, вертикали или диагонали. В результате выполнения работы происходит развитие творческих способностей обучающегося, приобретение комбинаторно - композиционного, объемно-пространственного мышления.</w:t>
      </w:r>
    </w:p>
    <w:p w14:paraId="06F70B2B">
      <w:pPr>
        <w:pStyle w:val="5"/>
        <w:spacing w:after="220"/>
        <w:ind w:firstLine="0"/>
        <w:jc w:val="center"/>
      </w:pPr>
      <w:r>
        <w:rPr>
          <w:rStyle w:val="4"/>
          <w:b/>
          <w:bCs/>
        </w:rPr>
        <w:t>3.ТРЕБОВАНИЯ К УРОВНЮ И ПОДГОТОВКЕ УЧАЩИХСЯ</w:t>
      </w:r>
    </w:p>
    <w:p w14:paraId="59950F69">
      <w:pPr>
        <w:pStyle w:val="5"/>
        <w:spacing w:line="312" w:lineRule="auto"/>
        <w:ind w:firstLine="760"/>
        <w:jc w:val="both"/>
      </w:pPr>
      <w:r>
        <w:rPr>
          <w:rStyle w:val="4"/>
        </w:rPr>
        <w:t xml:space="preserve">Результатом освоения учебного предмета «Черчение» является приобретение обучающимися следующих знаний, умений и навыков: </w:t>
      </w:r>
      <w:r>
        <w:rPr>
          <w:rStyle w:val="4"/>
          <w:sz w:val="22"/>
          <w:szCs w:val="22"/>
        </w:rPr>
        <w:t xml:space="preserve">- </w:t>
      </w:r>
      <w:r>
        <w:rPr>
          <w:rStyle w:val="4"/>
        </w:rPr>
        <w:t xml:space="preserve">знание основ графического изображения и геометрического построения; </w:t>
      </w:r>
      <w:r>
        <w:rPr>
          <w:rStyle w:val="4"/>
          <w:sz w:val="22"/>
          <w:szCs w:val="22"/>
        </w:rPr>
        <w:t xml:space="preserve">- </w:t>
      </w:r>
      <w:r>
        <w:rPr>
          <w:rStyle w:val="4"/>
        </w:rPr>
        <w:t>знания основ композиционного оформления чертежа;</w:t>
      </w:r>
    </w:p>
    <w:p w14:paraId="4C0CDEAA">
      <w:pPr>
        <w:pStyle w:val="5"/>
        <w:numPr>
          <w:ilvl w:val="0"/>
          <w:numId w:val="5"/>
        </w:numPr>
        <w:tabs>
          <w:tab w:val="left" w:pos="283"/>
        </w:tabs>
        <w:spacing w:line="353" w:lineRule="auto"/>
        <w:ind w:firstLine="0"/>
        <w:jc w:val="both"/>
      </w:pPr>
      <w:r>
        <w:rPr>
          <w:rStyle w:val="4"/>
        </w:rPr>
        <w:t>знание понятий «пропорция», «симметрия», «масштаб»;</w:t>
      </w:r>
    </w:p>
    <w:p w14:paraId="378E5277">
      <w:pPr>
        <w:pStyle w:val="5"/>
        <w:numPr>
          <w:ilvl w:val="0"/>
          <w:numId w:val="5"/>
        </w:numPr>
        <w:tabs>
          <w:tab w:val="left" w:pos="283"/>
        </w:tabs>
        <w:spacing w:line="353" w:lineRule="auto"/>
        <w:ind w:firstLine="0"/>
        <w:jc w:val="both"/>
      </w:pPr>
      <w:r>
        <w:rPr>
          <w:rStyle w:val="4"/>
        </w:rPr>
        <w:t>знания законов выполнения шрифтовых композиций;</w:t>
      </w:r>
    </w:p>
    <w:p w14:paraId="7054B495">
      <w:pPr>
        <w:pStyle w:val="5"/>
        <w:numPr>
          <w:ilvl w:val="0"/>
          <w:numId w:val="5"/>
        </w:numPr>
        <w:tabs>
          <w:tab w:val="left" w:pos="283"/>
        </w:tabs>
        <w:spacing w:after="160" w:line="312" w:lineRule="auto"/>
        <w:ind w:firstLine="0"/>
        <w:jc w:val="both"/>
      </w:pPr>
      <w:r>
        <w:rPr>
          <w:rStyle w:val="4"/>
        </w:rPr>
        <w:t>знание условных обозначений на чертеже, соответствующих установленным ГОСТам «Государственным стандартам»;</w:t>
      </w:r>
    </w:p>
    <w:p w14:paraId="4C16A50A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знание методов решения проекционных задач;</w:t>
      </w:r>
    </w:p>
    <w:p w14:paraId="0C7A6085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знание законов построения аксонометрии, способов построения трехмерного пространства;</w:t>
      </w:r>
    </w:p>
    <w:p w14:paraId="5FED78A9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знание законов построения ортогональных проекций;</w:t>
      </w:r>
    </w:p>
    <w:p w14:paraId="6DB8F2AE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знание построения простых геометрических фигур, тел вращения, и объемных геометрических фигур;</w:t>
      </w:r>
    </w:p>
    <w:p w14:paraId="2E843EA3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умение использовать приобретенные знания и навыки в практической деятельности и повседневной жизни;</w:t>
      </w:r>
    </w:p>
    <w:p w14:paraId="270D9170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умение последовательно изображать предмет на плоскости;</w:t>
      </w:r>
    </w:p>
    <w:p w14:paraId="7D4287B7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умение решать объемно-пространственные и проекционные задачи;</w:t>
      </w:r>
    </w:p>
    <w:p w14:paraId="6E1A09DD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умение трансформировать и моделировать форму геометрических предметов;</w:t>
      </w:r>
    </w:p>
    <w:p w14:paraId="660F5DB7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умение пользоваться специализированными инструментами и материалами для выполнения чертежа;</w:t>
      </w:r>
    </w:p>
    <w:p w14:paraId="21E4ADE6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умение грамотно читать чертеж;</w:t>
      </w:r>
    </w:p>
    <w:p w14:paraId="00D60D3C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умение объяснять и анализировать результат проделанной роботы;</w:t>
      </w:r>
    </w:p>
    <w:p w14:paraId="30C2E48B">
      <w:pPr>
        <w:pStyle w:val="5"/>
        <w:numPr>
          <w:ilvl w:val="0"/>
          <w:numId w:val="5"/>
        </w:numPr>
        <w:tabs>
          <w:tab w:val="left" w:pos="283"/>
        </w:tabs>
        <w:ind w:firstLine="0"/>
        <w:jc w:val="both"/>
      </w:pPr>
      <w:r>
        <w:rPr>
          <w:rStyle w:val="4"/>
        </w:rPr>
        <w:t>навыки выполнения графического и проекционного изображения;</w:t>
      </w:r>
    </w:p>
    <w:p w14:paraId="60BFB420">
      <w:pPr>
        <w:pStyle w:val="5"/>
        <w:numPr>
          <w:ilvl w:val="0"/>
          <w:numId w:val="5"/>
        </w:numPr>
        <w:tabs>
          <w:tab w:val="left" w:pos="283"/>
        </w:tabs>
        <w:spacing w:after="240"/>
        <w:ind w:firstLine="0"/>
        <w:jc w:val="both"/>
      </w:pPr>
      <w:r>
        <w:rPr>
          <w:rStyle w:val="4"/>
        </w:rPr>
        <w:t>навыки работы с чертежными инструментами и материалами.</w:t>
      </w:r>
    </w:p>
    <w:p w14:paraId="2F64A6EE">
      <w:pPr>
        <w:pStyle w:val="5"/>
        <w:spacing w:after="240"/>
        <w:ind w:firstLine="860"/>
        <w:jc w:val="both"/>
      </w:pPr>
      <w:r>
        <w:rPr>
          <w:rStyle w:val="4"/>
          <w:b/>
          <w:bCs/>
        </w:rPr>
        <w:t>4.ФОРМЫ И МЕТОДЫ КОНТРОЛЯ, СИСТЕМА ОЦЕНОК</w:t>
      </w:r>
    </w:p>
    <w:p w14:paraId="7C15C310">
      <w:pPr>
        <w:pStyle w:val="5"/>
        <w:ind w:firstLine="860"/>
        <w:jc w:val="both"/>
      </w:pPr>
      <w:r>
        <w:rPr>
          <w:rStyle w:val="4"/>
        </w:rPr>
        <w:t>Оценка качества реализации учебного предмета «Черчение» включает в себя текущий контроль успеваемости, промежуточную и итоговую аттестацию.</w:t>
      </w:r>
    </w:p>
    <w:p w14:paraId="6469E28F">
      <w:pPr>
        <w:pStyle w:val="5"/>
        <w:ind w:firstLine="860"/>
        <w:jc w:val="both"/>
      </w:pPr>
      <w:r>
        <w:rPr>
          <w:rStyle w:val="4"/>
          <w:b/>
          <w:bCs/>
        </w:rPr>
        <w:t xml:space="preserve">Текущий контроль </w:t>
      </w:r>
      <w:r>
        <w:rPr>
          <w:rStyle w:val="4"/>
        </w:rPr>
        <w:t>успеваемости обучающегося проводится в счет аудиторного времени, предусмотренного на учебный предмет. Текущий контроль осуществляется преподавателем во время урока. В качестве средств текущего контроля успеваемости может использоваться контрольные работы, тестирование, устный опрос.</w:t>
      </w:r>
    </w:p>
    <w:p w14:paraId="1067B620">
      <w:pPr>
        <w:pStyle w:val="5"/>
        <w:ind w:firstLine="860"/>
        <w:jc w:val="both"/>
      </w:pPr>
      <w:r>
        <w:rPr>
          <w:rStyle w:val="4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391CDBAA">
      <w:pPr>
        <w:pStyle w:val="5"/>
        <w:ind w:firstLine="860"/>
        <w:jc w:val="both"/>
      </w:pPr>
      <w:r>
        <w:rPr>
          <w:rStyle w:val="4"/>
          <w:b/>
          <w:bCs/>
        </w:rPr>
        <w:t xml:space="preserve">Промежуточная аттестация </w:t>
      </w:r>
      <w:r>
        <w:rPr>
          <w:rStyle w:val="4"/>
        </w:rPr>
        <w:t>проводится в форме просмотра по окончании каждого учебного полугодия в виде дифференцированного зачета.</w:t>
      </w:r>
    </w:p>
    <w:p w14:paraId="4F1EBD15">
      <w:pPr>
        <w:pStyle w:val="5"/>
        <w:ind w:firstLine="860"/>
        <w:jc w:val="both"/>
      </w:pPr>
      <w:r>
        <w:rPr>
          <w:rStyle w:val="4"/>
        </w:rPr>
        <w:t>Ученик должен сдать требуемое количество зачетных работ. Оценка учебной деятельности учащихся происходит по 5-бальной шкале. Данная система оценивания позволяет определить уровень усвоения учебного материала, а также дополнительно мотивировать участников к познавательной активности, к качественному и регулярному выполнению работы. Система домашних заданий предполагает самостоятельное проявление личных способностей и заинтересованности в изучении предмета и оценивается преподавателем как дополнительная возможность независимого подхода в выявлении уровня творческой подготовленности. Коллективное обсуждение выполненных работ даёт возможность оценить результаты работы каждого ученика в отдельности.</w:t>
      </w:r>
    </w:p>
    <w:p w14:paraId="65F129F8">
      <w:pPr>
        <w:pStyle w:val="5"/>
        <w:ind w:firstLine="920"/>
        <w:jc w:val="both"/>
      </w:pPr>
      <w:r>
        <w:rPr>
          <w:rStyle w:val="4"/>
        </w:rPr>
        <w:t>Может быть предусмотрено проведение для обучающихся консультационных занятий с целью подготовки к зачетам, просмотрам, творческим конкурсам, выставкам и другим мероприятиям.</w:t>
      </w:r>
    </w:p>
    <w:p w14:paraId="56D01293">
      <w:pPr>
        <w:pStyle w:val="5"/>
        <w:ind w:firstLine="920"/>
        <w:jc w:val="both"/>
      </w:pPr>
      <w:r>
        <w:rPr>
          <w:rStyle w:val="4"/>
          <w:b/>
          <w:bCs/>
        </w:rPr>
        <w:t>Итоговая аттестация.</w:t>
      </w:r>
    </w:p>
    <w:p w14:paraId="7B37AAF6">
      <w:pPr>
        <w:pStyle w:val="5"/>
        <w:tabs>
          <w:tab w:val="left" w:pos="2237"/>
          <w:tab w:val="left" w:pos="4483"/>
          <w:tab w:val="left" w:pos="5962"/>
          <w:tab w:val="left" w:pos="8035"/>
        </w:tabs>
        <w:ind w:firstLine="920"/>
        <w:jc w:val="both"/>
      </w:pPr>
      <w:r>
        <w:rPr>
          <w:rStyle w:val="4"/>
        </w:rPr>
        <w:t>По завершении изучения предмета «Объемно-пространственной композиции»</w:t>
      </w:r>
      <w:r>
        <w:rPr>
          <w:rStyle w:val="4"/>
        </w:rPr>
        <w:tab/>
      </w:r>
      <w:r>
        <w:rPr>
          <w:rStyle w:val="4"/>
        </w:rPr>
        <w:t>выставляется</w:t>
      </w:r>
      <w:r>
        <w:rPr>
          <w:rStyle w:val="4"/>
        </w:rPr>
        <w:tab/>
      </w:r>
      <w:r>
        <w:rPr>
          <w:rStyle w:val="4"/>
        </w:rPr>
        <w:t>оценка</w:t>
      </w:r>
      <w:r>
        <w:rPr>
          <w:rStyle w:val="4"/>
        </w:rPr>
        <w:tab/>
      </w:r>
      <w:r>
        <w:rPr>
          <w:rStyle w:val="4"/>
        </w:rPr>
        <w:t>(«отлично»,</w:t>
      </w:r>
      <w:r>
        <w:rPr>
          <w:rStyle w:val="4"/>
        </w:rPr>
        <w:tab/>
      </w:r>
      <w:r>
        <w:rPr>
          <w:rStyle w:val="4"/>
        </w:rPr>
        <w:t>«хорошо»,</w:t>
      </w:r>
    </w:p>
    <w:p w14:paraId="0A802BB0">
      <w:pPr>
        <w:pStyle w:val="5"/>
        <w:ind w:firstLine="0"/>
        <w:jc w:val="both"/>
      </w:pPr>
      <w:r>
        <w:rPr>
          <w:rStyle w:val="4"/>
        </w:rPr>
        <w:t>«удовлетворительно»), которая заносится в свидетельство об окончании образовательного учреждения.</w:t>
      </w:r>
    </w:p>
    <w:p w14:paraId="30439431">
      <w:pPr>
        <w:pStyle w:val="5"/>
        <w:spacing w:after="600"/>
        <w:ind w:firstLine="920"/>
        <w:jc w:val="both"/>
      </w:pPr>
      <w:r>
        <w:rPr>
          <w:rStyle w:val="4"/>
        </w:rPr>
        <w:t>Оценка выставляется с учетом результатов промежуточных аттестаций за весь период обучения.</w:t>
      </w:r>
    </w:p>
    <w:p w14:paraId="24005527">
      <w:pPr>
        <w:pStyle w:val="5"/>
        <w:ind w:firstLine="0"/>
        <w:jc w:val="center"/>
      </w:pPr>
      <w:r>
        <w:rPr>
          <w:rStyle w:val="4"/>
          <w:b/>
          <w:bCs/>
          <w:i/>
          <w:iCs/>
        </w:rPr>
        <w:t>Критерии оценки</w:t>
      </w:r>
    </w:p>
    <w:p w14:paraId="28800659">
      <w:pPr>
        <w:pStyle w:val="5"/>
        <w:ind w:left="3240" w:firstLine="0"/>
      </w:pPr>
      <w:r>
        <w:rPr>
          <w:rStyle w:val="4"/>
          <w:b/>
          <w:bCs/>
        </w:rPr>
        <w:t>Оценка «отлично» - 5 баллов</w:t>
      </w:r>
    </w:p>
    <w:p w14:paraId="6F922B25">
      <w:pPr>
        <w:pStyle w:val="5"/>
        <w:numPr>
          <w:ilvl w:val="0"/>
          <w:numId w:val="6"/>
        </w:numPr>
        <w:tabs>
          <w:tab w:val="left" w:pos="391"/>
        </w:tabs>
        <w:ind w:firstLine="0"/>
        <w:jc w:val="both"/>
      </w:pPr>
      <w:r>
        <w:rPr>
          <w:rStyle w:val="4"/>
        </w:rPr>
        <w:t>Легко ориентируется в изученном материале.</w:t>
      </w:r>
    </w:p>
    <w:p w14:paraId="5A19067E">
      <w:pPr>
        <w:pStyle w:val="5"/>
        <w:numPr>
          <w:ilvl w:val="0"/>
          <w:numId w:val="6"/>
        </w:numPr>
        <w:tabs>
          <w:tab w:val="left" w:pos="391"/>
        </w:tabs>
        <w:ind w:firstLine="0"/>
        <w:jc w:val="both"/>
      </w:pPr>
      <w:r>
        <w:rPr>
          <w:rStyle w:val="4"/>
        </w:rPr>
        <w:t>Умеет сопоставлять различные взгляды.</w:t>
      </w:r>
    </w:p>
    <w:p w14:paraId="49829D91">
      <w:pPr>
        <w:pStyle w:val="5"/>
        <w:numPr>
          <w:ilvl w:val="0"/>
          <w:numId w:val="6"/>
        </w:numPr>
        <w:tabs>
          <w:tab w:val="left" w:pos="391"/>
        </w:tabs>
        <w:ind w:firstLine="0"/>
        <w:jc w:val="both"/>
      </w:pPr>
      <w:r>
        <w:rPr>
          <w:rStyle w:val="4"/>
        </w:rPr>
        <w:t>Высказывает и обосновывает свою точку зрения.</w:t>
      </w:r>
    </w:p>
    <w:p w14:paraId="03543F33">
      <w:pPr>
        <w:pStyle w:val="5"/>
        <w:numPr>
          <w:ilvl w:val="0"/>
          <w:numId w:val="6"/>
        </w:numPr>
        <w:tabs>
          <w:tab w:val="left" w:pos="391"/>
        </w:tabs>
        <w:ind w:firstLine="0"/>
        <w:jc w:val="both"/>
      </w:pPr>
      <w:r>
        <w:rPr>
          <w:rStyle w:val="4"/>
        </w:rPr>
        <w:t>Показывает умение логически и последовательно мыслить, делать выводы и обобщения, грамотно и литературно излагать ответ на поставленный вопрос.</w:t>
      </w:r>
    </w:p>
    <w:p w14:paraId="56012047">
      <w:pPr>
        <w:pStyle w:val="5"/>
        <w:numPr>
          <w:ilvl w:val="0"/>
          <w:numId w:val="6"/>
        </w:numPr>
        <w:tabs>
          <w:tab w:val="left" w:pos="391"/>
        </w:tabs>
        <w:ind w:firstLine="0"/>
      </w:pPr>
      <w:r>
        <w:rPr>
          <w:rStyle w:val="4"/>
        </w:rPr>
        <w:t>Выполнены качественно и аккуратно все практические работы.</w:t>
      </w:r>
    </w:p>
    <w:p w14:paraId="3735B5DD">
      <w:pPr>
        <w:pStyle w:val="5"/>
        <w:ind w:firstLine="0"/>
        <w:jc w:val="center"/>
      </w:pPr>
      <w:r>
        <w:rPr>
          <w:rStyle w:val="4"/>
          <w:b/>
          <w:bCs/>
        </w:rPr>
        <w:t>Оценка «хорошо» - 4 балла</w:t>
      </w:r>
    </w:p>
    <w:p w14:paraId="3D377F6A">
      <w:pPr>
        <w:pStyle w:val="5"/>
        <w:numPr>
          <w:ilvl w:val="0"/>
          <w:numId w:val="7"/>
        </w:numPr>
        <w:tabs>
          <w:tab w:val="left" w:pos="391"/>
        </w:tabs>
        <w:ind w:firstLine="0"/>
        <w:jc w:val="both"/>
      </w:pPr>
      <w:r>
        <w:rPr>
          <w:rStyle w:val="4"/>
        </w:rPr>
        <w:t>Легко ориентируется в изученном материале.</w:t>
      </w:r>
    </w:p>
    <w:p w14:paraId="23EB571F">
      <w:pPr>
        <w:pStyle w:val="5"/>
        <w:numPr>
          <w:ilvl w:val="0"/>
          <w:numId w:val="7"/>
        </w:numPr>
        <w:tabs>
          <w:tab w:val="left" w:pos="391"/>
        </w:tabs>
        <w:ind w:firstLine="0"/>
        <w:jc w:val="both"/>
      </w:pPr>
      <w:r>
        <w:rPr>
          <w:rStyle w:val="4"/>
        </w:rPr>
        <w:t>Проявляет самостоятельность суждений.</w:t>
      </w:r>
    </w:p>
    <w:p w14:paraId="72E2A854">
      <w:pPr>
        <w:pStyle w:val="5"/>
        <w:numPr>
          <w:ilvl w:val="0"/>
          <w:numId w:val="7"/>
        </w:numPr>
        <w:tabs>
          <w:tab w:val="left" w:pos="391"/>
        </w:tabs>
        <w:ind w:firstLine="0"/>
        <w:jc w:val="both"/>
      </w:pPr>
      <w:r>
        <w:rPr>
          <w:rStyle w:val="4"/>
        </w:rPr>
        <w:t>Грамотно излагает ответ на поставленный вопрос, но в ответе допускает неточности в формулировках, недостаточно полно освещает вопрос.</w:t>
      </w:r>
    </w:p>
    <w:p w14:paraId="08A27130">
      <w:pPr>
        <w:pStyle w:val="5"/>
        <w:numPr>
          <w:ilvl w:val="0"/>
          <w:numId w:val="7"/>
        </w:numPr>
        <w:tabs>
          <w:tab w:val="left" w:pos="391"/>
        </w:tabs>
        <w:ind w:firstLine="0"/>
        <w:jc w:val="both"/>
      </w:pPr>
      <w:r>
        <w:rPr>
          <w:rStyle w:val="4"/>
        </w:rPr>
        <w:t>Выполнены практические работы не совсем удачно.</w:t>
      </w:r>
    </w:p>
    <w:p w14:paraId="4B7DF5EB">
      <w:pPr>
        <w:pStyle w:val="5"/>
        <w:ind w:firstLine="0"/>
        <w:jc w:val="center"/>
      </w:pPr>
      <w:r>
        <w:rPr>
          <w:rStyle w:val="4"/>
          <w:b/>
          <w:bCs/>
        </w:rPr>
        <w:t>Оценка «удовлетворительно» - 3 балла</w:t>
      </w:r>
    </w:p>
    <w:p w14:paraId="6C36BFA9">
      <w:pPr>
        <w:pStyle w:val="5"/>
        <w:numPr>
          <w:ilvl w:val="0"/>
          <w:numId w:val="8"/>
        </w:numPr>
        <w:tabs>
          <w:tab w:val="left" w:pos="391"/>
        </w:tabs>
        <w:ind w:firstLine="0"/>
        <w:jc w:val="both"/>
      </w:pPr>
      <w:r>
        <w:rPr>
          <w:rStyle w:val="4"/>
        </w:rPr>
        <w:t>Основной вопрос раскрывает, но допускает ошибки, не проявляет способности логически мыслить.</w:t>
      </w:r>
    </w:p>
    <w:p w14:paraId="56874D8F">
      <w:pPr>
        <w:pStyle w:val="5"/>
        <w:numPr>
          <w:ilvl w:val="0"/>
          <w:numId w:val="8"/>
        </w:numPr>
        <w:tabs>
          <w:tab w:val="left" w:pos="391"/>
        </w:tabs>
        <w:ind w:firstLine="0"/>
        <w:jc w:val="both"/>
      </w:pPr>
      <w:r>
        <w:rPr>
          <w:rStyle w:val="4"/>
        </w:rPr>
        <w:t>Ответ носит в основном репродуктивный характер.</w:t>
      </w:r>
    </w:p>
    <w:p w14:paraId="685C4434">
      <w:pPr>
        <w:pStyle w:val="5"/>
        <w:numPr>
          <w:ilvl w:val="0"/>
          <w:numId w:val="8"/>
        </w:numPr>
        <w:tabs>
          <w:tab w:val="left" w:pos="391"/>
        </w:tabs>
        <w:ind w:firstLine="0"/>
        <w:jc w:val="both"/>
      </w:pPr>
      <w:r>
        <w:rPr>
          <w:rStyle w:val="4"/>
        </w:rPr>
        <w:t>Работа выполнена небрежно, с ошибками.</w:t>
      </w:r>
    </w:p>
    <w:p w14:paraId="32C4957B">
      <w:pPr>
        <w:pStyle w:val="5"/>
        <w:numPr>
          <w:ilvl w:val="0"/>
          <w:numId w:val="8"/>
        </w:numPr>
        <w:tabs>
          <w:tab w:val="left" w:pos="391"/>
        </w:tabs>
        <w:ind w:firstLine="0"/>
        <w:jc w:val="both"/>
      </w:pPr>
      <w:r>
        <w:rPr>
          <w:rStyle w:val="4"/>
        </w:rPr>
        <w:t>Не проявляет должной самостоятельности в работе.</w:t>
      </w:r>
    </w:p>
    <w:p w14:paraId="7D0AFEE0">
      <w:pPr>
        <w:pStyle w:val="5"/>
        <w:numPr>
          <w:ilvl w:val="0"/>
          <w:numId w:val="8"/>
        </w:numPr>
        <w:tabs>
          <w:tab w:val="left" w:pos="432"/>
        </w:tabs>
        <w:spacing w:after="180"/>
        <w:ind w:firstLine="0"/>
        <w:jc w:val="center"/>
      </w:pPr>
      <w:r>
        <w:rPr>
          <w:rStyle w:val="4"/>
          <w:b/>
          <w:bCs/>
        </w:rPr>
        <w:t>МЕТОДИЧЕСКОЕ ОБЕСПЕЧЕНИЕ УЧЕБНОГО ПРОЦЕССА</w:t>
      </w:r>
    </w:p>
    <w:p w14:paraId="1DFE5869">
      <w:pPr>
        <w:pStyle w:val="5"/>
        <w:ind w:firstLine="740"/>
        <w:jc w:val="both"/>
      </w:pPr>
      <w:r>
        <w:rPr>
          <w:rStyle w:val="4"/>
        </w:rPr>
        <w:t>Для достижения поставленной цели и реализации задач в учебном процессе используются следующие основные методы обучения:</w:t>
      </w:r>
    </w:p>
    <w:p w14:paraId="49087DB2">
      <w:pPr>
        <w:pStyle w:val="5"/>
        <w:numPr>
          <w:ilvl w:val="0"/>
          <w:numId w:val="9"/>
        </w:numPr>
        <w:tabs>
          <w:tab w:val="left" w:pos="432"/>
        </w:tabs>
        <w:ind w:firstLine="0"/>
        <w:jc w:val="both"/>
      </w:pPr>
      <w:r>
        <w:rPr>
          <w:rStyle w:val="4"/>
        </w:rPr>
        <w:t>объяснительно - иллюстрированные (демонстрация методических пособий, иллюстраций);</w:t>
      </w:r>
    </w:p>
    <w:p w14:paraId="18B9481C">
      <w:pPr>
        <w:pStyle w:val="5"/>
        <w:numPr>
          <w:ilvl w:val="0"/>
          <w:numId w:val="9"/>
        </w:numPr>
        <w:tabs>
          <w:tab w:val="left" w:pos="432"/>
        </w:tabs>
        <w:ind w:firstLine="0"/>
        <w:jc w:val="both"/>
      </w:pPr>
      <w:r>
        <w:rPr>
          <w:rStyle w:val="4"/>
        </w:rPr>
        <w:t>частично - поисковые (выполнения вариативных заданий);</w:t>
      </w:r>
    </w:p>
    <w:p w14:paraId="2FB0D9BA">
      <w:pPr>
        <w:pStyle w:val="5"/>
        <w:numPr>
          <w:ilvl w:val="0"/>
          <w:numId w:val="9"/>
        </w:numPr>
        <w:tabs>
          <w:tab w:val="left" w:pos="432"/>
        </w:tabs>
        <w:ind w:firstLine="0"/>
        <w:jc w:val="both"/>
      </w:pPr>
      <w:r>
        <w:rPr>
          <w:rStyle w:val="4"/>
        </w:rPr>
        <w:t>творческие (творческие задания, участие детей в конкурсах);</w:t>
      </w:r>
    </w:p>
    <w:p w14:paraId="0C0ECF87">
      <w:pPr>
        <w:pStyle w:val="5"/>
        <w:numPr>
          <w:ilvl w:val="0"/>
          <w:numId w:val="9"/>
        </w:numPr>
        <w:tabs>
          <w:tab w:val="left" w:pos="432"/>
        </w:tabs>
        <w:ind w:firstLine="0"/>
        <w:jc w:val="both"/>
      </w:pPr>
      <w:r>
        <w:rPr>
          <w:rStyle w:val="4"/>
        </w:rPr>
        <w:t>исследовательские (исследование свойств бумаги и инструментов).</w:t>
      </w:r>
    </w:p>
    <w:p w14:paraId="6C854821">
      <w:pPr>
        <w:pStyle w:val="5"/>
        <w:ind w:firstLine="740"/>
        <w:jc w:val="both"/>
      </w:pPr>
      <w:r>
        <w:rPr>
          <w:rStyle w:val="4"/>
        </w:rPr>
        <w:t>Предложенные методы работы в рамках предпрофессиональной программы являются</w:t>
      </w:r>
    </w:p>
    <w:p w14:paraId="570FF678">
      <w:pPr>
        <w:pStyle w:val="5"/>
        <w:ind w:firstLine="0"/>
        <w:jc w:val="both"/>
      </w:pPr>
      <w:r>
        <w:rPr>
          <w:rStyle w:val="4"/>
        </w:rPr>
        <w:t>наиболее продуктивными при реализации поставленных целей и задач учебного предмета и основаны на проверенных методиках. Программа составлена в соответствии с возрастными возможностями и учетом уровня развития детей. Занятия по программе проходят по схеме поэтапного ведения работ. Теоретические и практические аудиторные занятия, дополняются самостоятельной работы выполненной дома.</w:t>
      </w:r>
    </w:p>
    <w:p w14:paraId="23575AC8">
      <w:pPr>
        <w:pStyle w:val="5"/>
        <w:ind w:firstLine="740"/>
        <w:jc w:val="both"/>
      </w:pPr>
      <w:r>
        <w:rPr>
          <w:rStyle w:val="4"/>
        </w:rPr>
        <w:t>Занятия проходят по схеме:</w:t>
      </w:r>
    </w:p>
    <w:p w14:paraId="0FE10B7B">
      <w:pPr>
        <w:pStyle w:val="5"/>
        <w:numPr>
          <w:ilvl w:val="0"/>
          <w:numId w:val="9"/>
        </w:numPr>
        <w:tabs>
          <w:tab w:val="left" w:pos="432"/>
        </w:tabs>
        <w:ind w:firstLine="0"/>
        <w:jc w:val="both"/>
      </w:pPr>
      <w:r>
        <w:rPr>
          <w:rStyle w:val="4"/>
        </w:rPr>
        <w:t>словесная беседа, объяснение демонстрация приемов работы с материалами и инструментами;</w:t>
      </w:r>
    </w:p>
    <w:p w14:paraId="682B496F">
      <w:pPr>
        <w:pStyle w:val="5"/>
        <w:numPr>
          <w:ilvl w:val="0"/>
          <w:numId w:val="9"/>
        </w:numPr>
        <w:tabs>
          <w:tab w:val="left" w:pos="432"/>
        </w:tabs>
        <w:ind w:firstLine="0"/>
        <w:jc w:val="both"/>
      </w:pPr>
      <w:r>
        <w:rPr>
          <w:rStyle w:val="4"/>
        </w:rPr>
        <w:t>освоение приемов работы с материалами и инструментами;</w:t>
      </w:r>
    </w:p>
    <w:p w14:paraId="696828E7">
      <w:pPr>
        <w:pStyle w:val="5"/>
        <w:numPr>
          <w:ilvl w:val="0"/>
          <w:numId w:val="9"/>
        </w:numPr>
        <w:tabs>
          <w:tab w:val="left" w:pos="432"/>
        </w:tabs>
        <w:ind w:firstLine="0"/>
        <w:jc w:val="both"/>
      </w:pPr>
      <w:r>
        <w:rPr>
          <w:rStyle w:val="4"/>
        </w:rPr>
        <w:t>практическое выполнение учебного задания по теме.</w:t>
      </w:r>
    </w:p>
    <w:p w14:paraId="77FF7C81">
      <w:pPr>
        <w:pStyle w:val="5"/>
        <w:numPr>
          <w:ilvl w:val="0"/>
          <w:numId w:val="9"/>
        </w:numPr>
        <w:tabs>
          <w:tab w:val="left" w:pos="432"/>
        </w:tabs>
        <w:spacing w:after="40"/>
        <w:ind w:firstLine="0"/>
        <w:jc w:val="both"/>
      </w:pPr>
      <w:r>
        <w:rPr>
          <w:rStyle w:val="4"/>
        </w:rPr>
        <w:t>каждая пройденная тема завершается практической работой, выполненной на бумаге с использованием специальных инструментов.</w:t>
      </w:r>
    </w:p>
    <w:p w14:paraId="4399CAD2">
      <w:pPr>
        <w:pStyle w:val="5"/>
        <w:numPr>
          <w:ilvl w:val="0"/>
          <w:numId w:val="9"/>
        </w:numPr>
        <w:tabs>
          <w:tab w:val="left" w:pos="432"/>
        </w:tabs>
        <w:spacing w:line="353" w:lineRule="auto"/>
        <w:ind w:firstLine="0"/>
        <w:jc w:val="both"/>
      </w:pPr>
      <w:r>
        <w:rPr>
          <w:rStyle w:val="4"/>
        </w:rPr>
        <w:t>знакомство с новой техникой работы;</w:t>
      </w:r>
    </w:p>
    <w:p w14:paraId="18D473D5">
      <w:pPr>
        <w:pStyle w:val="5"/>
        <w:ind w:firstLine="740"/>
        <w:jc w:val="both"/>
      </w:pPr>
      <w:r>
        <w:rPr>
          <w:rStyle w:val="4"/>
        </w:rPr>
        <w:t>Освоение программы учебного предмета «Черчение» проходит в форме практических занятий на основе анализа и изучения свойств и средства изображения предмета на плоскости. Выполнение каждого задания сопровождается демонстрацией лучших образцов аналогичного задания из методического фонда. Приоритетная роль отводится показу преподавателем приемов и порядка ведения работы.</w:t>
      </w:r>
    </w:p>
    <w:p w14:paraId="79DCD3BF">
      <w:pPr>
        <w:pStyle w:val="5"/>
        <w:ind w:firstLine="740"/>
        <w:jc w:val="both"/>
      </w:pPr>
      <w:r>
        <w:rPr>
          <w:rStyle w:val="4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14:paraId="2919DAC2">
      <w:pPr>
        <w:pStyle w:val="5"/>
        <w:ind w:firstLine="740"/>
        <w:jc w:val="both"/>
      </w:pPr>
      <w:r>
        <w:rPr>
          <w:rStyle w:val="4"/>
        </w:rPr>
        <w:t>Одним из действенных и результативных методов в освоении предмета «Черчение», несомненно, является проведение преподавателем, открытых уроков,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14:paraId="791EC667">
      <w:pPr>
        <w:pStyle w:val="5"/>
        <w:ind w:firstLine="720"/>
        <w:jc w:val="both"/>
      </w:pPr>
      <w:r>
        <w:rPr>
          <w:rStyle w:val="4"/>
        </w:rPr>
        <w:t>Каждое задание предполагает решение определенных учебно</w:t>
      </w:r>
      <w:r>
        <w:rPr>
          <w:rStyle w:val="4"/>
        </w:rPr>
        <w:softHyphen/>
      </w:r>
      <w:r>
        <w:rPr>
          <w:rStyle w:val="4"/>
        </w:rPr>
        <w:t>творческих задач, которые сообщаются преподавателем перед началом выполнения задания. Поэтому степень законченности чертежа будет определяться степенью решения поставленных задач.</w:t>
      </w:r>
    </w:p>
    <w:p w14:paraId="7C2F918A">
      <w:pPr>
        <w:pStyle w:val="5"/>
        <w:ind w:firstLine="720"/>
        <w:jc w:val="both"/>
      </w:pPr>
      <w:r>
        <w:rPr>
          <w:rStyle w:val="4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14:paraId="2D6FAAC7">
      <w:pPr>
        <w:pStyle w:val="5"/>
        <w:ind w:firstLine="720"/>
        <w:jc w:val="both"/>
      </w:pPr>
      <w:r>
        <w:rPr>
          <w:rStyle w:val="4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14:paraId="5D288E4A">
      <w:pPr>
        <w:pStyle w:val="5"/>
        <w:ind w:firstLine="720"/>
        <w:jc w:val="both"/>
      </w:pPr>
      <w:r>
        <w:rPr>
          <w:rStyle w:val="4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14:paraId="19DEDA41">
      <w:pPr>
        <w:pStyle w:val="5"/>
        <w:ind w:firstLine="720"/>
        <w:jc w:val="both"/>
      </w:pPr>
      <w:r>
        <w:rPr>
          <w:rStyle w:val="4"/>
        </w:rPr>
        <w:t>Рекомендуемые учебно-методические материалы: учебник; учебные пособия; презентация тематических заданий курса черчения, учебно</w:t>
      </w:r>
      <w:r>
        <w:rPr>
          <w:rStyle w:val="4"/>
        </w:rPr>
        <w:softHyphen/>
      </w:r>
      <w:r>
        <w:rPr>
          <w:rStyle w:val="4"/>
        </w:rPr>
        <w:t>методические разработки для преподавателей (рекомендации, пособия, указания); учебно-методические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14:paraId="27D2E475">
      <w:pPr>
        <w:pStyle w:val="5"/>
        <w:ind w:firstLine="720"/>
        <w:jc w:val="both"/>
      </w:pPr>
      <w:r>
        <w:rPr>
          <w:rStyle w:val="4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программы.</w:t>
      </w:r>
    </w:p>
    <w:p w14:paraId="4A7DC3C4">
      <w:pPr>
        <w:pStyle w:val="5"/>
        <w:ind w:firstLine="720"/>
        <w:jc w:val="both"/>
      </w:pPr>
      <w:r>
        <w:rPr>
          <w:rStyle w:val="4"/>
        </w:rPr>
        <w:t>Справочные и дополнительные материалы: нормативные материалы; справочники; словари.</w:t>
      </w:r>
    </w:p>
    <w:p w14:paraId="0A86DF0A">
      <w:pPr>
        <w:pStyle w:val="5"/>
        <w:ind w:firstLine="720"/>
        <w:jc w:val="both"/>
      </w:pPr>
      <w:r>
        <w:rPr>
          <w:rStyle w:val="4"/>
        </w:rPr>
        <w:t>Такой практико-ориентированный комплекс учебных и учебно</w:t>
      </w:r>
      <w:r>
        <w:rPr>
          <w:rStyle w:val="4"/>
        </w:rPr>
        <w:softHyphen/>
      </w:r>
      <w:r>
        <w:rPr>
          <w:rStyle w:val="4"/>
        </w:rPr>
        <w:t>методических пособий, позволит преподавателю обеспечить эффективное руководство процессом обучения, поможет обучающимся в приобретении практических умений и навыков на основе теоретических знаний.</w:t>
      </w:r>
    </w:p>
    <w:p w14:paraId="6C1D742C">
      <w:pPr>
        <w:pStyle w:val="5"/>
        <w:ind w:firstLine="720"/>
        <w:jc w:val="both"/>
      </w:pPr>
      <w:r>
        <w:rPr>
          <w:rStyle w:val="4"/>
        </w:rPr>
        <w:t>С целью приобретения опыта систематической самостоятельной работы, а так же выработки у учащихся технических навыков, предусмотрены домашние задания. Выполнение домашних заданий свидетельствует о проявлении личных способностей и заинтересованности в изучении предмета «Черчение». Самостоятельная работа обучающихся - выполнение домашних заданий, участие в конкурсах, олимпиадах и других творческих мероприятиях.</w:t>
      </w:r>
    </w:p>
    <w:p w14:paraId="0CE7ACA7">
      <w:pPr>
        <w:pStyle w:val="11"/>
        <w:keepNext/>
        <w:keepLines/>
        <w:spacing w:after="0" w:line="209" w:lineRule="auto"/>
      </w:pPr>
      <w:bookmarkStart w:id="6" w:name="bookmark12"/>
      <w:r>
        <w:rPr>
          <w:rStyle w:val="10"/>
          <w:b/>
          <w:bCs/>
          <w:i/>
          <w:iCs/>
        </w:rPr>
        <w:t>Описание материально-технических условий</w:t>
      </w:r>
      <w:r>
        <w:rPr>
          <w:rStyle w:val="10"/>
          <w:b/>
          <w:bCs/>
          <w:i/>
          <w:iCs/>
        </w:rPr>
        <w:br w:type="textWrapping"/>
      </w:r>
      <w:r>
        <w:rPr>
          <w:rStyle w:val="10"/>
          <w:b/>
          <w:bCs/>
          <w:i/>
          <w:iCs/>
        </w:rPr>
        <w:t>реализации учебного предмета</w:t>
      </w:r>
      <w:bookmarkEnd w:id="6"/>
    </w:p>
    <w:p w14:paraId="25F780E0">
      <w:pPr>
        <w:pStyle w:val="5"/>
        <w:tabs>
          <w:tab w:val="left" w:pos="547"/>
          <w:tab w:val="left" w:pos="2029"/>
        </w:tabs>
        <w:ind w:firstLine="860"/>
        <w:jc w:val="both"/>
      </w:pPr>
      <w:r>
        <w:rPr>
          <w:rStyle w:val="4"/>
        </w:rPr>
        <w:t>Для реализации программы требуется наличие материально</w:t>
      </w:r>
      <w:r>
        <w:rPr>
          <w:rStyle w:val="4"/>
        </w:rPr>
        <w:softHyphen/>
      </w:r>
      <w:r>
        <w:rPr>
          <w:rStyle w:val="4"/>
        </w:rPr>
        <w:t>технической и производственной базы: учебного кабинета комбинированного типа для проведения лекционно- теоретических и практических занятий; методических и дидактических пособий; библиотеки и учебно-справочной литературы; шкафов для хранения пособий; стендов с образцами. Для грамотного и качественного выполнения чертежа необходимо наличие специализированных, профессиональных чертежных инструментов и материалов. В перечень таковых входит: чертежная доска с рейсшиной; ватман «ГОСЗНАК» формата А3; микрограф - 05; грифель для микрографа - 0,5</w:t>
      </w:r>
      <w:r>
        <w:rPr>
          <w:rStyle w:val="4"/>
        </w:rPr>
        <w:tab/>
      </w:r>
      <w:r>
        <w:rPr>
          <w:rStyle w:val="4"/>
        </w:rPr>
        <w:t>- (Н, НВ,</w:t>
      </w:r>
      <w:r>
        <w:rPr>
          <w:rStyle w:val="4"/>
        </w:rPr>
        <w:tab/>
      </w:r>
      <w:r>
        <w:rPr>
          <w:rStyle w:val="4"/>
        </w:rPr>
        <w:t>Р); ластик; лезвие; циркуль с карандашной насадкой и</w:t>
      </w:r>
    </w:p>
    <w:p w14:paraId="173FD60D">
      <w:pPr>
        <w:pStyle w:val="5"/>
        <w:tabs>
          <w:tab w:val="left" w:pos="5573"/>
        </w:tabs>
        <w:ind w:firstLine="0"/>
        <w:jc w:val="both"/>
      </w:pPr>
      <w:r>
        <w:rPr>
          <w:rStyle w:val="4"/>
        </w:rPr>
        <w:t xml:space="preserve">дополнительной насадкой для рапида; кронциркуль; готовальня; набор линеек: угольник (90, 45, </w:t>
      </w:r>
      <w:r>
        <w:rPr>
          <w:rStyle w:val="4"/>
          <w:sz w:val="24"/>
          <w:szCs w:val="24"/>
        </w:rPr>
        <w:t>45)</w:t>
      </w:r>
      <w:r>
        <w:rPr>
          <w:rStyle w:val="4"/>
        </w:rPr>
        <w:t>, угольник (90, 30, 60), масштабная линейка (50см.); прямой рейсфедер; рапидограф -</w:t>
      </w:r>
      <w:r>
        <w:rPr>
          <w:rStyle w:val="4"/>
        </w:rPr>
        <w:tab/>
      </w:r>
      <w:r>
        <w:rPr>
          <w:rStyle w:val="4"/>
        </w:rPr>
        <w:t>0,18 и 0,35; перьевая ручка;</w:t>
      </w:r>
    </w:p>
    <w:p w14:paraId="0997375B">
      <w:pPr>
        <w:pStyle w:val="5"/>
        <w:spacing w:after="240"/>
        <w:ind w:firstLine="0"/>
        <w:jc w:val="both"/>
      </w:pPr>
      <w:r>
        <w:rPr>
          <w:rStyle w:val="4"/>
        </w:rPr>
        <w:t>баллончик туши.</w:t>
      </w:r>
    </w:p>
    <w:p w14:paraId="1C2F2609">
      <w:pPr>
        <w:pStyle w:val="5"/>
        <w:spacing w:after="180"/>
        <w:ind w:firstLine="0"/>
        <w:jc w:val="center"/>
      </w:pPr>
      <w:r>
        <w:rPr>
          <w:rStyle w:val="4"/>
          <w:b/>
          <w:bCs/>
        </w:rPr>
        <w:t>6.СПИСОК ЛИТЕРАТУРЫ И СРЕДСТВ ОБУЧЕНИЯ</w:t>
      </w:r>
    </w:p>
    <w:p w14:paraId="06607911">
      <w:pPr>
        <w:pStyle w:val="11"/>
        <w:keepNext/>
        <w:keepLines/>
        <w:spacing w:after="0" w:line="276" w:lineRule="auto"/>
      </w:pPr>
      <w:bookmarkStart w:id="7" w:name="bookmark14"/>
      <w:r>
        <w:rPr>
          <w:rStyle w:val="10"/>
          <w:b/>
          <w:bCs/>
          <w:i/>
          <w:iCs/>
        </w:rPr>
        <w:t>Список методической литературы</w:t>
      </w:r>
      <w:bookmarkEnd w:id="7"/>
    </w:p>
    <w:p w14:paraId="15CD868C">
      <w:pPr>
        <w:pStyle w:val="5"/>
        <w:numPr>
          <w:ilvl w:val="0"/>
          <w:numId w:val="10"/>
        </w:numPr>
        <w:tabs>
          <w:tab w:val="left" w:pos="387"/>
        </w:tabs>
        <w:spacing w:line="360" w:lineRule="auto"/>
        <w:ind w:firstLine="0"/>
        <w:jc w:val="both"/>
      </w:pPr>
      <w:r>
        <w:rPr>
          <w:rStyle w:val="4"/>
        </w:rPr>
        <w:t>Будасова Б.В. и Романцева М.Д. Инженерное черчение и рисование. - М.: Издательство литературы по строительству. 1968</w:t>
      </w:r>
    </w:p>
    <w:p w14:paraId="28AD220F">
      <w:pPr>
        <w:pStyle w:val="5"/>
        <w:numPr>
          <w:ilvl w:val="0"/>
          <w:numId w:val="10"/>
        </w:numPr>
        <w:tabs>
          <w:tab w:val="left" w:pos="387"/>
        </w:tabs>
        <w:spacing w:line="360" w:lineRule="auto"/>
        <w:ind w:firstLine="0"/>
        <w:jc w:val="both"/>
      </w:pPr>
      <w:r>
        <w:rPr>
          <w:rStyle w:val="4"/>
        </w:rPr>
        <w:t>Короев Ю.И. Начертательная геометрия. - М.: Ладья, 1999</w:t>
      </w:r>
    </w:p>
    <w:p w14:paraId="11C13781">
      <w:pPr>
        <w:pStyle w:val="5"/>
        <w:numPr>
          <w:ilvl w:val="0"/>
          <w:numId w:val="10"/>
        </w:numPr>
        <w:tabs>
          <w:tab w:val="left" w:pos="387"/>
        </w:tabs>
        <w:spacing w:line="360" w:lineRule="auto"/>
        <w:ind w:firstLine="0"/>
        <w:jc w:val="both"/>
      </w:pPr>
      <w:r>
        <w:rPr>
          <w:rStyle w:val="4"/>
        </w:rPr>
        <w:t>Орса Ю.Н., Домбровский А.Н. Сборник заданий по черчению. - М.: Московский архитектурный институт, 2004</w:t>
      </w:r>
    </w:p>
    <w:p w14:paraId="58680603">
      <w:pPr>
        <w:pStyle w:val="5"/>
        <w:numPr>
          <w:ilvl w:val="0"/>
          <w:numId w:val="10"/>
        </w:numPr>
        <w:tabs>
          <w:tab w:val="left" w:pos="387"/>
        </w:tabs>
        <w:spacing w:after="120" w:line="360" w:lineRule="auto"/>
        <w:ind w:firstLine="0"/>
        <w:jc w:val="both"/>
      </w:pPr>
      <w:r>
        <w:rPr>
          <w:rStyle w:val="4"/>
        </w:rPr>
        <w:t>Потишко А.В., Крушевская Д.П. Справочник по инженерной графике. - К.: Будвельник, 1983</w:t>
      </w:r>
    </w:p>
    <w:p w14:paraId="61EF83ED">
      <w:pPr>
        <w:pStyle w:val="5"/>
        <w:numPr>
          <w:ilvl w:val="0"/>
          <w:numId w:val="10"/>
        </w:numPr>
        <w:tabs>
          <w:tab w:val="left" w:pos="378"/>
        </w:tabs>
        <w:spacing w:after="400"/>
        <w:ind w:firstLine="0"/>
        <w:jc w:val="both"/>
      </w:pPr>
      <w:r>
        <w:rPr>
          <w:rStyle w:val="4"/>
        </w:rPr>
        <w:t>Чернихов Я., Соболев Н. Построение шрифтов. - Мн.: Артефакт 1997</w:t>
      </w:r>
    </w:p>
    <w:p w14:paraId="4B5FA534">
      <w:pPr>
        <w:pStyle w:val="11"/>
        <w:keepNext/>
        <w:keepLines/>
        <w:spacing w:after="0" w:line="276" w:lineRule="auto"/>
        <w:ind w:left="4100"/>
        <w:jc w:val="left"/>
      </w:pPr>
      <w:bookmarkStart w:id="8" w:name="bookmark16"/>
      <w:r>
        <w:rPr>
          <w:rStyle w:val="10"/>
          <w:b/>
          <w:bCs/>
          <w:i/>
          <w:iCs/>
        </w:rPr>
        <w:t>Средства обучения</w:t>
      </w:r>
      <w:bookmarkEnd w:id="8"/>
    </w:p>
    <w:p w14:paraId="2FB544FF">
      <w:pPr>
        <w:pStyle w:val="5"/>
        <w:numPr>
          <w:ilvl w:val="0"/>
          <w:numId w:val="11"/>
        </w:numPr>
        <w:tabs>
          <w:tab w:val="left" w:pos="321"/>
          <w:tab w:val="left" w:pos="2770"/>
        </w:tabs>
        <w:spacing w:line="353" w:lineRule="auto"/>
        <w:ind w:firstLine="0"/>
        <w:jc w:val="both"/>
      </w:pPr>
      <w:r>
        <w:rPr>
          <w:rStyle w:val="4"/>
          <w:b/>
          <w:bCs/>
        </w:rPr>
        <w:t>Материальные:</w:t>
      </w:r>
      <w:r>
        <w:rPr>
          <w:rStyle w:val="4"/>
          <w:b/>
          <w:bCs/>
        </w:rPr>
        <w:tab/>
      </w:r>
      <w:r>
        <w:rPr>
          <w:rStyle w:val="4"/>
        </w:rPr>
        <w:t>учебные аудитории, специально оборудованные</w:t>
      </w:r>
    </w:p>
    <w:p w14:paraId="2A4AA832">
      <w:pPr>
        <w:pStyle w:val="5"/>
        <w:ind w:firstLine="0"/>
        <w:jc w:val="both"/>
      </w:pPr>
      <w:r>
        <w:rPr>
          <w:rStyle w:val="4"/>
        </w:rPr>
        <w:t>наглядными пособиями;</w:t>
      </w:r>
    </w:p>
    <w:p w14:paraId="254F0346">
      <w:pPr>
        <w:pStyle w:val="5"/>
        <w:numPr>
          <w:ilvl w:val="0"/>
          <w:numId w:val="11"/>
        </w:numPr>
        <w:tabs>
          <w:tab w:val="left" w:pos="321"/>
        </w:tabs>
        <w:spacing w:line="353" w:lineRule="auto"/>
        <w:ind w:firstLine="0"/>
        <w:jc w:val="both"/>
      </w:pPr>
      <w:r>
        <w:rPr>
          <w:rStyle w:val="4"/>
          <w:b/>
          <w:bCs/>
        </w:rPr>
        <w:t xml:space="preserve">Наглядно-плоскостные: </w:t>
      </w:r>
      <w:r>
        <w:rPr>
          <w:rStyle w:val="4"/>
        </w:rPr>
        <w:t>наглядные методические пособия, плакаты,</w:t>
      </w:r>
    </w:p>
    <w:p w14:paraId="64D397F1">
      <w:pPr>
        <w:pStyle w:val="5"/>
        <w:ind w:firstLine="0"/>
        <w:jc w:val="both"/>
      </w:pPr>
      <w:r>
        <w:rPr>
          <w:rStyle w:val="4"/>
        </w:rPr>
        <w:t>фонд работ учеников, настенные иллюстрации.</w:t>
      </w:r>
    </w:p>
    <w:p w14:paraId="2CE6045B">
      <w:pPr>
        <w:pStyle w:val="5"/>
        <w:numPr>
          <w:ilvl w:val="0"/>
          <w:numId w:val="11"/>
        </w:numPr>
        <w:tabs>
          <w:tab w:val="left" w:pos="321"/>
          <w:tab w:val="left" w:pos="6960"/>
        </w:tabs>
        <w:spacing w:line="353" w:lineRule="auto"/>
        <w:ind w:firstLine="0"/>
        <w:jc w:val="both"/>
      </w:pPr>
      <w:r>
        <w:rPr>
          <w:rStyle w:val="4"/>
          <w:b/>
          <w:bCs/>
        </w:rPr>
        <w:t xml:space="preserve">Демонстрационные: </w:t>
      </w:r>
      <w:r>
        <w:rPr>
          <w:rStyle w:val="4"/>
        </w:rPr>
        <w:t>демонстрационные модели,</w:t>
      </w:r>
      <w:r>
        <w:rPr>
          <w:rStyle w:val="4"/>
        </w:rPr>
        <w:tab/>
      </w:r>
      <w:r>
        <w:rPr>
          <w:rStyle w:val="4"/>
        </w:rPr>
        <w:t>стереометрические</w:t>
      </w:r>
    </w:p>
    <w:p w14:paraId="7F53E88B">
      <w:pPr>
        <w:pStyle w:val="5"/>
        <w:ind w:firstLine="0"/>
        <w:jc w:val="both"/>
      </w:pPr>
      <w:r>
        <w:rPr>
          <w:rStyle w:val="4"/>
        </w:rPr>
        <w:t>фигуры из гипса, простые геометрические формы и криволинейные.</w:t>
      </w:r>
    </w:p>
    <w:p w14:paraId="254BB1B6">
      <w:pPr>
        <w:pStyle w:val="5"/>
        <w:numPr>
          <w:ilvl w:val="0"/>
          <w:numId w:val="11"/>
        </w:numPr>
        <w:tabs>
          <w:tab w:val="left" w:pos="427"/>
          <w:tab w:val="left" w:pos="2746"/>
          <w:tab w:val="left" w:pos="5520"/>
          <w:tab w:val="left" w:pos="7253"/>
        </w:tabs>
        <w:ind w:firstLine="0"/>
      </w:pPr>
      <w:r>
        <w:rPr>
          <w:rStyle w:val="4"/>
          <w:b/>
          <w:bCs/>
        </w:rPr>
        <w:t>Электронные</w:t>
      </w:r>
      <w:r>
        <w:rPr>
          <w:rStyle w:val="4"/>
          <w:b/>
          <w:bCs/>
        </w:rPr>
        <w:tab/>
      </w:r>
      <w:r>
        <w:rPr>
          <w:rStyle w:val="4"/>
          <w:b/>
          <w:bCs/>
        </w:rPr>
        <w:t>образовательные</w:t>
      </w:r>
      <w:r>
        <w:rPr>
          <w:rStyle w:val="4"/>
          <w:b/>
          <w:bCs/>
        </w:rPr>
        <w:tab/>
      </w:r>
      <w:r>
        <w:rPr>
          <w:rStyle w:val="4"/>
          <w:b/>
          <w:bCs/>
        </w:rPr>
        <w:t>ресурсы:</w:t>
      </w:r>
      <w:r>
        <w:rPr>
          <w:rStyle w:val="4"/>
          <w:b/>
          <w:bCs/>
        </w:rPr>
        <w:tab/>
      </w:r>
      <w:r>
        <w:rPr>
          <w:rStyle w:val="4"/>
        </w:rPr>
        <w:t>мультимедийные</w:t>
      </w:r>
    </w:p>
    <w:p w14:paraId="026C621E">
      <w:pPr>
        <w:pStyle w:val="5"/>
        <w:ind w:firstLine="0"/>
      </w:pPr>
      <w:r>
        <w:rPr>
          <w:rStyle w:val="4"/>
        </w:rPr>
        <w:t>универсальные энциклопедии, сетевые образовательные ресурсы.</w:t>
      </w:r>
    </w:p>
    <w:p w14:paraId="6EDF275F">
      <w:pPr>
        <w:pStyle w:val="5"/>
        <w:numPr>
          <w:ilvl w:val="0"/>
          <w:numId w:val="11"/>
        </w:numPr>
        <w:tabs>
          <w:tab w:val="left" w:pos="427"/>
        </w:tabs>
        <w:ind w:firstLine="0"/>
      </w:pPr>
      <w:r>
        <w:rPr>
          <w:rStyle w:val="4"/>
          <w:b/>
          <w:bCs/>
        </w:rPr>
        <w:t xml:space="preserve">Аудиовизуальные: </w:t>
      </w:r>
      <w:r>
        <w:rPr>
          <w:rStyle w:val="4"/>
        </w:rPr>
        <w:t>слайд-фильмы, видеофильмы, учебные кинофильмы, аудиозаписи.</w:t>
      </w:r>
    </w:p>
    <w:p w14:paraId="6B2FC13C">
      <w:pPr>
        <w:pStyle w:val="5"/>
        <w:numPr>
          <w:ilvl w:val="0"/>
          <w:numId w:val="11"/>
        </w:numPr>
        <w:tabs>
          <w:tab w:val="left" w:pos="427"/>
        </w:tabs>
        <w:ind w:firstLine="0"/>
      </w:pPr>
      <w:r>
        <w:rPr>
          <w:rStyle w:val="4"/>
          <w:b/>
          <w:bCs/>
        </w:rPr>
        <w:t xml:space="preserve">Инструменты: </w:t>
      </w:r>
      <w:r>
        <w:rPr>
          <w:rStyle w:val="4"/>
        </w:rPr>
        <w:t>(микрограф, карандаш, ластик, линейки, угольники, циркуль, рапидограф, изограф, рейсфедер).</w:t>
      </w:r>
    </w:p>
    <w:sectPr>
      <w:footerReference r:id="rId7" w:type="default"/>
      <w:pgSz w:w="11900" w:h="16840"/>
      <w:pgMar w:top="804" w:right="818" w:bottom="1254" w:left="1664" w:header="376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36377">
    <w:pPr>
      <w:spacing w:line="1" w:lineRule="exact"/>
    </w:pPr>
    <w:r>
      <w:pict>
        <v:shape id="_x0000_s2050" o:spid="_x0000_s2050" o:spt="202" type="#_x0000_t202" style="position:absolute;left:0pt;margin-left:542.7pt;margin-top:784.3pt;height:6.95pt;width:10.1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066B712">
                <w:pPr>
                  <w:pStyle w:val="9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8"/>
                    <w:rFonts w:ascii="Calibri" w:hAnsi="Calibri" w:eastAsia="Calibri" w:cs="Calibri"/>
                    <w:sz w:val="22"/>
                    <w:szCs w:val="22"/>
                  </w:rPr>
                  <w:t>12</w:t>
                </w:r>
                <w:r>
                  <w:rPr>
                    <w:rStyle w:val="8"/>
                    <w:rFonts w:ascii="Calibri" w:hAnsi="Calibri" w:eastAsia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9DF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299EB">
    <w:pPr>
      <w:spacing w:line="1" w:lineRule="exact"/>
    </w:pPr>
    <w:r>
      <w:pict>
        <v:shape id="_x0000_s2049" o:spid="_x0000_s2049" o:spt="202" type="#_x0000_t202" style="position:absolute;left:0pt;margin-left:542.7pt;margin-top:784.3pt;height:6.95pt;width:10.1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DAC73F6">
                <w:pPr>
                  <w:pStyle w:val="9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8"/>
                    <w:rFonts w:ascii="Calibri" w:hAnsi="Calibri" w:eastAsia="Calibri" w:cs="Calibri"/>
                    <w:sz w:val="22"/>
                    <w:szCs w:val="22"/>
                  </w:rPr>
                  <w:t>21</w:t>
                </w:r>
                <w:r>
                  <w:rPr>
                    <w:rStyle w:val="8"/>
                    <w:rFonts w:ascii="Calibri" w:hAnsi="Calibri" w:eastAsia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02F6E"/>
    <w:multiLevelType w:val="multilevel"/>
    <w:tmpl w:val="0BE02F6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E092507"/>
    <w:multiLevelType w:val="multilevel"/>
    <w:tmpl w:val="0E09250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96C3E3E"/>
    <w:multiLevelType w:val="multilevel"/>
    <w:tmpl w:val="296C3E3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9D04FA9"/>
    <w:multiLevelType w:val="multilevel"/>
    <w:tmpl w:val="29D04FA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9DE64AB"/>
    <w:multiLevelType w:val="multilevel"/>
    <w:tmpl w:val="29DE64A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9292B42"/>
    <w:multiLevelType w:val="multilevel"/>
    <w:tmpl w:val="39292B42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CA02D83"/>
    <w:multiLevelType w:val="multilevel"/>
    <w:tmpl w:val="5CA02D8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60D04487"/>
    <w:multiLevelType w:val="multilevel"/>
    <w:tmpl w:val="60D0448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6F665B02"/>
    <w:multiLevelType w:val="multilevel"/>
    <w:tmpl w:val="6F665B0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6F9E5699"/>
    <w:multiLevelType w:val="multilevel"/>
    <w:tmpl w:val="6F9E569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74F36DBA"/>
    <w:multiLevelType w:val="multilevel"/>
    <w:tmpl w:val="74F36DBA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C65C3F"/>
    <w:rsid w:val="00017DF7"/>
    <w:rsid w:val="003A7C43"/>
    <w:rsid w:val="00A43334"/>
    <w:rsid w:val="00A76059"/>
    <w:rsid w:val="00AB1E0A"/>
    <w:rsid w:val="00AF6E2E"/>
    <w:rsid w:val="00C65C3F"/>
    <w:rsid w:val="00FA5B97"/>
    <w:rsid w:val="287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5">
    <w:name w:val="Основной текст1"/>
    <w:basedOn w:val="1"/>
    <w:link w:val="4"/>
    <w:qFormat/>
    <w:uiPriority w:val="0"/>
    <w:pPr>
      <w:spacing w:line="276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6">
    <w:name w:val="Основной текст (2)_"/>
    <w:basedOn w:val="2"/>
    <w:link w:val="7"/>
    <w:qFormat/>
    <w:uiPriority w:val="0"/>
    <w:rPr>
      <w:rFonts w:ascii="Times New Roman" w:hAnsi="Times New Roman" w:eastAsia="Times New Roman" w:cs="Times New Roman"/>
      <w:i/>
      <w:iCs/>
      <w:u w:val="none"/>
    </w:rPr>
  </w:style>
  <w:style w:type="paragraph" w:customStyle="1" w:styleId="7">
    <w:name w:val="Основной текст (2)"/>
    <w:basedOn w:val="1"/>
    <w:link w:val="6"/>
    <w:qFormat/>
    <w:uiPriority w:val="0"/>
    <w:pPr>
      <w:spacing w:line="360" w:lineRule="auto"/>
      <w:ind w:firstLine="20"/>
    </w:pPr>
    <w:rPr>
      <w:rFonts w:ascii="Times New Roman" w:hAnsi="Times New Roman" w:eastAsia="Times New Roman" w:cs="Times New Roman"/>
      <w:i/>
      <w:iCs/>
    </w:rPr>
  </w:style>
  <w:style w:type="character" w:customStyle="1" w:styleId="8">
    <w:name w:val="Колонтитул (2)_"/>
    <w:basedOn w:val="2"/>
    <w:link w:val="9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9">
    <w:name w:val="Колонтитул (2)"/>
    <w:basedOn w:val="1"/>
    <w:link w:val="8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Заголовок №1_"/>
    <w:basedOn w:val="2"/>
    <w:link w:val="11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8"/>
      <w:u w:val="none"/>
    </w:rPr>
  </w:style>
  <w:style w:type="paragraph" w:customStyle="1" w:styleId="11">
    <w:name w:val="Заголовок №1"/>
    <w:basedOn w:val="1"/>
    <w:link w:val="10"/>
    <w:qFormat/>
    <w:uiPriority w:val="0"/>
    <w:pPr>
      <w:spacing w:after="60"/>
      <w:jc w:val="center"/>
      <w:outlineLvl w:val="0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12">
    <w:name w:val="Подпись к таблице_"/>
    <w:basedOn w:val="2"/>
    <w:link w:val="13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8"/>
      <w:u w:val="none"/>
    </w:rPr>
  </w:style>
  <w:style w:type="paragraph" w:customStyle="1" w:styleId="13">
    <w:name w:val="Подпись к таблице"/>
    <w:basedOn w:val="1"/>
    <w:link w:val="12"/>
    <w:qFormat/>
    <w:uiPriority w:val="0"/>
    <w:pPr>
      <w:ind w:firstLine="860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14">
    <w:name w:val="Другое_"/>
    <w:basedOn w:val="2"/>
    <w:link w:val="15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5">
    <w:name w:val="Другое"/>
    <w:basedOn w:val="1"/>
    <w:link w:val="14"/>
    <w:qFormat/>
    <w:uiPriority w:val="0"/>
    <w:pPr>
      <w:spacing w:line="276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6115</Words>
  <Characters>34860</Characters>
  <Lines>290</Lines>
  <Paragraphs>81</Paragraphs>
  <TotalTime>45</TotalTime>
  <ScaleCrop>false</ScaleCrop>
  <LinksUpToDate>false</LinksUpToDate>
  <CharactersWithSpaces>40894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2022-11-06T13:16:00Z</dcterms:created>
  <dc:creator>Asus</dc:creator>
  <cp:lastModifiedBy>Соня</cp:lastModifiedBy>
  <dcterms:modified xsi:type="dcterms:W3CDTF">2024-08-27T14:54:45Z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F27DBF36C9BD4C698E1056A1E560282A_12</vt:lpwstr>
  </property>
</Properties>
</file>