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92" w:rsidRPr="004E0CF8" w:rsidRDefault="00AE4092" w:rsidP="004E0CF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CF8">
        <w:rPr>
          <w:color w:val="111111"/>
          <w:sz w:val="28"/>
          <w:szCs w:val="28"/>
        </w:rPr>
        <w:t>Проблема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речевого развития дошкольников</w:t>
      </w:r>
      <w:r w:rsidRPr="004E0CF8">
        <w:rPr>
          <w:color w:val="111111"/>
          <w:sz w:val="28"/>
          <w:szCs w:val="28"/>
        </w:rPr>
        <w:t> в совреме</w:t>
      </w:r>
      <w:r w:rsidR="003A2336">
        <w:rPr>
          <w:color w:val="111111"/>
          <w:sz w:val="28"/>
          <w:szCs w:val="28"/>
        </w:rPr>
        <w:t>нной педагогике очень актуальна.</w:t>
      </w:r>
      <w:r w:rsidRPr="004E0CF8">
        <w:rPr>
          <w:color w:val="111111"/>
          <w:sz w:val="28"/>
          <w:szCs w:val="28"/>
        </w:rPr>
        <w:t xml:space="preserve"> </w:t>
      </w:r>
      <w:r w:rsidR="004E0CF8">
        <w:rPr>
          <w:color w:val="111111"/>
          <w:sz w:val="28"/>
          <w:szCs w:val="28"/>
        </w:rPr>
        <w:t>Б</w:t>
      </w:r>
      <w:r w:rsidRPr="004E0CF8">
        <w:rPr>
          <w:color w:val="111111"/>
          <w:sz w:val="28"/>
          <w:szCs w:val="28"/>
        </w:rPr>
        <w:t>ольшое количество детей имеют низкий уровень коммуникативного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0CF8">
        <w:rPr>
          <w:color w:val="111111"/>
          <w:sz w:val="28"/>
          <w:szCs w:val="28"/>
        </w:rPr>
        <w:t>,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4E0CF8">
        <w:rPr>
          <w:color w:val="111111"/>
          <w:sz w:val="28"/>
          <w:szCs w:val="28"/>
        </w:rPr>
        <w:t> с трудом строят описательные рассказы, рассказы по картин</w:t>
      </w:r>
      <w:r w:rsidR="003A2336">
        <w:rPr>
          <w:color w:val="111111"/>
          <w:sz w:val="28"/>
          <w:szCs w:val="28"/>
        </w:rPr>
        <w:t xml:space="preserve">ам и по сериям сюжетных картин, </w:t>
      </w:r>
      <w:r w:rsidRPr="004E0CF8">
        <w:rPr>
          <w:color w:val="111111"/>
          <w:sz w:val="28"/>
          <w:szCs w:val="28"/>
        </w:rPr>
        <w:t>у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Pr="004E0CF8">
        <w:rPr>
          <w:color w:val="111111"/>
          <w:sz w:val="28"/>
          <w:szCs w:val="28"/>
        </w:rPr>
        <w:t> плохо сформирован грамматический строй речи.</w:t>
      </w:r>
    </w:p>
    <w:p w:rsidR="00AE4092" w:rsidRPr="004E0CF8" w:rsidRDefault="00AE4092" w:rsidP="004E0CF8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0CF8">
        <w:rPr>
          <w:color w:val="111111"/>
          <w:sz w:val="28"/>
          <w:szCs w:val="28"/>
        </w:rPr>
        <w:t>Решая данные проблемы, в своей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работе педагоги используют как традиционные</w:t>
      </w:r>
      <w:r w:rsidRPr="004E0CF8">
        <w:rPr>
          <w:color w:val="111111"/>
          <w:sz w:val="28"/>
          <w:szCs w:val="28"/>
        </w:rPr>
        <w:t>, так и нетрадиционные методики по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речевому развитию</w:t>
      </w:r>
    </w:p>
    <w:p w:rsidR="00AE4092" w:rsidRPr="004E0CF8" w:rsidRDefault="004E0CF8" w:rsidP="004E0CF8">
      <w:pPr>
        <w:pStyle w:val="a6"/>
        <w:shd w:val="clear" w:color="auto" w:fill="FFFFFF"/>
        <w:spacing w:before="0" w:beforeAutospacing="0" w:after="24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Одной из таких нетрадиционных методик </w:t>
      </w:r>
      <w:r w:rsidR="00AE4092" w:rsidRPr="004E0CF8">
        <w:rPr>
          <w:color w:val="111111"/>
          <w:sz w:val="28"/>
          <w:szCs w:val="28"/>
        </w:rPr>
        <w:t>является </w:t>
      </w:r>
      <w:r w:rsidR="00AE4092"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мнемотехника </w:t>
      </w:r>
      <w:r w:rsidR="00AE4092" w:rsidRPr="004E0CF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E4092" w:rsidRPr="004E0CF8">
        <w:rPr>
          <w:rStyle w:val="a7"/>
          <w:b w:val="0"/>
          <w:i/>
          <w:iCs/>
          <w:color w:val="111111"/>
          <w:sz w:val="28"/>
          <w:szCs w:val="28"/>
          <w:bdr w:val="none" w:sz="0" w:space="0" w:color="auto" w:frame="1"/>
        </w:rPr>
        <w:t>мнемоника</w:t>
      </w:r>
      <w:r w:rsidR="00AE4092" w:rsidRPr="004E0CF8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E4092" w:rsidRPr="004E0CF8" w:rsidRDefault="00AE4092" w:rsidP="004E0CF8">
      <w:pPr>
        <w:pStyle w:val="a6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28"/>
          <w:szCs w:val="28"/>
        </w:rPr>
      </w:pP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мнемоника греч</w:t>
      </w:r>
      <w:proofErr w:type="gramStart"/>
      <w:r w:rsidRPr="004E0CF8">
        <w:rPr>
          <w:color w:val="111111"/>
          <w:sz w:val="28"/>
          <w:szCs w:val="28"/>
        </w:rPr>
        <w:t>.</w:t>
      </w:r>
      <w:proofErr w:type="gramEnd"/>
      <w:r w:rsidRPr="004E0CF8">
        <w:rPr>
          <w:color w:val="111111"/>
          <w:sz w:val="28"/>
          <w:szCs w:val="28"/>
        </w:rPr>
        <w:t xml:space="preserve"> - </w:t>
      </w:r>
      <w:proofErr w:type="gramStart"/>
      <w:r w:rsidRPr="004E0CF8">
        <w:rPr>
          <w:color w:val="111111"/>
          <w:sz w:val="28"/>
          <w:szCs w:val="28"/>
        </w:rPr>
        <w:t>и</w:t>
      </w:r>
      <w:proofErr w:type="gramEnd"/>
      <w:r w:rsidRPr="004E0CF8">
        <w:rPr>
          <w:color w:val="111111"/>
          <w:sz w:val="28"/>
          <w:szCs w:val="28"/>
        </w:rPr>
        <w:t>скусство запоминания, система </w:t>
      </w:r>
      <w:r w:rsidRPr="004E0CF8">
        <w:rPr>
          <w:i/>
          <w:iCs/>
          <w:color w:val="111111"/>
          <w:sz w:val="28"/>
          <w:szCs w:val="28"/>
          <w:bdr w:val="none" w:sz="0" w:space="0" w:color="auto" w:frame="1"/>
        </w:rPr>
        <w:t>«внутреннего письма»</w:t>
      </w:r>
      <w:r w:rsidRPr="004E0CF8">
        <w:rPr>
          <w:color w:val="111111"/>
          <w:sz w:val="28"/>
          <w:szCs w:val="28"/>
        </w:rPr>
        <w:t>, основанная на непосредственной записи в мозг связей между зрительными образами, обозначающими значимые элементы запоминаемой информации.</w:t>
      </w:r>
    </w:p>
    <w:p w:rsidR="004C52B4" w:rsidRPr="004E0CF8" w:rsidRDefault="00B423C2" w:rsidP="004C52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CF8">
        <w:rPr>
          <w:rStyle w:val="a7"/>
          <w:color w:val="111111"/>
          <w:sz w:val="28"/>
          <w:szCs w:val="28"/>
          <w:bdr w:val="none" w:sz="0" w:space="0" w:color="auto" w:frame="1"/>
        </w:rPr>
        <w:t>МНЕМОТЕХНИКА</w:t>
      </w:r>
      <w:r w:rsidRPr="004E0CF8">
        <w:rPr>
          <w:color w:val="111111"/>
          <w:sz w:val="28"/>
          <w:szCs w:val="28"/>
        </w:rPr>
        <w:t> - искусство запоминания путем образования искусственных ассоциаций при помощи системы методов и приемов, обеспечивающих эффективное запоминание, сохранение и воспроизведение информации, цель которой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4E0CF8">
        <w:rPr>
          <w:color w:val="111111"/>
          <w:sz w:val="28"/>
          <w:szCs w:val="28"/>
        </w:rPr>
        <w:t> не только памяти различных видов (зрительной, слуховой, двигательной и тактильной, но и мышления, внимания, воображения)</w:t>
      </w:r>
    </w:p>
    <w:p w:rsidR="004C52B4" w:rsidRDefault="004C52B4" w:rsidP="004C52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CF8">
        <w:rPr>
          <w:rStyle w:val="c28"/>
          <w:color w:val="111111"/>
          <w:sz w:val="28"/>
          <w:szCs w:val="28"/>
          <w:bdr w:val="none" w:sz="0" w:space="0" w:color="auto" w:frame="1"/>
        </w:rPr>
        <w:t xml:space="preserve"> 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Мнемотехника</w:t>
      </w:r>
      <w:r w:rsidRPr="004E0CF8">
        <w:rPr>
          <w:color w:val="111111"/>
          <w:sz w:val="28"/>
          <w:szCs w:val="28"/>
        </w:rPr>
        <w:t> помогает упростить для детей процесс непосредственно-образовательной деятельности. Дети обучаются в интересной игровой форме, без умственных и эмоциональных перегрузок.</w:t>
      </w:r>
    </w:p>
    <w:p w:rsidR="003A2336" w:rsidRPr="004E0CF8" w:rsidRDefault="003A2336" w:rsidP="004C52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C52B4" w:rsidRPr="004E0CF8" w:rsidRDefault="004C52B4" w:rsidP="004C52B4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CF8">
        <w:rPr>
          <w:color w:val="111111"/>
          <w:sz w:val="28"/>
          <w:szCs w:val="28"/>
        </w:rPr>
        <w:t>Актуальность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мнемотехники для дошкольников обусловлена тем</w:t>
      </w:r>
      <w:r w:rsidRPr="004E0CF8">
        <w:rPr>
          <w:color w:val="111111"/>
          <w:sz w:val="28"/>
          <w:szCs w:val="28"/>
        </w:rPr>
        <w:t>, что как раз в этом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Pr="004E0CF8">
        <w:rPr>
          <w:color w:val="111111"/>
          <w:sz w:val="28"/>
          <w:szCs w:val="28"/>
        </w:rPr>
        <w:t> у детей преобладает наглядно-образная память, и запоминание носит в основном непроизвольный </w:t>
      </w:r>
      <w:r w:rsidRPr="004E0CF8">
        <w:rPr>
          <w:color w:val="111111"/>
          <w:sz w:val="28"/>
          <w:szCs w:val="28"/>
          <w:u w:val="single"/>
          <w:bdr w:val="none" w:sz="0" w:space="0" w:color="auto" w:frame="1"/>
        </w:rPr>
        <w:t>характер</w:t>
      </w:r>
      <w:r w:rsidRPr="004E0CF8">
        <w:rPr>
          <w:color w:val="111111"/>
          <w:sz w:val="28"/>
          <w:szCs w:val="28"/>
        </w:rPr>
        <w:t>: дети лучше запоминают события, предметы, факты, явления, близкие их жизненному опыту.</w:t>
      </w:r>
    </w:p>
    <w:p w:rsidR="00B423C2" w:rsidRPr="004E0CF8" w:rsidRDefault="00B423C2" w:rsidP="00B42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23C2" w:rsidRDefault="00B423C2" w:rsidP="00B42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CF8">
        <w:rPr>
          <w:color w:val="111111"/>
          <w:sz w:val="28"/>
          <w:szCs w:val="28"/>
        </w:rPr>
        <w:t>В основе </w:t>
      </w: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4E0CF8">
        <w:rPr>
          <w:color w:val="111111"/>
          <w:sz w:val="28"/>
          <w:szCs w:val="28"/>
        </w:rPr>
        <w:t> памяти лежат два основных фактора – воображение и ассоциация. Для того</w:t>
      </w:r>
      <w:proofErr w:type="gramStart"/>
      <w:r w:rsidRPr="004E0CF8">
        <w:rPr>
          <w:color w:val="111111"/>
          <w:sz w:val="28"/>
          <w:szCs w:val="28"/>
        </w:rPr>
        <w:t>,</w:t>
      </w:r>
      <w:proofErr w:type="gramEnd"/>
      <w:r w:rsidRPr="004E0CF8">
        <w:rPr>
          <w:color w:val="111111"/>
          <w:sz w:val="28"/>
          <w:szCs w:val="28"/>
        </w:rPr>
        <w:t xml:space="preserve"> чтобы запомнить что-то новое, вам необходимо соотнести это новое с чем-то, т. е. провести ассоциативную связь с каким-то уже известным фактором, призвав на помощь своё воображение. Ассоциация – это мысленная связь между двумя образами. Чем многообразнее и многочисленнее ассоциации, тем прочнее они закрепляются в памяти.</w:t>
      </w:r>
    </w:p>
    <w:p w:rsidR="003A2336" w:rsidRPr="004E0CF8" w:rsidRDefault="003A2336" w:rsidP="00B42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423C2" w:rsidRPr="004E0CF8" w:rsidRDefault="00B423C2" w:rsidP="00B423C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E0CF8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Мнемотехника</w:t>
      </w:r>
      <w:r w:rsidRPr="004E0CF8">
        <w:rPr>
          <w:color w:val="111111"/>
          <w:sz w:val="28"/>
          <w:szCs w:val="28"/>
        </w:rPr>
        <w:t> - это система методов и приемов, обеспечивающих эффективное запоминание, сохранение и воспроизведение информации.</w:t>
      </w:r>
    </w:p>
    <w:p w:rsidR="003A2336" w:rsidRDefault="003A2336" w:rsidP="00AE4092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AE4092" w:rsidRDefault="00AE4092" w:rsidP="00AE4092">
      <w:pPr>
        <w:pStyle w:val="a6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CF8">
        <w:rPr>
          <w:bCs/>
          <w:color w:val="000000"/>
          <w:sz w:val="28"/>
          <w:szCs w:val="28"/>
        </w:rPr>
        <w:t>С помощью мнемотехники можно  решать следующие задачи:</w:t>
      </w:r>
    </w:p>
    <w:p w:rsidR="003A2336" w:rsidRPr="004E0CF8" w:rsidRDefault="003A2336" w:rsidP="00AE40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4092" w:rsidRPr="004E0CF8" w:rsidRDefault="00AE4092" w:rsidP="00AE40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>Развивать связную речь</w:t>
      </w:r>
      <w:proofErr w:type="gramStart"/>
      <w:r w:rsidRPr="004E0CF8">
        <w:rPr>
          <w:color w:val="000000"/>
          <w:sz w:val="28"/>
          <w:szCs w:val="28"/>
        </w:rPr>
        <w:t xml:space="preserve"> .</w:t>
      </w:r>
      <w:proofErr w:type="gramEnd"/>
      <w:r w:rsidRPr="004E0CF8">
        <w:rPr>
          <w:color w:val="000000"/>
          <w:sz w:val="28"/>
          <w:szCs w:val="28"/>
        </w:rPr>
        <w:br/>
        <w:t>Развивать у детей умение с помощью графической аналогии понимать и рассказывать знакомые сказки, стихи.</w:t>
      </w:r>
    </w:p>
    <w:p w:rsidR="00AE4092" w:rsidRDefault="00AE4092" w:rsidP="00AE40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lastRenderedPageBreak/>
        <w:t>Обучать детей правильному звукопроизношению.</w:t>
      </w:r>
      <w:r w:rsidRPr="004E0CF8">
        <w:rPr>
          <w:color w:val="000000"/>
          <w:sz w:val="28"/>
          <w:szCs w:val="28"/>
        </w:rPr>
        <w:br/>
        <w:t>Развивать у детей сообразительность, умение сравнивать, выделять существенные признаки..</w:t>
      </w:r>
      <w:r w:rsidRPr="004E0CF8">
        <w:rPr>
          <w:color w:val="000000"/>
          <w:sz w:val="28"/>
          <w:szCs w:val="28"/>
        </w:rPr>
        <w:br/>
        <w:t>Развивать у детей психические процессы: мышление, внимание, воображение, память</w:t>
      </w:r>
      <w:proofErr w:type="gramStart"/>
      <w:r w:rsidRPr="004E0CF8">
        <w:rPr>
          <w:color w:val="000000"/>
          <w:sz w:val="28"/>
          <w:szCs w:val="28"/>
        </w:rPr>
        <w:t xml:space="preserve"> .</w:t>
      </w:r>
      <w:proofErr w:type="gramEnd"/>
    </w:p>
    <w:p w:rsidR="003A2336" w:rsidRPr="004E0CF8" w:rsidRDefault="003A2336" w:rsidP="00AE409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4092" w:rsidRPr="004E0CF8" w:rsidRDefault="00AE4092" w:rsidP="00AE4092">
      <w:pPr>
        <w:pStyle w:val="a6"/>
        <w:shd w:val="clear" w:color="auto" w:fill="FFFFFF"/>
        <w:spacing w:before="0" w:beforeAutospacing="0" w:after="0" w:afterAutospacing="0" w:line="324" w:lineRule="atLeast"/>
        <w:rPr>
          <w:color w:val="000000"/>
          <w:sz w:val="28"/>
          <w:szCs w:val="28"/>
        </w:rPr>
      </w:pPr>
      <w:r w:rsidRPr="004E0CF8">
        <w:rPr>
          <w:color w:val="000000"/>
          <w:sz w:val="28"/>
          <w:szCs w:val="28"/>
        </w:rPr>
        <w:t>Суть мнемотехники заключается в следующем</w:t>
      </w:r>
      <w:proofErr w:type="gramStart"/>
      <w:r w:rsidRPr="004E0CF8">
        <w:rPr>
          <w:color w:val="000000"/>
          <w:sz w:val="28"/>
          <w:szCs w:val="28"/>
        </w:rPr>
        <w:t xml:space="preserve"> :</w:t>
      </w:r>
      <w:proofErr w:type="gramEnd"/>
      <w:r w:rsidRPr="004E0CF8">
        <w:rPr>
          <w:color w:val="000000"/>
          <w:sz w:val="28"/>
          <w:szCs w:val="28"/>
        </w:rPr>
        <w:t xml:space="preserve"> на каждое слово или словосочетание придумывается картинка, таким образом весь текст зарисовывается схематично. Глядя на эти схемы - рисунки ребёнок легко воспроизводит текстовую информацию. Схемы служат своеобразным зрительным планом для создания монологов, помогают детям выстраивать</w:t>
      </w:r>
      <w:proofErr w:type="gramStart"/>
      <w:r w:rsidRPr="004E0CF8">
        <w:rPr>
          <w:color w:val="000000"/>
          <w:sz w:val="28"/>
          <w:szCs w:val="28"/>
        </w:rPr>
        <w:t xml:space="preserve"> :</w:t>
      </w:r>
      <w:proofErr w:type="gramEnd"/>
      <w:r w:rsidRPr="004E0CF8">
        <w:rPr>
          <w:color w:val="000000"/>
          <w:sz w:val="28"/>
          <w:szCs w:val="28"/>
        </w:rPr>
        <w:t xml:space="preserve"> связность, последовательность, лексико-грамматическую наполняемость рассказа.</w:t>
      </w:r>
    </w:p>
    <w:p w:rsidR="004E0CF8" w:rsidRPr="004E0CF8" w:rsidRDefault="00391271" w:rsidP="004E0C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 в детском саду</w:t>
      </w:r>
      <w:r w:rsidR="004E0CF8" w:rsidRPr="004E0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строится</w:t>
      </w:r>
      <w:r w:rsidR="004E0CF8" w:rsidRPr="004E0CF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E0CF8" w:rsidRPr="004E0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простого </w:t>
      </w:r>
      <w:proofErr w:type="gramStart"/>
      <w:r w:rsidR="004E0CF8" w:rsidRPr="004E0CF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="004E0CF8" w:rsidRPr="004E0C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сложному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ре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зультативный метод запоминания.</w:t>
      </w:r>
    </w:p>
    <w:p w:rsidR="00391271" w:rsidRPr="00391271" w:rsidRDefault="00391271" w:rsidP="004E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детей знакомят с </w:t>
      </w:r>
      <w:proofErr w:type="spellStart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мнемоквадратами</w:t>
      </w:r>
      <w:proofErr w:type="spellEnd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="003A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понятными</w:t>
      </w:r>
      <w:proofErr w:type="gramEnd"/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изображения,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обозначают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или простое предложение. Затем воспитатель усложняет занятия,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демонстрируя </w:t>
      </w:r>
      <w:proofErr w:type="spellStart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мнемодорожки</w:t>
      </w:r>
      <w:proofErr w:type="spellEnd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уже квадрат из четырёх картинок, по которым можно</w:t>
      </w:r>
    </w:p>
    <w:p w:rsidR="00391271" w:rsidRPr="00391271" w:rsidRDefault="00391271" w:rsidP="004E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небольшой рассказ в 2-3 предложения.</w:t>
      </w:r>
    </w:p>
    <w:p w:rsidR="004E0CF8" w:rsidRDefault="00391271" w:rsidP="004E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наконец, самая сложная структура — это </w:t>
      </w:r>
      <w:proofErr w:type="spellStart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91271" w:rsidRPr="004E0CF8" w:rsidRDefault="00391271" w:rsidP="004E0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представляют собой</w:t>
      </w:r>
      <w:r w:rsid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основных звеньев, в том числе схематические, по которым можно запомнить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воспроизвести целый рассказ или даже стихотворение. Первоначально таблицы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воспитатели, родители, потом к этому процессу можно подключить и ребёнка,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мнемотехника повлияет не только на развитие памяти, но и на фантазию,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визуализацию образов ребёнком. Основные приёмы запоминания мнемотехники основаны</w:t>
      </w:r>
      <w:r w:rsidR="004E0CF8"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ассоциациях, логическом мышлении, наблюдательности.</w:t>
      </w:r>
      <w:r w:rsidRPr="004E0C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91271" w:rsidRPr="00391271" w:rsidRDefault="00391271" w:rsidP="004E0CF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Мнемотехникой можно начинать заниматься с младшего возраста, но рациональнее</w:t>
      </w:r>
      <w:r w:rsid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вводить её в занятия с 4-5 лет, когда у детей накоплен основной словарный запас.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943734"/>
          <w:sz w:val="28"/>
          <w:szCs w:val="28"/>
          <w:lang w:eastAsia="ru-RU"/>
        </w:rPr>
        <w:t xml:space="preserve">    </w:t>
      </w:r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Что такое </w:t>
      </w:r>
      <w:proofErr w:type="spellStart"/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мнемотаблица</w:t>
      </w:r>
      <w:proofErr w:type="spellEnd"/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Мнемотаблица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 это схема, в которую заложена определённая информация. Использование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 и текстов.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являются дидактическим материалом. Они могут иметь самый широкий круг использования, практически в любой образовательной области, в любом виде деятельности.  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хемы можно использовать:</w:t>
      </w:r>
    </w:p>
    <w:p w:rsidR="00B05C49" w:rsidRPr="004E0CF8" w:rsidRDefault="00B05C49" w:rsidP="00B05C4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детей с окружающим миром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заучивании стихов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пересказах художественной литературы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составлению рассказов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отгадывании и загадывании загадок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обогащения словарного запаса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составу числа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культурно-гигиенических навыков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навыков самообслуживания</w:t>
      </w:r>
    </w:p>
    <w:p w:rsidR="00B05C49" w:rsidRPr="004E0CF8" w:rsidRDefault="00B05C49" w:rsidP="00B05C4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с основами безопасности жизнедеятельности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Чтобы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наглядно-практическое средство познания, выполняла свою функцию, она должна соответствовать ряду требований:</w:t>
      </w:r>
    </w:p>
    <w:p w:rsidR="00B05C49" w:rsidRPr="004E0CF8" w:rsidRDefault="00B05C49" w:rsidP="00B05C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 отражать основные свойства и отношения, которые должны быть освоены с её помощью.  </w:t>
      </w:r>
    </w:p>
    <w:p w:rsidR="00B05C49" w:rsidRPr="004E0CF8" w:rsidRDefault="00B05C49" w:rsidP="00B05C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простой для восприятия и доступной для воспроизведения и действий с ней.</w:t>
      </w:r>
    </w:p>
    <w:p w:rsidR="00B05C49" w:rsidRPr="004E0CF8" w:rsidRDefault="00B05C49" w:rsidP="00B05C49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уровню развития детей.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На начальных этапах работы с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мнемотаблицами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дети затрудняются её воспроизвести, а так же для детей младшего дошкольного возраста можно использовать вариант разрезной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Мнемотаблицы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бывают двух видов:</w:t>
      </w:r>
    </w:p>
    <w:p w:rsidR="00B05C49" w:rsidRPr="004E0CF8" w:rsidRDefault="00B05C49" w:rsidP="00B05C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</w:t>
      </w:r>
      <w:proofErr w:type="gram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содержат познавательный материал.</w:t>
      </w:r>
    </w:p>
    <w:p w:rsidR="00B05C49" w:rsidRPr="004E0CF8" w:rsidRDefault="00B05C49" w:rsidP="00B05C4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- содержат информацию, позволяющую развивать определённые навыки и умения.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943734"/>
          <w:sz w:val="28"/>
          <w:szCs w:val="28"/>
          <w:lang w:eastAsia="ru-RU"/>
        </w:rPr>
        <w:t xml:space="preserve">                            </w:t>
      </w:r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работать с </w:t>
      </w:r>
      <w:proofErr w:type="spellStart"/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мнемотаблицей</w:t>
      </w:r>
      <w:proofErr w:type="spellEnd"/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мнемотаблицей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в несколько этапов.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1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Воспитатель показывает детям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разбирает, что на ней изображено: буквы, цифры, геометрические фигуры, абстрактные символы, т.е.  </w:t>
      </w:r>
      <w:proofErr w:type="gram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proofErr w:type="gram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группируется (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рациотехника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2: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Перекодирование информации, т.е. преобразование из абстрактных символов в образы (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эйдотехника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3: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Составление сюжета, т.е. отработка одного из методов запоминания.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4: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логических связок.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Мнемотаблицу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составить таким образом, чтобы можно было установить как можно больше логических связок.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Разбор таблицы происходит 1-2 минуты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 5:</w:t>
      </w: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даётся 10-15 секунд для запоминания (фактор внимания). Затем  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убирается</w:t>
      </w:r>
      <w:proofErr w:type="gram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дети воспроизводят её графически по памяти.  </w:t>
      </w:r>
    </w:p>
    <w:p w:rsidR="00B05C49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336" w:rsidRDefault="003A2336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36" w:rsidRPr="004E0CF8" w:rsidRDefault="003A2336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C49" w:rsidRPr="004E0CF8" w:rsidRDefault="00B05C49" w:rsidP="00B05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отличается мнемотехника от других технологий.</w:t>
      </w:r>
    </w:p>
    <w:p w:rsidR="00B05C49" w:rsidRPr="004E0CF8" w:rsidRDefault="00B05C49" w:rsidP="00B05C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Интегративностью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образовательная деятельность реализуется во всех образовательных областях.</w:t>
      </w:r>
    </w:p>
    <w:p w:rsidR="00B05C49" w:rsidRPr="004E0CF8" w:rsidRDefault="00B05C49" w:rsidP="00B05C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Экономичностью - используются имеющиеся методические средства и создаются дидактические средства не требующих финансовых затрат.</w:t>
      </w:r>
    </w:p>
    <w:p w:rsidR="00B05C49" w:rsidRPr="004E0CF8" w:rsidRDefault="00B05C49" w:rsidP="00B05C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Процессуальностью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ребенка рассматривается как процесс;</w:t>
      </w:r>
    </w:p>
    <w:p w:rsidR="00B05C49" w:rsidRPr="004E0CF8" w:rsidRDefault="00B05C49" w:rsidP="00B05C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Здоровьесбережением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реализуются исходя из потребностей и возможностей ребенка. Ребенок не испытывает давления со стороны педагога; педагог выступает в роли сотрудника, наставника, </w:t>
      </w:r>
      <w:proofErr w:type="spellStart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тьютера</w:t>
      </w:r>
      <w:proofErr w:type="spellEnd"/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5C49" w:rsidRPr="004E0CF8" w:rsidRDefault="00B05C49" w:rsidP="00B05C4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Универсальностью - может использоваться  любым педагогом и родителями.</w:t>
      </w:r>
      <w:r w:rsidRPr="004E0C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мнемотехники открывает для воспитателей огромные возможности для творчества и в образовательной деятельности и в совместной деятельности взрослого и ребёнка. Даёт возможность детям усваивать сложный материал легко и быстро.</w:t>
      </w:r>
    </w:p>
    <w:p w:rsidR="00B05C49" w:rsidRPr="004E0CF8" w:rsidRDefault="00B05C49" w:rsidP="00B05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использованием мнемотехники всегда проходят интересно не только для детей, но и для педагога.  </w:t>
      </w:r>
    </w:p>
    <w:p w:rsidR="00D25DE8" w:rsidRPr="004E0CF8" w:rsidRDefault="00C1425F">
      <w:pPr>
        <w:rPr>
          <w:rFonts w:ascii="Times New Roman" w:hAnsi="Times New Roman" w:cs="Times New Roman"/>
          <w:sz w:val="28"/>
          <w:szCs w:val="28"/>
        </w:rPr>
      </w:pPr>
      <w:hyperlink r:id="rId5" w:history="1"/>
    </w:p>
    <w:p w:rsidR="00B423C2" w:rsidRPr="004E0CF8" w:rsidRDefault="00B423C2">
      <w:pPr>
        <w:rPr>
          <w:rFonts w:ascii="Times New Roman" w:hAnsi="Times New Roman" w:cs="Times New Roman"/>
          <w:sz w:val="28"/>
          <w:szCs w:val="28"/>
        </w:rPr>
      </w:pPr>
    </w:p>
    <w:p w:rsidR="00B423C2" w:rsidRPr="004E0CF8" w:rsidRDefault="00B423C2">
      <w:pPr>
        <w:rPr>
          <w:rFonts w:ascii="Times New Roman" w:hAnsi="Times New Roman" w:cs="Times New Roman"/>
          <w:sz w:val="28"/>
          <w:szCs w:val="28"/>
        </w:rPr>
      </w:pPr>
    </w:p>
    <w:p w:rsidR="009A02A2" w:rsidRPr="004E0CF8" w:rsidRDefault="009A02A2">
      <w:pPr>
        <w:rPr>
          <w:rFonts w:ascii="Times New Roman" w:hAnsi="Times New Roman" w:cs="Times New Roman"/>
          <w:sz w:val="28"/>
          <w:szCs w:val="28"/>
        </w:rPr>
      </w:pPr>
    </w:p>
    <w:p w:rsidR="009A02A2" w:rsidRPr="004E0CF8" w:rsidRDefault="009A02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2A2" w:rsidRPr="004E0CF8" w:rsidRDefault="002A63D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t xml:space="preserve"> </w:t>
      </w:r>
    </w:p>
    <w:p w:rsidR="009A02A2" w:rsidRPr="004E0CF8" w:rsidRDefault="00C142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</w:p>
    <w:p w:rsidR="009A02A2" w:rsidRPr="004E0CF8" w:rsidRDefault="00C142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pict>
          <v:shape id="_x0000_i1026" type="#_x0000_t75" alt="" style="width:23.65pt;height:23.65pt"/>
        </w:pict>
      </w:r>
    </w:p>
    <w:p w:rsidR="009A02A2" w:rsidRPr="004E0CF8" w:rsidRDefault="009A02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2A2" w:rsidRPr="004E0CF8" w:rsidRDefault="009A02A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A02A2" w:rsidRPr="004E0CF8" w:rsidRDefault="009A02A2">
      <w:pPr>
        <w:rPr>
          <w:rFonts w:ascii="Times New Roman" w:hAnsi="Times New Roman" w:cs="Times New Roman"/>
          <w:sz w:val="28"/>
          <w:szCs w:val="28"/>
        </w:rPr>
      </w:pPr>
    </w:p>
    <w:sectPr w:rsidR="009A02A2" w:rsidRPr="004E0CF8" w:rsidSect="00F9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425"/>
    <w:multiLevelType w:val="multilevel"/>
    <w:tmpl w:val="1AE0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24B70"/>
    <w:multiLevelType w:val="multilevel"/>
    <w:tmpl w:val="AD06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736B4"/>
    <w:multiLevelType w:val="multilevel"/>
    <w:tmpl w:val="BE4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B3A69"/>
    <w:multiLevelType w:val="multilevel"/>
    <w:tmpl w:val="105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31B69"/>
    <w:multiLevelType w:val="multilevel"/>
    <w:tmpl w:val="6C0C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83EBC"/>
    <w:multiLevelType w:val="multilevel"/>
    <w:tmpl w:val="E758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65024"/>
    <w:multiLevelType w:val="multilevel"/>
    <w:tmpl w:val="9A70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F39FD"/>
    <w:multiLevelType w:val="multilevel"/>
    <w:tmpl w:val="B186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40E95"/>
    <w:multiLevelType w:val="multilevel"/>
    <w:tmpl w:val="5D4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624"/>
    <w:multiLevelType w:val="multilevel"/>
    <w:tmpl w:val="94A2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833CDE"/>
    <w:multiLevelType w:val="multilevel"/>
    <w:tmpl w:val="87D8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035E4D"/>
    <w:multiLevelType w:val="multilevel"/>
    <w:tmpl w:val="04E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64476"/>
    <w:multiLevelType w:val="multilevel"/>
    <w:tmpl w:val="5364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E1450E"/>
    <w:multiLevelType w:val="multilevel"/>
    <w:tmpl w:val="4A5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A230FB"/>
    <w:multiLevelType w:val="multilevel"/>
    <w:tmpl w:val="990E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EE58C2"/>
    <w:multiLevelType w:val="multilevel"/>
    <w:tmpl w:val="B75A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B24450"/>
    <w:multiLevelType w:val="multilevel"/>
    <w:tmpl w:val="05BC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007"/>
    <w:rsid w:val="00000E30"/>
    <w:rsid w:val="002A63DE"/>
    <w:rsid w:val="00391271"/>
    <w:rsid w:val="003A2336"/>
    <w:rsid w:val="00452876"/>
    <w:rsid w:val="004C52B4"/>
    <w:rsid w:val="004E0CF8"/>
    <w:rsid w:val="00542DA6"/>
    <w:rsid w:val="00640007"/>
    <w:rsid w:val="006842F8"/>
    <w:rsid w:val="008E6302"/>
    <w:rsid w:val="00990893"/>
    <w:rsid w:val="009A02A2"/>
    <w:rsid w:val="009D3E4C"/>
    <w:rsid w:val="00A43575"/>
    <w:rsid w:val="00AE4092"/>
    <w:rsid w:val="00B05C49"/>
    <w:rsid w:val="00B423C2"/>
    <w:rsid w:val="00C1425F"/>
    <w:rsid w:val="00C545D5"/>
    <w:rsid w:val="00D05CDE"/>
    <w:rsid w:val="00D25DE8"/>
    <w:rsid w:val="00E16C87"/>
    <w:rsid w:val="00F9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B05C49"/>
  </w:style>
  <w:style w:type="paragraph" w:customStyle="1" w:styleId="c18">
    <w:name w:val="c18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5C49"/>
  </w:style>
  <w:style w:type="character" w:customStyle="1" w:styleId="c61">
    <w:name w:val="c61"/>
    <w:basedOn w:val="a0"/>
    <w:rsid w:val="00B05C49"/>
  </w:style>
  <w:style w:type="paragraph" w:customStyle="1" w:styleId="c82">
    <w:name w:val="c82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5C49"/>
  </w:style>
  <w:style w:type="character" w:customStyle="1" w:styleId="c20">
    <w:name w:val="c20"/>
    <w:basedOn w:val="a0"/>
    <w:rsid w:val="00B05C49"/>
  </w:style>
  <w:style w:type="character" w:customStyle="1" w:styleId="c3">
    <w:name w:val="c3"/>
    <w:basedOn w:val="a0"/>
    <w:rsid w:val="00B05C49"/>
  </w:style>
  <w:style w:type="character" w:customStyle="1" w:styleId="c14">
    <w:name w:val="c14"/>
    <w:basedOn w:val="a0"/>
    <w:rsid w:val="00B05C49"/>
  </w:style>
  <w:style w:type="character" w:customStyle="1" w:styleId="c60">
    <w:name w:val="c60"/>
    <w:basedOn w:val="a0"/>
    <w:rsid w:val="00B05C49"/>
  </w:style>
  <w:style w:type="paragraph" w:customStyle="1" w:styleId="c16">
    <w:name w:val="c16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05C49"/>
  </w:style>
  <w:style w:type="character" w:customStyle="1" w:styleId="c4">
    <w:name w:val="c4"/>
    <w:basedOn w:val="a0"/>
    <w:rsid w:val="00B05C49"/>
  </w:style>
  <w:style w:type="character" w:customStyle="1" w:styleId="c75">
    <w:name w:val="c75"/>
    <w:basedOn w:val="a0"/>
    <w:rsid w:val="00B05C49"/>
  </w:style>
  <w:style w:type="paragraph" w:customStyle="1" w:styleId="c74">
    <w:name w:val="c74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05C49"/>
  </w:style>
  <w:style w:type="paragraph" w:customStyle="1" w:styleId="c8">
    <w:name w:val="c8"/>
    <w:basedOn w:val="a"/>
    <w:rsid w:val="00B0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5C49"/>
  </w:style>
  <w:style w:type="paragraph" w:styleId="a3">
    <w:name w:val="Balloon Text"/>
    <w:basedOn w:val="a"/>
    <w:link w:val="a4"/>
    <w:uiPriority w:val="99"/>
    <w:semiHidden/>
    <w:unhideWhenUsed/>
    <w:rsid w:val="00B0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C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02A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9A0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0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05.infourok.ru/uploads/ex/1152/00086239-9408cae4/img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cp:lastPrinted>2020-04-06T12:57:00Z</cp:lastPrinted>
  <dcterms:created xsi:type="dcterms:W3CDTF">2020-02-11T05:13:00Z</dcterms:created>
  <dcterms:modified xsi:type="dcterms:W3CDTF">2020-04-06T12:58:00Z</dcterms:modified>
</cp:coreProperties>
</file>