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DA822" w14:textId="77777777" w:rsidR="005301E6" w:rsidRPr="005301E6" w:rsidRDefault="005301E6" w:rsidP="005301E6">
      <w:pPr>
        <w:ind w:firstLine="709"/>
        <w:jc w:val="both"/>
        <w:rPr>
          <w:rFonts w:eastAsia="Calibri"/>
          <w:b/>
          <w:sz w:val="28"/>
          <w:szCs w:val="28"/>
        </w:rPr>
      </w:pPr>
      <w:r w:rsidRPr="005301E6">
        <w:rPr>
          <w:b/>
          <w:sz w:val="28"/>
          <w:szCs w:val="28"/>
        </w:rPr>
        <w:t xml:space="preserve">1 вопрос. </w:t>
      </w:r>
      <w:r w:rsidRPr="005301E6">
        <w:rPr>
          <w:rFonts w:eastAsia="Calibri"/>
          <w:b/>
          <w:sz w:val="28"/>
          <w:szCs w:val="28"/>
        </w:rPr>
        <w:t>Методика организации дневного сна в детском саду.</w:t>
      </w:r>
    </w:p>
    <w:p w14:paraId="0107E1B1" w14:textId="77777777" w:rsidR="005301E6" w:rsidRDefault="005301E6" w:rsidP="005301E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266A05C4" w14:textId="77777777" w:rsidR="001854F9" w:rsidRDefault="005301E6" w:rsidP="004F3D5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301E6">
        <w:rPr>
          <w:color w:val="000000"/>
          <w:sz w:val="28"/>
          <w:szCs w:val="28"/>
          <w:shd w:val="clear" w:color="auto" w:fill="FFFFFF"/>
        </w:rPr>
        <w:t xml:space="preserve">Сон, восстанавливая работоспособность организма, имеет большое значение для сохранения здоровья. Особенно важен нормальный сон для маленьких детей. </w:t>
      </w:r>
    </w:p>
    <w:p w14:paraId="4C6BF399" w14:textId="77777777" w:rsidR="001854F9" w:rsidRDefault="005301E6" w:rsidP="009351C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301E6">
        <w:rPr>
          <w:color w:val="000000"/>
          <w:sz w:val="28"/>
          <w:szCs w:val="28"/>
          <w:shd w:val="clear" w:color="auto" w:fill="FFFFFF"/>
        </w:rPr>
        <w:t>Ребенок дошкольного возраста много играет, двигается, быстро утомляется. Для восстановления работоспособности нервных клеток и затраченной энергии, а также для роста и развития ему необходим правильно организованный, достаточно продолжительный сон.</w:t>
      </w:r>
      <w:r w:rsidR="001854F9">
        <w:rPr>
          <w:color w:val="000000"/>
          <w:sz w:val="28"/>
          <w:szCs w:val="28"/>
          <w:shd w:val="clear" w:color="auto" w:fill="FFFFFF"/>
        </w:rPr>
        <w:t xml:space="preserve"> </w:t>
      </w:r>
      <w:r w:rsidRPr="005301E6">
        <w:rPr>
          <w:color w:val="000000"/>
          <w:sz w:val="28"/>
          <w:szCs w:val="28"/>
          <w:shd w:val="clear" w:color="auto" w:fill="FFFFFF"/>
        </w:rPr>
        <w:t xml:space="preserve">Необходимо с первых дней пребывания в детском саду выработать у детей положительное отношение к сну. Спокойное состояние, необходимое малышу перед засыпанием, создается воспитателем уже в конце прогулки, поддерживается во время обеда и подготовки ко сну. Когда дети засыпают, нельзя допускать шума, громкой музыки и разговоров; помещение не должно быть ярко освещено. </w:t>
      </w:r>
    </w:p>
    <w:p w14:paraId="646D1965" w14:textId="77777777" w:rsidR="001854F9" w:rsidRDefault="005301E6" w:rsidP="009351C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301E6">
        <w:rPr>
          <w:color w:val="000000"/>
          <w:sz w:val="28"/>
          <w:szCs w:val="28"/>
          <w:shd w:val="clear" w:color="auto" w:fill="FFFFFF"/>
        </w:rPr>
        <w:t xml:space="preserve">Однако нет необходимости в полной тишине, так как дети могут привыкнуть к такой обстановке и </w:t>
      </w:r>
      <w:r>
        <w:rPr>
          <w:color w:val="000000"/>
          <w:sz w:val="28"/>
          <w:szCs w:val="28"/>
          <w:shd w:val="clear" w:color="auto" w:fill="FFFFFF"/>
        </w:rPr>
        <w:t xml:space="preserve">будут чувствительны к малейшему </w:t>
      </w:r>
      <w:r w:rsidRPr="005301E6">
        <w:rPr>
          <w:color w:val="000000"/>
          <w:sz w:val="28"/>
          <w:szCs w:val="28"/>
          <w:shd w:val="clear" w:color="auto" w:fill="FFFFFF"/>
        </w:rPr>
        <w:t>шороху.</w:t>
      </w:r>
      <w:r w:rsidRPr="005301E6">
        <w:rPr>
          <w:color w:val="000000"/>
          <w:sz w:val="28"/>
          <w:szCs w:val="28"/>
        </w:rPr>
        <w:br/>
      </w:r>
      <w:r w:rsidRPr="005301E6">
        <w:rPr>
          <w:color w:val="000000"/>
          <w:sz w:val="28"/>
          <w:szCs w:val="28"/>
          <w:shd w:val="clear" w:color="auto" w:fill="FFFFFF"/>
        </w:rPr>
        <w:t>Укладывание детей спать в строго определенные часы вырабатывает у них привычку к быстрому засыпанию. Спать малыш должен в хорошо проветренном помещении, куда непрерывно поступает свежий воздух.</w:t>
      </w:r>
      <w:r w:rsidRPr="005301E6">
        <w:rPr>
          <w:color w:val="000000"/>
          <w:sz w:val="28"/>
          <w:szCs w:val="28"/>
        </w:rPr>
        <w:br/>
      </w:r>
      <w:r w:rsidRPr="005301E6">
        <w:rPr>
          <w:color w:val="000000"/>
          <w:sz w:val="28"/>
          <w:szCs w:val="28"/>
          <w:shd w:val="clear" w:color="auto" w:fill="FFFFFF"/>
        </w:rPr>
        <w:t>Воспитатель прежде всего помогает подготовиться ко сну детям слабым, которые особенно нуждаются в дневном отдыхе. Малыши ложатся в кровать на правый или левый бок (как им удобно). Но не следует разрешать им ложиться на живот, съеживаться, подбирая колени, так как неправильное положение затрудняет кровообращение, дыхание и влияет на формирование осанки.</w:t>
      </w:r>
      <w:r w:rsidRPr="005301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301E6">
        <w:rPr>
          <w:color w:val="000000"/>
          <w:sz w:val="28"/>
          <w:szCs w:val="28"/>
          <w:shd w:val="clear" w:color="auto" w:fill="FFFFFF"/>
        </w:rPr>
        <w:t xml:space="preserve">Воспитатель следит за тем, чтобы руки у детей были поверх одеяла. В течение всего периода сна он находится в спальне и наблюдает за детьми. Иногда одному нужно поправить одеяло, другого одеть, третьему исправить позу и т. д. </w:t>
      </w:r>
    </w:p>
    <w:p w14:paraId="487433EC" w14:textId="77777777" w:rsidR="001854F9" w:rsidRDefault="005301E6" w:rsidP="009351C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301E6">
        <w:rPr>
          <w:color w:val="000000"/>
          <w:sz w:val="28"/>
          <w:szCs w:val="28"/>
          <w:shd w:val="clear" w:color="auto" w:fill="FFFFFF"/>
        </w:rPr>
        <w:t>Малыши, которые засыпают позже, могут пр</w:t>
      </w:r>
      <w:r w:rsidR="001854F9">
        <w:rPr>
          <w:color w:val="000000"/>
          <w:sz w:val="28"/>
          <w:szCs w:val="28"/>
          <w:shd w:val="clear" w:color="auto" w:fill="FFFFFF"/>
        </w:rPr>
        <w:t xml:space="preserve">и отсутствии взрослых разбудить </w:t>
      </w:r>
      <w:r w:rsidRPr="005301E6">
        <w:rPr>
          <w:color w:val="000000"/>
          <w:sz w:val="28"/>
          <w:szCs w:val="28"/>
          <w:shd w:val="clear" w:color="auto" w:fill="FFFFFF"/>
        </w:rPr>
        <w:t>других детей.</w:t>
      </w:r>
      <w:r w:rsidRPr="005301E6">
        <w:rPr>
          <w:color w:val="000000"/>
          <w:sz w:val="28"/>
          <w:szCs w:val="28"/>
        </w:rPr>
        <w:br/>
      </w:r>
      <w:r w:rsidRPr="005301E6">
        <w:rPr>
          <w:color w:val="000000"/>
          <w:sz w:val="28"/>
          <w:szCs w:val="28"/>
          <w:shd w:val="clear" w:color="auto" w:fill="FFFFFF"/>
        </w:rPr>
        <w:t>После дневного сна детей поднимают постепенно. Тех, которые засыпают позже других (слабых или перенесших заболевание), поднимают последними, дают им возможность поспать подольше, но и не задерживают в постели больше положенного времени. Воспитатель следит за тем, чтобы дети надевали одежду в определенном порядке, чтобы все были причесаны.</w:t>
      </w:r>
      <w:r w:rsidRPr="005301E6">
        <w:rPr>
          <w:color w:val="000000"/>
          <w:sz w:val="28"/>
          <w:szCs w:val="28"/>
        </w:rPr>
        <w:br/>
      </w:r>
      <w:r w:rsidRPr="005301E6">
        <w:rPr>
          <w:color w:val="000000"/>
          <w:sz w:val="28"/>
          <w:szCs w:val="28"/>
          <w:shd w:val="clear" w:color="auto" w:fill="FFFFFF"/>
        </w:rPr>
        <w:t xml:space="preserve">Процесс одевания не должен занимать много времени: у старших детей — не более 15 мин., у малышей 20—25 мин. </w:t>
      </w:r>
    </w:p>
    <w:p w14:paraId="2CF8C4B8" w14:textId="77777777" w:rsidR="001854F9" w:rsidRDefault="005301E6" w:rsidP="009351C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301E6">
        <w:rPr>
          <w:color w:val="000000"/>
          <w:sz w:val="28"/>
          <w:szCs w:val="28"/>
          <w:shd w:val="clear" w:color="auto" w:fill="FFFFFF"/>
        </w:rPr>
        <w:t>Старшие дети сами запр</w:t>
      </w:r>
      <w:r>
        <w:rPr>
          <w:color w:val="000000"/>
          <w:sz w:val="28"/>
          <w:szCs w:val="28"/>
          <w:shd w:val="clear" w:color="auto" w:fill="FFFFFF"/>
        </w:rPr>
        <w:t>авляют или убирают свои</w:t>
      </w:r>
      <w:r w:rsidR="001854F9">
        <w:rPr>
          <w:color w:val="000000"/>
          <w:sz w:val="28"/>
          <w:szCs w:val="28"/>
          <w:shd w:val="clear" w:color="auto" w:fill="FFFFFF"/>
        </w:rPr>
        <w:t xml:space="preserve"> </w:t>
      </w:r>
      <w:r w:rsidRPr="005301E6">
        <w:rPr>
          <w:color w:val="000000"/>
          <w:sz w:val="28"/>
          <w:szCs w:val="28"/>
          <w:shd w:val="clear" w:color="auto" w:fill="FFFFFF"/>
        </w:rPr>
        <w:t>постели.</w:t>
      </w:r>
      <w:r w:rsidRPr="005301E6">
        <w:rPr>
          <w:color w:val="000000"/>
          <w:sz w:val="28"/>
          <w:szCs w:val="28"/>
        </w:rPr>
        <w:br/>
      </w:r>
      <w:r w:rsidRPr="005301E6">
        <w:rPr>
          <w:color w:val="000000"/>
          <w:sz w:val="28"/>
          <w:szCs w:val="28"/>
          <w:shd w:val="clear" w:color="auto" w:fill="FFFFFF"/>
        </w:rPr>
        <w:t>Подготовка детей ко сну и время подъема используется педагогом для воспитания у них культурно-гигиенических навыков и развития самостоятельности.</w:t>
      </w:r>
      <w:r w:rsidR="001854F9">
        <w:rPr>
          <w:color w:val="000000"/>
          <w:sz w:val="28"/>
          <w:szCs w:val="28"/>
          <w:shd w:val="clear" w:color="auto" w:fill="FFFFFF"/>
        </w:rPr>
        <w:t xml:space="preserve"> </w:t>
      </w:r>
      <w:r w:rsidRPr="005301E6">
        <w:rPr>
          <w:color w:val="000000"/>
          <w:sz w:val="28"/>
          <w:szCs w:val="28"/>
          <w:shd w:val="clear" w:color="auto" w:fill="FFFFFF"/>
        </w:rPr>
        <w:t xml:space="preserve">В детском саду с ночными группами или круглосуточном воспитатель организует подготовку детей к ночному сну. Возвратившись с прогулки, дети умываются, ужинают, занимаются спокойными играми, рассматривают книги. </w:t>
      </w:r>
    </w:p>
    <w:p w14:paraId="5E9F9478" w14:textId="77777777" w:rsidR="001854F9" w:rsidRDefault="005301E6" w:rsidP="009351C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301E6">
        <w:rPr>
          <w:color w:val="000000"/>
          <w:sz w:val="28"/>
          <w:szCs w:val="28"/>
          <w:shd w:val="clear" w:color="auto" w:fill="FFFFFF"/>
        </w:rPr>
        <w:lastRenderedPageBreak/>
        <w:t>Педагог может рассказать детям что-либо по их просьбе.</w:t>
      </w:r>
      <w:r w:rsidR="001854F9">
        <w:rPr>
          <w:color w:val="000000"/>
          <w:sz w:val="28"/>
          <w:szCs w:val="28"/>
          <w:shd w:val="clear" w:color="auto" w:fill="FFFFFF"/>
        </w:rPr>
        <w:t xml:space="preserve"> </w:t>
      </w:r>
      <w:r w:rsidRPr="005301E6">
        <w:rPr>
          <w:color w:val="000000"/>
          <w:sz w:val="28"/>
          <w:szCs w:val="28"/>
          <w:shd w:val="clear" w:color="auto" w:fill="FFFFFF"/>
        </w:rPr>
        <w:t>Укладывая детей спать, воспитатель проявит особую чуткость к ним: подойдет к каждому, заботливо укроет, так как в это время малыши обычно вспоминают дом, близких. Затем он передает дежурство ночной няне.</w:t>
      </w:r>
    </w:p>
    <w:p w14:paraId="2B0FA054" w14:textId="77777777" w:rsidR="001854F9" w:rsidRDefault="005301E6" w:rsidP="009351C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301E6">
        <w:rPr>
          <w:color w:val="000000"/>
          <w:sz w:val="28"/>
          <w:szCs w:val="28"/>
          <w:shd w:val="clear" w:color="auto" w:fill="FFFFFF"/>
        </w:rPr>
        <w:t>На другой день, узнав о том, как дети спали, и пожелав им доброго утра, педагог начинает подъем. Затем следует провести утреннюю гимнастику, умывание</w:t>
      </w:r>
      <w:r w:rsidR="004F3D50">
        <w:rPr>
          <w:color w:val="000000"/>
          <w:sz w:val="28"/>
          <w:szCs w:val="28"/>
          <w:shd w:val="clear" w:color="auto" w:fill="FFFFFF"/>
        </w:rPr>
        <w:t xml:space="preserve"> после чего дети начинают </w:t>
      </w:r>
      <w:r w:rsidRPr="005301E6">
        <w:rPr>
          <w:color w:val="000000"/>
          <w:sz w:val="28"/>
          <w:szCs w:val="28"/>
          <w:shd w:val="clear" w:color="auto" w:fill="FFFFFF"/>
        </w:rPr>
        <w:t>одеваться.</w:t>
      </w:r>
      <w:r w:rsidRPr="005301E6">
        <w:rPr>
          <w:color w:val="000000"/>
          <w:sz w:val="28"/>
          <w:szCs w:val="28"/>
        </w:rPr>
        <w:br/>
      </w:r>
      <w:r w:rsidRPr="005301E6">
        <w:rPr>
          <w:color w:val="000000"/>
          <w:sz w:val="28"/>
          <w:szCs w:val="28"/>
          <w:shd w:val="clear" w:color="auto" w:fill="FFFFFF"/>
        </w:rPr>
        <w:t xml:space="preserve">Для установления преемственности в работе детского сада и семьи воспитатель рассказывает родителям о правильной организации сна в домашних условиях. </w:t>
      </w:r>
    </w:p>
    <w:p w14:paraId="11867D1A" w14:textId="77777777" w:rsidR="005301E6" w:rsidRPr="005301E6" w:rsidRDefault="005301E6" w:rsidP="009351C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301E6">
        <w:rPr>
          <w:color w:val="000000"/>
          <w:sz w:val="28"/>
          <w:szCs w:val="28"/>
          <w:shd w:val="clear" w:color="auto" w:fill="FFFFFF"/>
        </w:rPr>
        <w:t>Важно разъяснить, что для крепкого, спокойного и здорового сна ребенку необходима индивидуальная кровать, свежий воздух и определенные часы укладывания. Перед сном с ним хорошо погулять. Нужно убедить родителей в том, что вечером вредно перекармливать детей, поить их крепким чаем, кофе или какао; нельзя рассказывать страшные сказки, играть в шумные подвижные игры, перегружать телевизионными передачами. Не следует на ночь давать много жидкости.</w:t>
      </w:r>
    </w:p>
    <w:p w14:paraId="6F7A05F7" w14:textId="77777777" w:rsidR="005301E6" w:rsidRPr="005301E6" w:rsidRDefault="005301E6" w:rsidP="004F3D5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3743C56C" w14:textId="77777777" w:rsidR="005301E6" w:rsidRPr="005301E6" w:rsidRDefault="005301E6" w:rsidP="005301E6">
      <w:pPr>
        <w:tabs>
          <w:tab w:val="left" w:pos="1134"/>
          <w:tab w:val="right" w:leader="underscore" w:pos="8505"/>
        </w:tabs>
        <w:ind w:firstLine="709"/>
        <w:jc w:val="both"/>
        <w:rPr>
          <w:b/>
          <w:sz w:val="28"/>
          <w:szCs w:val="28"/>
        </w:rPr>
      </w:pPr>
      <w:r w:rsidRPr="005301E6">
        <w:rPr>
          <w:rFonts w:eastAsia="Calibri"/>
          <w:b/>
          <w:sz w:val="28"/>
          <w:szCs w:val="28"/>
        </w:rPr>
        <w:t>2 вопрос. Методика руководства подвижными играми в детском саду.</w:t>
      </w:r>
    </w:p>
    <w:p w14:paraId="3DF9A144" w14:textId="77777777" w:rsidR="005301E6" w:rsidRPr="005301E6" w:rsidRDefault="005301E6" w:rsidP="005301E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5301E6">
        <w:rPr>
          <w:bCs/>
          <w:color w:val="000000"/>
          <w:sz w:val="28"/>
          <w:szCs w:val="28"/>
        </w:rPr>
        <w:t>Подвижной называется игра, построенная на движениях. Целевая установка и виды деятельности играющих определяются сюжетом (замыслом, темой) данной игры. Правила уточняют права и обязанности участников, определяют способы ведения и учёта результатов игры. Для подвижных игр характерны самостоятельные, творческие двигательные действия (с предметами или без них), выполняемые в рамках правил.</w:t>
      </w:r>
    </w:p>
    <w:p w14:paraId="2CAC9029" w14:textId="77777777" w:rsidR="005301E6" w:rsidRPr="005301E6" w:rsidRDefault="005301E6" w:rsidP="005301E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301E6">
        <w:rPr>
          <w:bCs/>
          <w:iCs/>
          <w:color w:val="000000"/>
          <w:sz w:val="28"/>
          <w:szCs w:val="28"/>
        </w:rPr>
        <w:t>Основные задачи подвижных игр:</w:t>
      </w:r>
    </w:p>
    <w:p w14:paraId="7323424B" w14:textId="77777777" w:rsidR="005301E6" w:rsidRPr="005301E6" w:rsidRDefault="005301E6" w:rsidP="005301E6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301E6">
        <w:rPr>
          <w:color w:val="000000"/>
          <w:sz w:val="28"/>
          <w:szCs w:val="28"/>
        </w:rPr>
        <w:t>укреплять здоровье играющих;</w:t>
      </w:r>
    </w:p>
    <w:p w14:paraId="2AB32970" w14:textId="77777777" w:rsidR="005301E6" w:rsidRPr="005301E6" w:rsidRDefault="005301E6" w:rsidP="005301E6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301E6">
        <w:rPr>
          <w:color w:val="000000"/>
          <w:sz w:val="28"/>
          <w:szCs w:val="28"/>
        </w:rPr>
        <w:t>способствовать их правильному физическому развитию;</w:t>
      </w:r>
    </w:p>
    <w:p w14:paraId="364980A2" w14:textId="77777777" w:rsidR="005301E6" w:rsidRPr="005301E6" w:rsidRDefault="005301E6" w:rsidP="005301E6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301E6">
        <w:rPr>
          <w:color w:val="000000"/>
          <w:sz w:val="28"/>
          <w:szCs w:val="28"/>
        </w:rPr>
        <w:t>содействовать овладению жизненно необходимыми двигательными навыками, умениями и совершенствованию в них;</w:t>
      </w:r>
    </w:p>
    <w:p w14:paraId="3CD8A39D" w14:textId="77777777" w:rsidR="005301E6" w:rsidRPr="005301E6" w:rsidRDefault="005301E6" w:rsidP="005301E6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301E6">
        <w:rPr>
          <w:color w:val="000000"/>
          <w:sz w:val="28"/>
          <w:szCs w:val="28"/>
        </w:rPr>
        <w:t>воспитывать необходимые морально-волевые и физические качества;</w:t>
      </w:r>
    </w:p>
    <w:p w14:paraId="5E0992ED" w14:textId="77777777" w:rsidR="005301E6" w:rsidRPr="005301E6" w:rsidRDefault="005301E6" w:rsidP="005301E6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301E6">
        <w:rPr>
          <w:color w:val="000000"/>
          <w:sz w:val="28"/>
          <w:szCs w:val="28"/>
        </w:rPr>
        <w:t>прививать организаторские навыки и привычку систематически самостоятельно заниматься играми.</w:t>
      </w:r>
    </w:p>
    <w:p w14:paraId="30568695" w14:textId="77777777" w:rsidR="005301E6" w:rsidRPr="005301E6" w:rsidRDefault="005301E6" w:rsidP="005301E6">
      <w:pPr>
        <w:shd w:val="clear" w:color="auto" w:fill="FFFFFF"/>
        <w:ind w:firstLine="709"/>
        <w:jc w:val="both"/>
        <w:rPr>
          <w:b/>
          <w:bCs/>
          <w:caps/>
          <w:sz w:val="28"/>
          <w:szCs w:val="28"/>
        </w:rPr>
      </w:pPr>
      <w:r w:rsidRPr="005301E6">
        <w:rPr>
          <w:b/>
          <w:bCs/>
          <w:caps/>
          <w:sz w:val="28"/>
          <w:szCs w:val="28"/>
        </w:rPr>
        <w:t>МЕТОДИКА ПРОВЕДЕНИЯ ПОДВИЖНОЙ ИГРЫ:</w:t>
      </w:r>
    </w:p>
    <w:p w14:paraId="0275DEF8" w14:textId="77777777" w:rsidR="005301E6" w:rsidRPr="005301E6" w:rsidRDefault="005301E6" w:rsidP="005301E6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301E6">
        <w:rPr>
          <w:color w:val="000000"/>
          <w:sz w:val="28"/>
          <w:szCs w:val="28"/>
        </w:rPr>
        <w:t>Название игры.</w:t>
      </w:r>
    </w:p>
    <w:p w14:paraId="7EF78597" w14:textId="77777777" w:rsidR="005301E6" w:rsidRPr="005301E6" w:rsidRDefault="005301E6" w:rsidP="005301E6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301E6">
        <w:rPr>
          <w:color w:val="000000"/>
          <w:sz w:val="28"/>
          <w:szCs w:val="28"/>
        </w:rPr>
        <w:t>Программные задачи (закреплять, совершенствовать, управлять).</w:t>
      </w:r>
    </w:p>
    <w:p w14:paraId="78CCE638" w14:textId="77777777" w:rsidR="005301E6" w:rsidRPr="005301E6" w:rsidRDefault="005301E6" w:rsidP="005301E6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301E6">
        <w:rPr>
          <w:color w:val="000000"/>
          <w:sz w:val="28"/>
          <w:szCs w:val="28"/>
        </w:rPr>
        <w:t>Цель игры (воспитание общей выносливости, силы воли; ловкости, дружелюбия, ориентировка в пространстве и т. д.).</w:t>
      </w:r>
    </w:p>
    <w:p w14:paraId="67A8E68E" w14:textId="77777777" w:rsidR="005301E6" w:rsidRPr="005301E6" w:rsidRDefault="005301E6" w:rsidP="005301E6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301E6">
        <w:rPr>
          <w:color w:val="000000"/>
          <w:sz w:val="28"/>
          <w:szCs w:val="28"/>
        </w:rPr>
        <w:t>Оборудование (например, скамьи, канаты, обручи и т.д.)</w:t>
      </w:r>
    </w:p>
    <w:p w14:paraId="55A1CB4C" w14:textId="77777777" w:rsidR="005301E6" w:rsidRPr="005301E6" w:rsidRDefault="005301E6" w:rsidP="005301E6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301E6">
        <w:rPr>
          <w:color w:val="000000"/>
          <w:sz w:val="28"/>
          <w:szCs w:val="28"/>
        </w:rPr>
        <w:t>Сюжет игры (младший и средний возраст), содержание игры (старший дошкольный возраст).</w:t>
      </w:r>
    </w:p>
    <w:p w14:paraId="3B010A29" w14:textId="77777777" w:rsidR="005301E6" w:rsidRPr="005301E6" w:rsidRDefault="005301E6" w:rsidP="005301E6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301E6">
        <w:rPr>
          <w:color w:val="000000"/>
          <w:sz w:val="28"/>
          <w:szCs w:val="28"/>
        </w:rPr>
        <w:t>Правила игры (знание правил игры, начинаем игру после сигнала).</w:t>
      </w:r>
    </w:p>
    <w:p w14:paraId="31EFA1C9" w14:textId="77777777" w:rsidR="005301E6" w:rsidRPr="005301E6" w:rsidRDefault="005301E6" w:rsidP="005301E6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301E6">
        <w:rPr>
          <w:color w:val="000000"/>
          <w:sz w:val="28"/>
          <w:szCs w:val="28"/>
        </w:rPr>
        <w:lastRenderedPageBreak/>
        <w:t xml:space="preserve">Ход игры </w:t>
      </w:r>
      <w:proofErr w:type="gramStart"/>
      <w:r w:rsidRPr="005301E6">
        <w:rPr>
          <w:color w:val="000000"/>
          <w:sz w:val="28"/>
          <w:szCs w:val="28"/>
        </w:rPr>
        <w:t>( выбор</w:t>
      </w:r>
      <w:proofErr w:type="gramEnd"/>
      <w:r w:rsidRPr="005301E6">
        <w:rPr>
          <w:color w:val="000000"/>
          <w:sz w:val="28"/>
          <w:szCs w:val="28"/>
        </w:rPr>
        <w:t xml:space="preserve"> водящего, считалка, </w:t>
      </w:r>
      <w:proofErr w:type="spellStart"/>
      <w:r w:rsidRPr="005301E6">
        <w:rPr>
          <w:color w:val="000000"/>
          <w:sz w:val="28"/>
          <w:szCs w:val="28"/>
        </w:rPr>
        <w:t>речевка</w:t>
      </w:r>
      <w:proofErr w:type="spellEnd"/>
      <w:r w:rsidRPr="005301E6">
        <w:rPr>
          <w:color w:val="000000"/>
          <w:sz w:val="28"/>
          <w:szCs w:val="28"/>
        </w:rPr>
        <w:t>, сигнал)</w:t>
      </w:r>
    </w:p>
    <w:p w14:paraId="511E5C28" w14:textId="77777777" w:rsidR="005301E6" w:rsidRPr="005301E6" w:rsidRDefault="005301E6" w:rsidP="005301E6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301E6">
        <w:rPr>
          <w:color w:val="000000"/>
          <w:sz w:val="28"/>
          <w:szCs w:val="28"/>
        </w:rPr>
        <w:t>Руководство игрой (отслеживаем развитие сюжета, успокаиваем гиперактивных детей, стимулируем к действиям медлительных детей).</w:t>
      </w:r>
    </w:p>
    <w:p w14:paraId="14C256F5" w14:textId="77777777" w:rsidR="005301E6" w:rsidRPr="005301E6" w:rsidRDefault="005301E6" w:rsidP="005301E6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301E6">
        <w:rPr>
          <w:color w:val="000000"/>
          <w:sz w:val="28"/>
          <w:szCs w:val="28"/>
        </w:rPr>
        <w:t>Варианты игры (усложнения).</w:t>
      </w:r>
    </w:p>
    <w:p w14:paraId="7E8EA21B" w14:textId="77777777" w:rsidR="005301E6" w:rsidRPr="005301E6" w:rsidRDefault="005301E6" w:rsidP="005301E6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301E6">
        <w:rPr>
          <w:color w:val="000000"/>
          <w:sz w:val="28"/>
          <w:szCs w:val="28"/>
        </w:rPr>
        <w:t>Анализ проведенной игры (подводить итоги игры нужно только на положительных эмоциях, похвалить лучших, успокоить проигравших, обнадежить, что в следующий раз все получится)</w:t>
      </w:r>
    </w:p>
    <w:p w14:paraId="40EDF359" w14:textId="77777777" w:rsidR="005301E6" w:rsidRPr="005301E6" w:rsidRDefault="005301E6" w:rsidP="005301E6">
      <w:pPr>
        <w:shd w:val="clear" w:color="auto" w:fill="FFFFFF"/>
        <w:ind w:firstLine="709"/>
        <w:jc w:val="both"/>
        <w:rPr>
          <w:b/>
          <w:bCs/>
          <w:caps/>
          <w:sz w:val="28"/>
          <w:szCs w:val="28"/>
        </w:rPr>
      </w:pPr>
      <w:r w:rsidRPr="005301E6">
        <w:rPr>
          <w:b/>
          <w:bCs/>
          <w:caps/>
          <w:sz w:val="28"/>
          <w:szCs w:val="28"/>
        </w:rPr>
        <w:t>ВОСПИТАТЕЛЮ НЕОБХОДИМО:</w:t>
      </w:r>
    </w:p>
    <w:p w14:paraId="039D7BD2" w14:textId="77777777" w:rsidR="005301E6" w:rsidRPr="005301E6" w:rsidRDefault="005301E6" w:rsidP="005301E6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301E6">
        <w:rPr>
          <w:color w:val="000000"/>
          <w:sz w:val="28"/>
          <w:szCs w:val="28"/>
        </w:rPr>
        <w:t>знать наизусть ход и правила игры.</w:t>
      </w:r>
    </w:p>
    <w:p w14:paraId="4BA3DCA3" w14:textId="77777777" w:rsidR="005301E6" w:rsidRPr="005301E6" w:rsidRDefault="005301E6" w:rsidP="005301E6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301E6">
        <w:rPr>
          <w:color w:val="000000"/>
          <w:sz w:val="28"/>
          <w:szCs w:val="28"/>
        </w:rPr>
        <w:t>помнить, что игры должны быть доступны детям, подбираться в соответствии с программными требованиями.</w:t>
      </w:r>
    </w:p>
    <w:p w14:paraId="68543FA4" w14:textId="77777777" w:rsidR="005301E6" w:rsidRPr="005301E6" w:rsidRDefault="005301E6" w:rsidP="005301E6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301E6">
        <w:rPr>
          <w:color w:val="000000"/>
          <w:sz w:val="28"/>
          <w:szCs w:val="28"/>
        </w:rPr>
        <w:t xml:space="preserve">вовлекать детей в игру яркими атрибутами, игрушками, </w:t>
      </w:r>
      <w:proofErr w:type="spellStart"/>
      <w:r w:rsidRPr="005301E6">
        <w:rPr>
          <w:color w:val="000000"/>
          <w:sz w:val="28"/>
          <w:szCs w:val="28"/>
        </w:rPr>
        <w:t>зазывалками</w:t>
      </w:r>
      <w:proofErr w:type="spellEnd"/>
      <w:r w:rsidRPr="005301E6">
        <w:rPr>
          <w:color w:val="000000"/>
          <w:sz w:val="28"/>
          <w:szCs w:val="28"/>
        </w:rPr>
        <w:t>, считалками, стихами и т.п.</w:t>
      </w:r>
    </w:p>
    <w:p w14:paraId="031A5C09" w14:textId="77777777" w:rsidR="005301E6" w:rsidRPr="005301E6" w:rsidRDefault="005301E6" w:rsidP="005301E6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301E6">
        <w:rPr>
          <w:color w:val="000000"/>
          <w:sz w:val="28"/>
          <w:szCs w:val="28"/>
        </w:rPr>
        <w:t>подбирать игры, ярко отражающие нашу действительность, быт, традиции разных народов.</w:t>
      </w:r>
    </w:p>
    <w:p w14:paraId="25497680" w14:textId="77777777" w:rsidR="005301E6" w:rsidRPr="005301E6" w:rsidRDefault="005301E6" w:rsidP="005301E6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301E6">
        <w:rPr>
          <w:color w:val="000000"/>
          <w:sz w:val="28"/>
          <w:szCs w:val="28"/>
        </w:rPr>
        <w:t>начинать обучение подвижным организованно (начинать с простых некомандных игр, где главную роль берёт на себя воспитатель).</w:t>
      </w:r>
    </w:p>
    <w:p w14:paraId="0E53CCF2" w14:textId="77777777" w:rsidR="005301E6" w:rsidRPr="005301E6" w:rsidRDefault="005301E6" w:rsidP="005301E6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301E6">
        <w:rPr>
          <w:color w:val="000000"/>
          <w:sz w:val="28"/>
          <w:szCs w:val="28"/>
        </w:rPr>
        <w:t>переходить от простых игр к сложным нужно постепенно, не дожидаясь, пока дети потеряют интерес к уже знакомым играм.</w:t>
      </w:r>
    </w:p>
    <w:p w14:paraId="3FEA0C1F" w14:textId="77777777" w:rsidR="005301E6" w:rsidRPr="005301E6" w:rsidRDefault="005301E6" w:rsidP="005301E6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301E6">
        <w:rPr>
          <w:color w:val="000000"/>
          <w:sz w:val="28"/>
          <w:szCs w:val="28"/>
        </w:rPr>
        <w:t>следить за дозировкой физической нагрузки.</w:t>
      </w:r>
    </w:p>
    <w:p w14:paraId="10DFE18C" w14:textId="77777777" w:rsidR="005301E6" w:rsidRPr="005301E6" w:rsidRDefault="005301E6" w:rsidP="005301E6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301E6">
        <w:rPr>
          <w:color w:val="000000"/>
          <w:sz w:val="28"/>
          <w:szCs w:val="28"/>
        </w:rPr>
        <w:t>использовать как можно больше народного фольклора, т.к. игры имеют огромное значение для развития речи ребёнка.</w:t>
      </w:r>
    </w:p>
    <w:p w14:paraId="77DC7AFE" w14:textId="77777777" w:rsidR="005301E6" w:rsidRPr="005301E6" w:rsidRDefault="005301E6" w:rsidP="005301E6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301E6">
        <w:rPr>
          <w:color w:val="000000"/>
          <w:sz w:val="28"/>
          <w:szCs w:val="28"/>
        </w:rPr>
        <w:t>заканчивать игру нужно своевременно, т.к. её затягивание может привести к переутомлению.</w:t>
      </w:r>
    </w:p>
    <w:p w14:paraId="606758E2" w14:textId="77777777" w:rsidR="005301E6" w:rsidRPr="005301E6" w:rsidRDefault="005301E6" w:rsidP="005301E6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5301E6">
        <w:rPr>
          <w:color w:val="000000"/>
          <w:sz w:val="28"/>
          <w:szCs w:val="28"/>
        </w:rPr>
        <w:t>обязательно подвести итог игры.</w:t>
      </w:r>
    </w:p>
    <w:p w14:paraId="77C9C49E" w14:textId="77777777" w:rsidR="005301E6" w:rsidRPr="005301E6" w:rsidRDefault="005301E6" w:rsidP="005301E6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</w:rPr>
      </w:pPr>
      <w:r w:rsidRPr="005301E6">
        <w:rPr>
          <w:iCs/>
          <w:color w:val="000000"/>
          <w:sz w:val="28"/>
          <w:szCs w:val="28"/>
        </w:rPr>
        <w:t>Роль подвижных игр в системе физического и спортивного воспитания огромна. Подвижная игра, как и любая другая сопровождает человека все его детские годы, подвижные игры не только укрепляют здоровье и развивают</w:t>
      </w:r>
      <w:r>
        <w:rPr>
          <w:iCs/>
          <w:color w:val="000000"/>
          <w:sz w:val="28"/>
          <w:szCs w:val="28"/>
        </w:rPr>
        <w:t xml:space="preserve"> </w:t>
      </w:r>
      <w:r w:rsidRPr="005301E6">
        <w:rPr>
          <w:iCs/>
          <w:color w:val="000000"/>
          <w:sz w:val="28"/>
          <w:szCs w:val="28"/>
        </w:rPr>
        <w:t>организм, но они также являются средством культурно - нравственного воспитания и приобщения человека к обществу.</w:t>
      </w:r>
    </w:p>
    <w:p w14:paraId="1288DE88" w14:textId="77777777" w:rsidR="005301E6" w:rsidRDefault="005301E6" w:rsidP="005301E6">
      <w:pPr>
        <w:jc w:val="center"/>
        <w:rPr>
          <w:sz w:val="28"/>
          <w:szCs w:val="28"/>
        </w:rPr>
      </w:pPr>
    </w:p>
    <w:p w14:paraId="27CDC812" w14:textId="77777777" w:rsidR="006D739D" w:rsidRDefault="006D739D"/>
    <w:p w14:paraId="1C812B04" w14:textId="77777777" w:rsidR="00807CD7" w:rsidRDefault="00807CD7"/>
    <w:p w14:paraId="225BEF14" w14:textId="77777777" w:rsidR="00807CD7" w:rsidRPr="00A662F9" w:rsidRDefault="00807CD7" w:rsidP="00807CD7">
      <w:pPr>
        <w:tabs>
          <w:tab w:val="left" w:pos="1134"/>
          <w:tab w:val="right" w:leader="underscore" w:pos="8505"/>
        </w:tabs>
        <w:ind w:left="567"/>
        <w:rPr>
          <w:b/>
          <w:i/>
          <w:sz w:val="28"/>
          <w:szCs w:val="28"/>
        </w:rPr>
      </w:pPr>
      <w:r w:rsidRPr="00A662F9">
        <w:rPr>
          <w:b/>
          <w:i/>
          <w:sz w:val="28"/>
          <w:szCs w:val="28"/>
        </w:rPr>
        <w:t xml:space="preserve">Практическое </w:t>
      </w:r>
      <w:r>
        <w:rPr>
          <w:b/>
          <w:i/>
          <w:sz w:val="28"/>
          <w:szCs w:val="28"/>
        </w:rPr>
        <w:t>задание</w:t>
      </w:r>
      <w:r w:rsidRPr="00A662F9">
        <w:rPr>
          <w:b/>
          <w:i/>
          <w:sz w:val="28"/>
          <w:szCs w:val="28"/>
        </w:rPr>
        <w:t>.</w:t>
      </w:r>
    </w:p>
    <w:p w14:paraId="3BEF95B4" w14:textId="77777777" w:rsidR="00807CD7" w:rsidRDefault="00807CD7" w:rsidP="00807CD7">
      <w:pPr>
        <w:tabs>
          <w:tab w:val="left" w:pos="1134"/>
          <w:tab w:val="right" w:leader="underscore" w:pos="8505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662F9">
        <w:rPr>
          <w:sz w:val="28"/>
          <w:szCs w:val="28"/>
        </w:rPr>
        <w:t>Выделите для каждой возрастной группы (младшая, средняя, старшая, подготовительная) наиболее приоритетные задачи физического развития, средства, методы и приемы.</w:t>
      </w:r>
    </w:p>
    <w:p w14:paraId="714EE025" w14:textId="77777777" w:rsidR="00807CD7" w:rsidRPr="00A662F9" w:rsidRDefault="00807CD7" w:rsidP="00807CD7">
      <w:pPr>
        <w:tabs>
          <w:tab w:val="left" w:pos="1134"/>
          <w:tab w:val="right" w:leader="underscore" w:pos="8505"/>
        </w:tabs>
        <w:ind w:left="567"/>
        <w:rPr>
          <w:sz w:val="28"/>
          <w:szCs w:val="2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2951"/>
        <w:gridCol w:w="2907"/>
      </w:tblGrid>
      <w:tr w:rsidR="00807CD7" w:rsidRPr="00807CD7" w14:paraId="7F1BACA0" w14:textId="77777777" w:rsidTr="002B3C41">
        <w:tc>
          <w:tcPr>
            <w:tcW w:w="2989" w:type="dxa"/>
            <w:shd w:val="clear" w:color="auto" w:fill="auto"/>
          </w:tcPr>
          <w:p w14:paraId="79F9EFC3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Задачи</w:t>
            </w:r>
          </w:p>
        </w:tc>
        <w:tc>
          <w:tcPr>
            <w:tcW w:w="3005" w:type="dxa"/>
            <w:shd w:val="clear" w:color="auto" w:fill="auto"/>
          </w:tcPr>
          <w:p w14:paraId="047003A7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Методы, приемы</w:t>
            </w:r>
          </w:p>
        </w:tc>
        <w:tc>
          <w:tcPr>
            <w:tcW w:w="3010" w:type="dxa"/>
            <w:shd w:val="clear" w:color="auto" w:fill="auto"/>
          </w:tcPr>
          <w:p w14:paraId="5848E23A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Средства</w:t>
            </w:r>
          </w:p>
        </w:tc>
      </w:tr>
      <w:tr w:rsidR="00807CD7" w:rsidRPr="00807CD7" w14:paraId="0074A7A2" w14:textId="77777777" w:rsidTr="002B3C41">
        <w:tc>
          <w:tcPr>
            <w:tcW w:w="9004" w:type="dxa"/>
            <w:gridSpan w:val="3"/>
            <w:shd w:val="clear" w:color="auto" w:fill="auto"/>
          </w:tcPr>
          <w:p w14:paraId="63BA62FE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Младшая группа</w:t>
            </w:r>
          </w:p>
        </w:tc>
      </w:tr>
      <w:tr w:rsidR="00807CD7" w:rsidRPr="00807CD7" w14:paraId="5CB35D6F" w14:textId="77777777" w:rsidTr="002B3C41">
        <w:tc>
          <w:tcPr>
            <w:tcW w:w="2989" w:type="dxa"/>
            <w:shd w:val="clear" w:color="auto" w:fill="auto"/>
          </w:tcPr>
          <w:p w14:paraId="164FA0E9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1. Содействовать гармоничному физическому развитию детей.</w:t>
            </w:r>
          </w:p>
          <w:p w14:paraId="07DCC0D3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 xml:space="preserve">  2. Способствовать </w:t>
            </w:r>
            <w:r w:rsidRPr="00807CD7">
              <w:rPr>
                <w:sz w:val="28"/>
                <w:szCs w:val="28"/>
              </w:rPr>
              <w:lastRenderedPageBreak/>
              <w:t>становлению и обогащению двигательного опыта: выполнению основных движений, общеразвивающих упражнений, участию в подвижных играх.</w:t>
            </w:r>
          </w:p>
          <w:p w14:paraId="3ADE03C8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 xml:space="preserve">  3.  Развивать у детей умение согласовывать свои действия с движениями других: начинать и заканчивать упражнения одновременно, соблюдать предложенный темп; самостоятельно выполнять простейшие построения и перестроения, уверенно, в соответствии с указаниями воспитателя.</w:t>
            </w:r>
          </w:p>
          <w:p w14:paraId="7243D66C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 xml:space="preserve">   4. Развивать у детей физические качества: быстроту, координацию, скоростно-силовые качества, реакцию на сигналы и действие в соответствии с ними; содействовать развитию общей выносливости, силы, гибкости.</w:t>
            </w:r>
          </w:p>
          <w:p w14:paraId="2F85EFC3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 xml:space="preserve">   5. Развивать у детей потребность в двигательной активности, интерес к физическим упражнениям.</w:t>
            </w:r>
          </w:p>
          <w:p w14:paraId="404BCF80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 xml:space="preserve">6.сохранение и укрепление физического и психического здоровья </w:t>
            </w:r>
            <w:r w:rsidRPr="00807CD7">
              <w:rPr>
                <w:sz w:val="28"/>
                <w:szCs w:val="28"/>
              </w:rPr>
              <w:lastRenderedPageBreak/>
              <w:t>детей;</w:t>
            </w:r>
          </w:p>
          <w:p w14:paraId="37643C2A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7.воспитание культурно гигиенических навыков;</w:t>
            </w:r>
          </w:p>
          <w:p w14:paraId="1B64E8DB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8.формирование начальных представлений о здоровом образе жизни.</w:t>
            </w:r>
          </w:p>
          <w:p w14:paraId="0945EBFC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</w:p>
        </w:tc>
        <w:tc>
          <w:tcPr>
            <w:tcW w:w="3005" w:type="dxa"/>
            <w:shd w:val="clear" w:color="auto" w:fill="auto"/>
          </w:tcPr>
          <w:p w14:paraId="5A7ACE87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lastRenderedPageBreak/>
              <w:t xml:space="preserve">- Наглядно-зрительные приемы (показ физических упражнений, использование </w:t>
            </w:r>
            <w:r w:rsidRPr="00807CD7">
              <w:rPr>
                <w:sz w:val="28"/>
                <w:szCs w:val="28"/>
              </w:rPr>
              <w:t>наглядных пособий, имитаций, зрительные ориентиры).</w:t>
            </w:r>
          </w:p>
          <w:p w14:paraId="345202C9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Наглядно-слуховые приемы (музыка, песни).</w:t>
            </w:r>
          </w:p>
          <w:p w14:paraId="4941A885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Тактильно-мышечные приемы (непосредственная помощь воспитателя)</w:t>
            </w:r>
          </w:p>
          <w:p w14:paraId="76EAC570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Объяснения, пояснения, указания.</w:t>
            </w:r>
          </w:p>
          <w:p w14:paraId="27A552B3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Образный сюжетный рассказ, беседа.</w:t>
            </w:r>
          </w:p>
          <w:p w14:paraId="0C625DFE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</w:p>
        </w:tc>
        <w:tc>
          <w:tcPr>
            <w:tcW w:w="3010" w:type="dxa"/>
            <w:shd w:val="clear" w:color="auto" w:fill="auto"/>
          </w:tcPr>
          <w:p w14:paraId="34BC9F42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lastRenderedPageBreak/>
              <w:t xml:space="preserve">1) гигиенические факторы (правильный режим, рациональное питание, гигиеническая </w:t>
            </w:r>
            <w:r w:rsidRPr="00807CD7">
              <w:rPr>
                <w:sz w:val="28"/>
                <w:szCs w:val="28"/>
              </w:rPr>
              <w:lastRenderedPageBreak/>
              <w:t>обстановка, формирование культурно-гигиенических навыков).</w:t>
            </w:r>
          </w:p>
          <w:p w14:paraId="4336737A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2) естественные силы природы (для закаливания и укрепления организма).</w:t>
            </w:r>
          </w:p>
          <w:p w14:paraId="1AF8FA9F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3) физические упражнения.</w:t>
            </w:r>
          </w:p>
        </w:tc>
      </w:tr>
      <w:tr w:rsidR="00807CD7" w:rsidRPr="00807CD7" w14:paraId="6C71D0A5" w14:textId="77777777" w:rsidTr="002B3C41">
        <w:tc>
          <w:tcPr>
            <w:tcW w:w="9004" w:type="dxa"/>
            <w:gridSpan w:val="3"/>
            <w:shd w:val="clear" w:color="auto" w:fill="auto"/>
          </w:tcPr>
          <w:p w14:paraId="68144396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lastRenderedPageBreak/>
              <w:t>Средняя группа</w:t>
            </w:r>
          </w:p>
        </w:tc>
      </w:tr>
      <w:tr w:rsidR="00807CD7" w:rsidRPr="00807CD7" w14:paraId="52CD7C3A" w14:textId="77777777" w:rsidTr="002B3C41">
        <w:tc>
          <w:tcPr>
            <w:tcW w:w="2989" w:type="dxa"/>
            <w:shd w:val="clear" w:color="auto" w:fill="auto"/>
          </w:tcPr>
          <w:p w14:paraId="655E2D25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 xml:space="preserve">  - Развивать умения уверенно и активно выполнять основные элементы техники общеразвивающих упражнений, основных движений, спортивных упражнений, соблюдать правила в подвижных играх и контролировать их выполнение, самостоятельно проводить подвижные игры и упражнения, ориентироваться в пространстве, воспринимать показ как образец для самостоятельного выполнения упражнений, оценивать движения сверстников и замечать их ошибки.</w:t>
            </w:r>
          </w:p>
          <w:p w14:paraId="68F6D129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</w:p>
          <w:p w14:paraId="5FC3013D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Целенаправленно развивать скоростно-силовые качества, координацию, общую выносливость, силу, гибкость.</w:t>
            </w:r>
          </w:p>
          <w:p w14:paraId="571357DA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</w:p>
          <w:p w14:paraId="1C1E261B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 xml:space="preserve">- Формировать у детей потребность в двигательной активности, интерес к выполнению </w:t>
            </w:r>
            <w:r w:rsidRPr="00807CD7">
              <w:rPr>
                <w:sz w:val="28"/>
                <w:szCs w:val="28"/>
              </w:rPr>
              <w:lastRenderedPageBreak/>
              <w:t>элементарных правил здорового образа жизни</w:t>
            </w:r>
          </w:p>
          <w:p w14:paraId="4BA8A077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</w:p>
          <w:p w14:paraId="1F20DA16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Развивать умения самостоятельно и правильно совершать процессы умывания, мытья рук; самостоятельно следить за своим внешним видом; вести себя за столом во время еды; самостоятельно одеваться и раздеваться, ухаживать за своими вещами (вещами личного пользования).</w:t>
            </w:r>
          </w:p>
        </w:tc>
        <w:tc>
          <w:tcPr>
            <w:tcW w:w="3005" w:type="dxa"/>
            <w:shd w:val="clear" w:color="auto" w:fill="auto"/>
          </w:tcPr>
          <w:p w14:paraId="4A5B4433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lastRenderedPageBreak/>
              <w:t>- Наглядно-зрительные приемы (показ физических упражнений, использование наглядных пособий, имитаций, зрительные ориентиры).</w:t>
            </w:r>
          </w:p>
          <w:p w14:paraId="2A5439F0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Наглядно-слуховые приемы (музыка, песни).</w:t>
            </w:r>
          </w:p>
          <w:p w14:paraId="7C3F64C1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Тактильно-мышечные приемы (непосредственная помощь воспитателя)</w:t>
            </w:r>
          </w:p>
          <w:p w14:paraId="270945A3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Объяснения, пояснения, указания.</w:t>
            </w:r>
          </w:p>
          <w:p w14:paraId="29C14C11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Подача команд, распоряжений, сигналов.</w:t>
            </w:r>
          </w:p>
          <w:p w14:paraId="778FF772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Вопросы к детям.</w:t>
            </w:r>
          </w:p>
          <w:p w14:paraId="6914D75C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Образный сюжетный рассказ, беседа.</w:t>
            </w:r>
          </w:p>
          <w:p w14:paraId="5F96C381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Словесная инструкция</w:t>
            </w:r>
          </w:p>
        </w:tc>
        <w:tc>
          <w:tcPr>
            <w:tcW w:w="3010" w:type="dxa"/>
            <w:shd w:val="clear" w:color="auto" w:fill="auto"/>
          </w:tcPr>
          <w:p w14:paraId="35D718F6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1) гигиенические факторы (правильный режим, рациональное питание, гигиеническая обстановка, формирование культурно-гигиенических навыков).</w:t>
            </w:r>
          </w:p>
          <w:p w14:paraId="17E55AD4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2) естественные силы природы (для закаливания и укрепления организма).</w:t>
            </w:r>
          </w:p>
          <w:p w14:paraId="54DA391A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3) физические упражнения.</w:t>
            </w:r>
          </w:p>
        </w:tc>
      </w:tr>
      <w:tr w:rsidR="00807CD7" w:rsidRPr="00807CD7" w14:paraId="609D9799" w14:textId="77777777" w:rsidTr="002B3C41">
        <w:tc>
          <w:tcPr>
            <w:tcW w:w="9004" w:type="dxa"/>
            <w:gridSpan w:val="3"/>
            <w:shd w:val="clear" w:color="auto" w:fill="auto"/>
          </w:tcPr>
          <w:p w14:paraId="3023987C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Старшая группа</w:t>
            </w:r>
          </w:p>
        </w:tc>
      </w:tr>
      <w:tr w:rsidR="00807CD7" w:rsidRPr="00807CD7" w14:paraId="4AC593EF" w14:textId="77777777" w:rsidTr="002B3C41">
        <w:tc>
          <w:tcPr>
            <w:tcW w:w="2989" w:type="dxa"/>
            <w:shd w:val="clear" w:color="auto" w:fill="auto"/>
          </w:tcPr>
          <w:p w14:paraId="18CDBE86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Развивать умения осознанного, активного, с должным мышечным напряжением выполнения всех видов упражнений (основных движений, общеразвивающих упражнений, спортивных упражнений);</w:t>
            </w:r>
          </w:p>
          <w:p w14:paraId="2812CA69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</w:p>
          <w:p w14:paraId="73EBECAB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Развивать умение анализировать (контролировать и оценивать) свои движения и движения товарищей</w:t>
            </w:r>
          </w:p>
          <w:p w14:paraId="3CE343BF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</w:p>
          <w:p w14:paraId="75AAD851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Формировать первоначальные представления и умения в спортивных играх и упражнениях;</w:t>
            </w:r>
          </w:p>
          <w:p w14:paraId="363984C7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</w:p>
          <w:p w14:paraId="57A788C1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 xml:space="preserve">- Развивать творчества в двигательной </w:t>
            </w:r>
            <w:r w:rsidRPr="00807CD7">
              <w:rPr>
                <w:sz w:val="28"/>
                <w:szCs w:val="28"/>
              </w:rPr>
              <w:lastRenderedPageBreak/>
              <w:t>деятельности;</w:t>
            </w:r>
          </w:p>
          <w:p w14:paraId="5136325F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</w:p>
          <w:p w14:paraId="273753AF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Воспитывать у детей стремление самостоятельно организовывать и проводить подвижные игры и упражнения со сверстниками и малышами;</w:t>
            </w:r>
          </w:p>
          <w:p w14:paraId="10922D01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</w:p>
          <w:p w14:paraId="52D53D54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Развивать у детей физические качества: координацию, гибкость, общую выносливость, быстроту реакции, скорость одиночных движений, максимальную частоту движений, силу.</w:t>
            </w:r>
          </w:p>
          <w:p w14:paraId="599EA1AC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</w:p>
          <w:p w14:paraId="35AD1B60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Формировать представления о здоровье, его ценности, полезных привычках, укрепляющих здоровье, о мерах профилактики и охраны здоровья.</w:t>
            </w:r>
          </w:p>
          <w:p w14:paraId="4D000E30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</w:p>
          <w:p w14:paraId="162D18E3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 xml:space="preserve">- Формировать осознанную потребность в двигательной активности и физическом совершенствовании, развивать устойчивый интерес к правилам и нормам здорового образа жизни, здоровьесберегающего и </w:t>
            </w:r>
            <w:proofErr w:type="spellStart"/>
            <w:r w:rsidRPr="00807CD7">
              <w:rPr>
                <w:sz w:val="28"/>
                <w:szCs w:val="28"/>
              </w:rPr>
              <w:t>здоровьеформирующего</w:t>
            </w:r>
            <w:proofErr w:type="spellEnd"/>
            <w:r w:rsidRPr="00807CD7">
              <w:rPr>
                <w:sz w:val="28"/>
                <w:szCs w:val="28"/>
              </w:rPr>
              <w:t xml:space="preserve"> поведения,</w:t>
            </w:r>
          </w:p>
          <w:p w14:paraId="5B2080F3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</w:p>
          <w:p w14:paraId="08FFC4DF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lastRenderedPageBreak/>
              <w:t>- Развивать самостоятельность детей в выполнении культурно-гигиенических навыков и жизненно важных привычек здорового образа жизни.</w:t>
            </w:r>
          </w:p>
          <w:p w14:paraId="57304347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</w:p>
          <w:p w14:paraId="7191D155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Развивать умения элементарно описывать свое самочувствие и привлекать</w:t>
            </w:r>
          </w:p>
          <w:p w14:paraId="0218A238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</w:p>
          <w:p w14:paraId="0613E709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внимание взрослого в случае недомогания</w:t>
            </w:r>
          </w:p>
        </w:tc>
        <w:tc>
          <w:tcPr>
            <w:tcW w:w="3005" w:type="dxa"/>
            <w:shd w:val="clear" w:color="auto" w:fill="auto"/>
          </w:tcPr>
          <w:p w14:paraId="4492E996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lastRenderedPageBreak/>
              <w:t>- Наглядно-зрительные приемы (показ физических упражнений, использование наглядных пособий, имитаций, зрительные ориентиры).</w:t>
            </w:r>
          </w:p>
          <w:p w14:paraId="5317FB7E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Наглядно-слуховые приемы (музыка, песни).</w:t>
            </w:r>
          </w:p>
          <w:p w14:paraId="5A1803C9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Тактильно-мышечные приемы (непосредственная помощь воспитателя)</w:t>
            </w:r>
          </w:p>
          <w:p w14:paraId="66562F40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Объяснения, пояснения, указания.</w:t>
            </w:r>
          </w:p>
          <w:p w14:paraId="135FA669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Подача команд, распоряжений, сигналов.</w:t>
            </w:r>
          </w:p>
          <w:p w14:paraId="577FBCCC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Вопросы к детям.</w:t>
            </w:r>
          </w:p>
          <w:p w14:paraId="5A7AAFDB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Образный сюжетный рассказ, беседа.</w:t>
            </w:r>
          </w:p>
          <w:p w14:paraId="2FB944EB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Словесная инструкция</w:t>
            </w:r>
          </w:p>
          <w:p w14:paraId="7195B579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 xml:space="preserve">- Повторение упражнений без </w:t>
            </w:r>
            <w:r w:rsidRPr="00807CD7">
              <w:rPr>
                <w:sz w:val="28"/>
                <w:szCs w:val="28"/>
              </w:rPr>
              <w:lastRenderedPageBreak/>
              <w:t>изменений и с изменениями.</w:t>
            </w:r>
          </w:p>
          <w:p w14:paraId="175FD573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Проведение упражнений в игровой форме.</w:t>
            </w:r>
          </w:p>
          <w:p w14:paraId="528C653B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Проведение упражнений в соревновательной форме.</w:t>
            </w:r>
          </w:p>
        </w:tc>
        <w:tc>
          <w:tcPr>
            <w:tcW w:w="3010" w:type="dxa"/>
            <w:shd w:val="clear" w:color="auto" w:fill="auto"/>
          </w:tcPr>
          <w:p w14:paraId="6F147B12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lastRenderedPageBreak/>
              <w:t>1) гигиенические факторы (правильный режим, рациональное питание, гигиеническая обстановка, формирование культурно-гигиенических навыков).</w:t>
            </w:r>
          </w:p>
          <w:p w14:paraId="7FC25E4B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</w:p>
          <w:p w14:paraId="5EA84DB8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2) естественные силы природы (для закаливания и укрепления организма).</w:t>
            </w:r>
          </w:p>
          <w:p w14:paraId="79BA6A07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</w:p>
          <w:p w14:paraId="7F8274BE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3) физические упражнения.</w:t>
            </w:r>
          </w:p>
        </w:tc>
      </w:tr>
      <w:tr w:rsidR="00807CD7" w:rsidRPr="00807CD7" w14:paraId="763E66D7" w14:textId="77777777" w:rsidTr="002B3C41">
        <w:tc>
          <w:tcPr>
            <w:tcW w:w="9004" w:type="dxa"/>
            <w:gridSpan w:val="3"/>
            <w:shd w:val="clear" w:color="auto" w:fill="auto"/>
          </w:tcPr>
          <w:p w14:paraId="18C91BDB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lastRenderedPageBreak/>
              <w:t>Подготовительная группа</w:t>
            </w:r>
          </w:p>
        </w:tc>
      </w:tr>
      <w:tr w:rsidR="00807CD7" w:rsidRPr="00807CD7" w14:paraId="44963363" w14:textId="77777777" w:rsidTr="002B3C41">
        <w:tc>
          <w:tcPr>
            <w:tcW w:w="2989" w:type="dxa"/>
            <w:shd w:val="clear" w:color="auto" w:fill="auto"/>
          </w:tcPr>
          <w:p w14:paraId="52FC2E7B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Развивать умение точно, энергично и выразительно выполнять физические упражнения, осуществлять самоконтроль, самооценку, контроль и оценку движений других детей, выполнять элементарное планирование двигательной деятельности</w:t>
            </w:r>
          </w:p>
          <w:p w14:paraId="2F8FFF93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</w:p>
          <w:p w14:paraId="424C6A8B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Развивать и закреплять двигательные умения и знания правил в спортивных играх и спортивных упражнениях;</w:t>
            </w:r>
          </w:p>
          <w:p w14:paraId="08A01C8F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</w:p>
          <w:p w14:paraId="0174470F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 xml:space="preserve">- Закреплять умение самостоятельно организовывать подвижные игры и </w:t>
            </w:r>
            <w:r w:rsidRPr="00807CD7">
              <w:rPr>
                <w:sz w:val="28"/>
                <w:szCs w:val="28"/>
              </w:rPr>
              <w:lastRenderedPageBreak/>
              <w:t>упражнения со сверстниками и малышами;</w:t>
            </w:r>
          </w:p>
          <w:p w14:paraId="64D6CB43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</w:p>
          <w:p w14:paraId="1F40A7C1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Развивать творчество и инициативу, добиваясь выразительного и вариативного выполнения движений;</w:t>
            </w:r>
          </w:p>
          <w:p w14:paraId="0E7050F6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</w:p>
          <w:p w14:paraId="05DEA98A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Развивать физические качества (силу, гибкость, выносливость), особенно - ведущие в этом возрасте быстроту и ловкость- координацию движений.</w:t>
            </w:r>
          </w:p>
          <w:p w14:paraId="4A1AC123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</w:p>
          <w:p w14:paraId="7F7049C8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Формировать осознанную потребность в двигательной активности и физическом совершенствовании.</w:t>
            </w:r>
          </w:p>
          <w:p w14:paraId="11CB7758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</w:p>
          <w:p w14:paraId="45AE1DD8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Формировать представления о некоторых видах спорта, развивать интерес к физической культуре и спорту</w:t>
            </w:r>
          </w:p>
          <w:p w14:paraId="43BBCE1F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</w:p>
          <w:p w14:paraId="16DF4F42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Воспитывать ценностное отношение детей к здоровью и человеческой жизни, развивать мотивацию к сбережению своего здоровья и здоровья окружающих людей.</w:t>
            </w:r>
          </w:p>
          <w:p w14:paraId="0FF06235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</w:p>
          <w:p w14:paraId="13F44CD2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lastRenderedPageBreak/>
              <w:t>- Развивать самостоятельность в применении культурно-гигиенических навыков, обогащать представления о гигиенической культуре.</w:t>
            </w:r>
          </w:p>
        </w:tc>
        <w:tc>
          <w:tcPr>
            <w:tcW w:w="3005" w:type="dxa"/>
            <w:shd w:val="clear" w:color="auto" w:fill="auto"/>
          </w:tcPr>
          <w:p w14:paraId="1E33C54B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lastRenderedPageBreak/>
              <w:t>- Наглядно-зрительные приемы (показ физических упражнений, использование наглядных пособий, имитаций, зрительные ориентиры).</w:t>
            </w:r>
          </w:p>
          <w:p w14:paraId="4324A025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Наглядно-слуховые приемы (музыка, песни).</w:t>
            </w:r>
          </w:p>
          <w:p w14:paraId="6F20735F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Тактильно-мышечные приемы (непосредственная помощь воспитателя)</w:t>
            </w:r>
          </w:p>
          <w:p w14:paraId="4AF6EBBD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Объяснения, пояснения, указания.</w:t>
            </w:r>
          </w:p>
          <w:p w14:paraId="7DBE7E9C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Подача команд, распоряжений, сигналов.</w:t>
            </w:r>
          </w:p>
          <w:p w14:paraId="100C156B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Вопросы к детям.</w:t>
            </w:r>
          </w:p>
          <w:p w14:paraId="3A9E6F55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Образный сюжетный рассказ, беседа.</w:t>
            </w:r>
          </w:p>
          <w:p w14:paraId="6B21D1F7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Словесная инструкция</w:t>
            </w:r>
          </w:p>
          <w:p w14:paraId="0B80D284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 xml:space="preserve">- Повторение упражнений без изменений и с </w:t>
            </w:r>
            <w:r w:rsidRPr="00807CD7">
              <w:rPr>
                <w:sz w:val="28"/>
                <w:szCs w:val="28"/>
              </w:rPr>
              <w:lastRenderedPageBreak/>
              <w:t>изменениями.</w:t>
            </w:r>
          </w:p>
          <w:p w14:paraId="6818C713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Проведение упражнений в игровой форме.</w:t>
            </w:r>
          </w:p>
          <w:p w14:paraId="199A1BCA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- Проведение упражнений в соревновательной форме.</w:t>
            </w:r>
          </w:p>
        </w:tc>
        <w:tc>
          <w:tcPr>
            <w:tcW w:w="3010" w:type="dxa"/>
            <w:shd w:val="clear" w:color="auto" w:fill="auto"/>
          </w:tcPr>
          <w:p w14:paraId="4828DFD6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lastRenderedPageBreak/>
              <w:t>1) гигиенические факторы (правильный режим, рациональное питание, гигиеническая обстановка, формирование культурно-гигиенических навыков).</w:t>
            </w:r>
          </w:p>
          <w:p w14:paraId="631FEB35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</w:p>
          <w:p w14:paraId="5A8F419E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2) естественные силы природы (для закаливания и укрепления организма).</w:t>
            </w:r>
          </w:p>
          <w:p w14:paraId="44D543C8" w14:textId="77777777" w:rsidR="00807CD7" w:rsidRPr="00807CD7" w:rsidRDefault="00807CD7" w:rsidP="002B3C41">
            <w:pPr>
              <w:tabs>
                <w:tab w:val="left" w:pos="1134"/>
                <w:tab w:val="right" w:leader="underscore" w:pos="8505"/>
              </w:tabs>
              <w:rPr>
                <w:sz w:val="28"/>
                <w:szCs w:val="28"/>
              </w:rPr>
            </w:pPr>
            <w:r w:rsidRPr="00807CD7">
              <w:rPr>
                <w:sz w:val="28"/>
                <w:szCs w:val="28"/>
              </w:rPr>
              <w:t>3) физические упражнения.</w:t>
            </w:r>
          </w:p>
        </w:tc>
      </w:tr>
    </w:tbl>
    <w:p w14:paraId="513E2DBD" w14:textId="77777777" w:rsidR="00807CD7" w:rsidRPr="00807CD7" w:rsidRDefault="00807CD7">
      <w:pPr>
        <w:rPr>
          <w:sz w:val="28"/>
          <w:szCs w:val="28"/>
        </w:rPr>
      </w:pPr>
    </w:p>
    <w:sectPr w:rsidR="00807CD7" w:rsidRPr="00807CD7" w:rsidSect="006D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3B7"/>
    <w:multiLevelType w:val="multilevel"/>
    <w:tmpl w:val="96E8EC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03AA5"/>
    <w:multiLevelType w:val="multilevel"/>
    <w:tmpl w:val="0826E6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EE26EC"/>
    <w:multiLevelType w:val="multilevel"/>
    <w:tmpl w:val="D2EE72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1883303">
    <w:abstractNumId w:val="0"/>
  </w:num>
  <w:num w:numId="2" w16cid:durableId="302665577">
    <w:abstractNumId w:val="2"/>
  </w:num>
  <w:num w:numId="3" w16cid:durableId="417216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1E6"/>
    <w:rsid w:val="001854F9"/>
    <w:rsid w:val="0024418E"/>
    <w:rsid w:val="004F3D50"/>
    <w:rsid w:val="005301E6"/>
    <w:rsid w:val="006D739D"/>
    <w:rsid w:val="00807CD7"/>
    <w:rsid w:val="00922F3E"/>
    <w:rsid w:val="009351CB"/>
    <w:rsid w:val="00C6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5A0A"/>
  <w15:docId w15:val="{2BF6D560-1A72-47B8-ABF3-900ACF2C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01E6"/>
  </w:style>
  <w:style w:type="paragraph" w:styleId="a3">
    <w:name w:val="List Paragraph"/>
    <w:basedOn w:val="a"/>
    <w:uiPriority w:val="34"/>
    <w:qFormat/>
    <w:rsid w:val="00185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</dc:creator>
  <cp:keywords/>
  <dc:description/>
  <cp:lastModifiedBy>Notebook</cp:lastModifiedBy>
  <cp:revision>5</cp:revision>
  <dcterms:created xsi:type="dcterms:W3CDTF">2015-12-08T09:34:00Z</dcterms:created>
  <dcterms:modified xsi:type="dcterms:W3CDTF">2024-10-06T05:21:00Z</dcterms:modified>
</cp:coreProperties>
</file>