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9F" w:rsidRPr="00C82EBA" w:rsidRDefault="00105B9F" w:rsidP="00105B9F">
      <w:pPr>
        <w:pStyle w:val="a3"/>
        <w:rPr>
          <w:b/>
          <w:color w:val="FF0000"/>
          <w:sz w:val="28"/>
          <w:szCs w:val="28"/>
        </w:rPr>
      </w:pPr>
    </w:p>
    <w:p w:rsidR="00105B9F" w:rsidRPr="00375884" w:rsidRDefault="00487CA2" w:rsidP="009257D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«Как приви</w:t>
      </w:r>
      <w:r w:rsidR="00105B9F" w:rsidRPr="003758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ть детям любовь</w:t>
      </w:r>
    </w:p>
    <w:p w:rsidR="00105B9F" w:rsidRPr="00375884" w:rsidRDefault="00105B9F" w:rsidP="00105B9F">
      <w:pPr>
        <w:shd w:val="clear" w:color="auto" w:fill="FFFFFF"/>
        <w:spacing w:after="0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3758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 родному краю Кубани?»</w:t>
      </w:r>
    </w:p>
    <w:p w:rsidR="00105B9F" w:rsidRDefault="00105B9F" w:rsidP="00105B9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05B9F" w:rsidRPr="00375884" w:rsidRDefault="00105B9F" w:rsidP="00105B9F">
      <w:pPr>
        <w:shd w:val="clear" w:color="auto" w:fill="FFFFFF"/>
        <w:spacing w:after="0"/>
        <w:ind w:left="538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      Как у маленького деревца, еле поднявшегося над землей,</w:t>
      </w:r>
    </w:p>
    <w:p w:rsidR="00105B9F" w:rsidRPr="00375884" w:rsidRDefault="00105B9F" w:rsidP="00105B9F">
      <w:pPr>
        <w:shd w:val="clear" w:color="auto" w:fill="FFFFFF"/>
        <w:spacing w:after="0"/>
        <w:ind w:left="538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заботливый садовник укрепляет корень, от мощности которого</w:t>
      </w:r>
    </w:p>
    <w:p w:rsidR="00105B9F" w:rsidRPr="00375884" w:rsidRDefault="00105B9F" w:rsidP="00105B9F">
      <w:pPr>
        <w:shd w:val="clear" w:color="auto" w:fill="FFFFFF"/>
        <w:spacing w:after="0"/>
        <w:ind w:left="538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зависит жизнь растения на протяжении нескольких десятилетий,</w:t>
      </w:r>
    </w:p>
    <w:p w:rsidR="00105B9F" w:rsidRPr="00375884" w:rsidRDefault="00105B9F" w:rsidP="00105B9F">
      <w:pPr>
        <w:shd w:val="clear" w:color="auto" w:fill="FFFFFF"/>
        <w:spacing w:after="0"/>
        <w:ind w:left="538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так взрослый должен заботиться о воспитании у своих детей</w:t>
      </w:r>
    </w:p>
    <w:p w:rsidR="00105B9F" w:rsidRPr="00375884" w:rsidRDefault="00105B9F" w:rsidP="00105B9F">
      <w:pPr>
        <w:shd w:val="clear" w:color="auto" w:fill="FFFFFF"/>
        <w:spacing w:after="0"/>
        <w:ind w:left="538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чувства безграничной любви к Родине.</w:t>
      </w:r>
    </w:p>
    <w:p w:rsidR="00105B9F" w:rsidRPr="00375884" w:rsidRDefault="00105B9F" w:rsidP="00105B9F">
      <w:pPr>
        <w:shd w:val="clear" w:color="auto" w:fill="FFFFFF"/>
        <w:spacing w:after="0"/>
        <w:ind w:left="538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(В.А. Сухомлинский)</w:t>
      </w:r>
    </w:p>
    <w:p w:rsidR="00375884" w:rsidRDefault="00375884" w:rsidP="00375884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84" w:rsidRPr="00375884" w:rsidRDefault="00375884" w:rsidP="00375884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Кубань —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 Большая Родина всегда начинается с малой — места, где родился человек, своей семьи, двора, дома, детского сада и школы, поля подсолнечника и речки, расположенных рядом.</w:t>
      </w:r>
    </w:p>
    <w:p w:rsidR="00375884" w:rsidRPr="00375884" w:rsidRDefault="00375884" w:rsidP="00375884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Чтобы воспитать ребенка достойным гражданином России, патриотом своего отечества надо в нем формировать:</w:t>
      </w:r>
    </w:p>
    <w:p w:rsidR="00375884" w:rsidRPr="00375884" w:rsidRDefault="00375884" w:rsidP="00375884">
      <w:pPr>
        <w:pStyle w:val="a4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чувство привязанности к своему дому, друзьям в детском саду, своим близким; </w:t>
      </w:r>
    </w:p>
    <w:p w:rsidR="00375884" w:rsidRPr="00375884" w:rsidRDefault="00375884" w:rsidP="00375884">
      <w:pPr>
        <w:pStyle w:val="a4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любви к своему родному краю, своей малой родине на основе приобщения к родной природе, культуре, к традициям наших предков, к уважению и быту кубанским казаков;</w:t>
      </w:r>
    </w:p>
    <w:p w:rsidR="00375884" w:rsidRPr="00375884" w:rsidRDefault="00375884" w:rsidP="00375884">
      <w:pPr>
        <w:pStyle w:val="a4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 развивать в них интерес к истории своего народа,</w:t>
      </w:r>
    </w:p>
    <w:p w:rsidR="00375884" w:rsidRPr="00375884" w:rsidRDefault="00375884" w:rsidP="00375884">
      <w:pPr>
        <w:shd w:val="clear" w:color="auto" w:fill="FFFFFF"/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884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Справиться с этими задачами мы сможем лишь сообща, помогая друг другу. Начиная  эту работу в комплексе, необходимо обратить внимание на воспитание умения слушать, развитие памяти, познавательного интереса.</w:t>
      </w:r>
    </w:p>
    <w:p w:rsidR="00375884" w:rsidRDefault="00375884" w:rsidP="009257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Забирая детей из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884" w:rsidRDefault="009257DD" w:rsidP="003758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884" w:rsidRPr="0037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поинтересуйтесь, какие были занятия, о чем говорили, что нового узнали и что делали дети. Ведь мощным фактором воспитания является доброжелательное, неравнодушное общение между родителем и ребенком, беседы, рассказы, совместные чтения. </w:t>
      </w:r>
    </w:p>
    <w:p w:rsidR="00375884" w:rsidRDefault="00375884" w:rsidP="003758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Гуляя с детьми по городу, в садах, парках, обращайте внимание на красоту города, на красоту его архитектуры, новые многоэтажные дома, красивые отреставрированные старинные здания. Сравните старое и новое, отметьте достоинства каждого. Город наш украшают зеленые парки, цветущие клумбы, много деревьев, красивых газонов. Обратите на это внимание своих детей. </w:t>
      </w:r>
    </w:p>
    <w:p w:rsidR="00375884" w:rsidRPr="00375884" w:rsidRDefault="00375884" w:rsidP="003758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домой, попросите  ребенка запечатлеть свои чувства от увиденного, нарисовать то, что понравилось, запомнилось. Принесите эти рисунки в детский сад, покажите, как гордитесь достижениями своего ребенка.</w:t>
      </w:r>
    </w:p>
    <w:p w:rsidR="00375884" w:rsidRDefault="00375884" w:rsidP="003758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Закрепляйте знания детей о кубанском историческом жилище, старинной посуде, о различных видах ремесел, о разнообразии и красоте природы, животного и растительного мира. Побеседуйте на эти темы с детьми, расскажите о том, что знаете сами. </w:t>
      </w:r>
    </w:p>
    <w:p w:rsidR="00375884" w:rsidRPr="009257DD" w:rsidRDefault="00375884" w:rsidP="0037588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32"/>
          <w:szCs w:val="32"/>
        </w:rPr>
      </w:pPr>
      <w:r w:rsidRPr="0037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интересно будет детям из ваших уст и уст бабушек узнать о народных праздниках и обрядах. Во время праздников привлекайте детей, можно вместе с ними украсить дом, испечь пироги, сделать подарки на Рождество, для членов вашей семьи, родственников; пойте вместе кубанские песни, разучивайте пословицы.  </w:t>
      </w:r>
    </w:p>
    <w:p w:rsidR="009257DD" w:rsidRPr="009257DD" w:rsidRDefault="009257DD" w:rsidP="00925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7DD">
        <w:rPr>
          <w:rFonts w:ascii="Times New Roman" w:hAnsi="Times New Roman" w:cs="Times New Roman"/>
          <w:sz w:val="28"/>
          <w:szCs w:val="28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9257DD" w:rsidRPr="009257DD" w:rsidRDefault="009257DD" w:rsidP="009257D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257DD">
        <w:rPr>
          <w:rFonts w:ascii="Times New Roman" w:hAnsi="Times New Roman" w:cs="Times New Roman"/>
          <w:sz w:val="28"/>
          <w:szCs w:val="28"/>
        </w:rPr>
        <w:t>Знакомьте своего ребёнка с памятными и историческими местами своей Родины.</w:t>
      </w:r>
    </w:p>
    <w:p w:rsidR="009257DD" w:rsidRPr="009257DD" w:rsidRDefault="009257DD" w:rsidP="00925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7DD">
        <w:rPr>
          <w:rFonts w:ascii="Times New Roman" w:hAnsi="Times New Roman" w:cs="Times New Roman"/>
          <w:sz w:val="28"/>
          <w:szCs w:val="28"/>
        </w:rPr>
        <w:t>Когда вы общаетесь со своим ребёнком, оценивайте позитивные моменты его жизни (кто ему помогает и поддерживает, с кем бы он хотел подружиться и почему, какие интересные моменты были на занятиях в детском саду и после них).</w:t>
      </w:r>
    </w:p>
    <w:p w:rsidR="009257DD" w:rsidRPr="009257DD" w:rsidRDefault="009257DD" w:rsidP="00925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7DD">
        <w:rPr>
          <w:rFonts w:ascii="Times New Roman" w:hAnsi="Times New Roman" w:cs="Times New Roman"/>
          <w:sz w:val="28"/>
          <w:szCs w:val="28"/>
        </w:rPr>
        <w:t xml:space="preserve"> Поддерживайте у ребёнка стремление показать себя с позитивной стороны, никогда не говорите ему такие слова и выражения: «Не высовывайся», «Сиди тихо!», «Не проявляй инициативу!»</w:t>
      </w:r>
    </w:p>
    <w:p w:rsidR="009257DD" w:rsidRDefault="009257DD" w:rsidP="00925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7DD">
        <w:rPr>
          <w:rFonts w:ascii="Times New Roman" w:hAnsi="Times New Roman" w:cs="Times New Roman"/>
          <w:sz w:val="28"/>
          <w:szCs w:val="28"/>
        </w:rPr>
        <w:t>Смотрите с ним передачи, кинофильмы, рассказывающие о людях, прославивших нашу страну, Кубань, позитивно оценивайте их вклад в жизнь общества</w:t>
      </w:r>
    </w:p>
    <w:p w:rsidR="009257DD" w:rsidRPr="009257DD" w:rsidRDefault="009257DD" w:rsidP="009257DD">
      <w:pPr>
        <w:rPr>
          <w:rFonts w:ascii="Times New Roman" w:hAnsi="Times New Roman" w:cs="Times New Roman"/>
          <w:b/>
          <w:sz w:val="32"/>
          <w:szCs w:val="32"/>
        </w:rPr>
      </w:pPr>
      <w:r w:rsidRPr="009257DD">
        <w:rPr>
          <w:rFonts w:ascii="Times New Roman" w:hAnsi="Times New Roman" w:cs="Times New Roman"/>
          <w:b/>
          <w:sz w:val="32"/>
          <w:szCs w:val="32"/>
        </w:rPr>
        <w:t>УДАЧИ ВАМ В ВОСПИТАНИИ       МАЛЕНЬКОГО ПАТРИОТА!!!</w:t>
      </w:r>
    </w:p>
    <w:sectPr w:rsidR="009257DD" w:rsidRPr="009257DD" w:rsidSect="009257DD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DE5"/>
    <w:multiLevelType w:val="hybridMultilevel"/>
    <w:tmpl w:val="829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80"/>
    <w:multiLevelType w:val="hybridMultilevel"/>
    <w:tmpl w:val="D02A882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2B0201E"/>
    <w:multiLevelType w:val="hybridMultilevel"/>
    <w:tmpl w:val="A33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695"/>
    <w:rsid w:val="00105B9F"/>
    <w:rsid w:val="00375884"/>
    <w:rsid w:val="00457CEB"/>
    <w:rsid w:val="00487CA2"/>
    <w:rsid w:val="007A0695"/>
    <w:rsid w:val="009257DD"/>
    <w:rsid w:val="00F5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</cp:revision>
  <cp:lastPrinted>2017-09-17T10:49:00Z</cp:lastPrinted>
  <dcterms:created xsi:type="dcterms:W3CDTF">2017-09-17T10:22:00Z</dcterms:created>
  <dcterms:modified xsi:type="dcterms:W3CDTF">2019-02-11T18:58:00Z</dcterms:modified>
</cp:coreProperties>
</file>