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9E" w:rsidRPr="008417A9" w:rsidRDefault="0053509E" w:rsidP="0053509E">
      <w:pPr>
        <w:pStyle w:val="aa"/>
        <w:jc w:val="center"/>
        <w:rPr>
          <w:rFonts w:ascii="Times New Roman" w:hAnsi="Times New Roman" w:cs="Times New Roman"/>
          <w:b/>
          <w:sz w:val="36"/>
          <w:lang w:val="ru-RU"/>
        </w:rPr>
      </w:pPr>
      <w:r>
        <w:rPr>
          <w:rFonts w:ascii="Times New Roman" w:hAnsi="Times New Roman" w:cs="Times New Roman"/>
          <w:b/>
          <w:sz w:val="36"/>
          <w:lang w:val="ru-RU"/>
        </w:rPr>
        <w:t>Консультация для родителей на тему: «</w:t>
      </w:r>
      <w:r w:rsidRPr="008417A9">
        <w:rPr>
          <w:rFonts w:ascii="Times New Roman" w:hAnsi="Times New Roman" w:cs="Times New Roman"/>
          <w:b/>
          <w:sz w:val="36"/>
          <w:lang w:val="ru-RU"/>
        </w:rPr>
        <w:t xml:space="preserve">Использование </w:t>
      </w:r>
      <w:proofErr w:type="spellStart"/>
      <w:r w:rsidRPr="008417A9">
        <w:rPr>
          <w:rFonts w:ascii="Times New Roman" w:hAnsi="Times New Roman" w:cs="Times New Roman"/>
          <w:b/>
          <w:sz w:val="36"/>
          <w:lang w:val="ru-RU"/>
        </w:rPr>
        <w:t>здоровьесберегающих</w:t>
      </w:r>
      <w:proofErr w:type="spellEnd"/>
      <w:r w:rsidRPr="008417A9">
        <w:rPr>
          <w:rFonts w:ascii="Times New Roman" w:hAnsi="Times New Roman" w:cs="Times New Roman"/>
          <w:b/>
          <w:sz w:val="36"/>
          <w:lang w:val="ru-RU"/>
        </w:rPr>
        <w:t xml:space="preserve"> технологий в режиме дня</w:t>
      </w:r>
      <w:r w:rsidR="00D84D23">
        <w:rPr>
          <w:rFonts w:ascii="Times New Roman" w:hAnsi="Times New Roman" w:cs="Times New Roman"/>
          <w:b/>
          <w:sz w:val="36"/>
          <w:lang w:val="ru-RU"/>
        </w:rPr>
        <w:t xml:space="preserve"> для детей в возрасте 1,5-3х лет</w:t>
      </w:r>
      <w:r>
        <w:rPr>
          <w:rFonts w:ascii="Times New Roman" w:hAnsi="Times New Roman" w:cs="Times New Roman"/>
          <w:b/>
          <w:sz w:val="36"/>
          <w:lang w:val="ru-RU"/>
        </w:rPr>
        <w:t>».</w:t>
      </w:r>
    </w:p>
    <w:p w:rsidR="0053509E" w:rsidRDefault="0053509E" w:rsidP="0053509E">
      <w:pPr>
        <w:pStyle w:val="aa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3509E" w:rsidRPr="008417A9" w:rsidRDefault="0053509E" w:rsidP="0053509E">
      <w:pPr>
        <w:pStyle w:val="aa"/>
        <w:jc w:val="center"/>
        <w:rPr>
          <w:sz w:val="32"/>
          <w:lang w:val="ru-RU"/>
        </w:rPr>
      </w:pPr>
      <w:proofErr w:type="spellStart"/>
      <w:r w:rsidRPr="008417A9">
        <w:rPr>
          <w:rFonts w:ascii="Arial" w:hAnsi="Arial" w:cs="Arial"/>
          <w:color w:val="111111"/>
          <w:sz w:val="24"/>
          <w:szCs w:val="27"/>
          <w:shd w:val="clear" w:color="auto" w:fill="FFFFFF"/>
          <w:lang w:val="ru-RU"/>
        </w:rPr>
        <w:t>Заплаткина</w:t>
      </w:r>
      <w:proofErr w:type="spellEnd"/>
      <w:r w:rsidRPr="008417A9">
        <w:rPr>
          <w:rFonts w:ascii="Arial" w:hAnsi="Arial" w:cs="Arial"/>
          <w:color w:val="111111"/>
          <w:sz w:val="24"/>
          <w:szCs w:val="27"/>
          <w:shd w:val="clear" w:color="auto" w:fill="FFFFFF"/>
          <w:lang w:val="ru-RU"/>
        </w:rPr>
        <w:t xml:space="preserve"> Елена Юрьевна, МАДОУ детский сад № 90, г. Златоуст, воспитатель</w:t>
      </w:r>
      <w:proofErr w:type="gramStart"/>
      <w:r w:rsidRPr="008417A9">
        <w:rPr>
          <w:rFonts w:ascii="Arial" w:hAnsi="Arial" w:cs="Arial"/>
          <w:color w:val="111111"/>
          <w:sz w:val="24"/>
          <w:szCs w:val="27"/>
          <w:shd w:val="clear" w:color="auto" w:fill="FFFFFF"/>
          <w:lang w:val="ru-RU"/>
        </w:rPr>
        <w:t>1</w:t>
      </w:r>
      <w:proofErr w:type="gramEnd"/>
      <w:r w:rsidRPr="008417A9">
        <w:rPr>
          <w:rFonts w:ascii="Arial" w:hAnsi="Arial" w:cs="Arial"/>
          <w:color w:val="111111"/>
          <w:sz w:val="24"/>
          <w:szCs w:val="27"/>
          <w:shd w:val="clear" w:color="auto" w:fill="FFFFFF"/>
          <w:lang w:val="ru-RU"/>
        </w:rPr>
        <w:t xml:space="preserve"> категории</w:t>
      </w:r>
    </w:p>
    <w:p w:rsidR="0053509E" w:rsidRPr="006D4877" w:rsidRDefault="0053509E" w:rsidP="0053509E">
      <w:pPr>
        <w:pStyle w:val="aa"/>
        <w:jc w:val="center"/>
        <w:rPr>
          <w:b/>
          <w:sz w:val="32"/>
          <w:lang w:val="ru-RU"/>
        </w:rPr>
      </w:pPr>
    </w:p>
    <w:p w:rsidR="0053509E" w:rsidRDefault="0053509E" w:rsidP="0053509E">
      <w:pPr>
        <w:pStyle w:val="aa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3509E" w:rsidRPr="007C1E84" w:rsidRDefault="0053509E" w:rsidP="0053509E">
      <w:pPr>
        <w:pStyle w:val="aa"/>
        <w:jc w:val="right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7C1E84">
        <w:rPr>
          <w:rFonts w:ascii="Times New Roman" w:hAnsi="Times New Roman" w:cs="Times New Roman"/>
          <w:b/>
          <w:sz w:val="24"/>
          <w:lang w:val="ru-RU"/>
        </w:rPr>
        <w:t>«Забота о здоровье - это важнейший труд воспитателя.</w:t>
      </w:r>
    </w:p>
    <w:p w:rsidR="0053509E" w:rsidRPr="007C1E84" w:rsidRDefault="0053509E" w:rsidP="0053509E">
      <w:pPr>
        <w:pStyle w:val="aa"/>
        <w:jc w:val="right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7C1E84">
        <w:rPr>
          <w:rFonts w:ascii="Times New Roman" w:hAnsi="Times New Roman" w:cs="Times New Roman"/>
          <w:b/>
          <w:sz w:val="24"/>
          <w:lang w:val="ru-RU"/>
        </w:rPr>
        <w:t>От жизнерадостности, бодрости детей зависит их духовная жизнь,</w:t>
      </w:r>
    </w:p>
    <w:p w:rsidR="0053509E" w:rsidRPr="007C1E84" w:rsidRDefault="0053509E" w:rsidP="0053509E">
      <w:pPr>
        <w:pStyle w:val="aa"/>
        <w:jc w:val="right"/>
        <w:rPr>
          <w:rFonts w:ascii="Times New Roman" w:hAnsi="Times New Roman" w:cs="Times New Roman"/>
          <w:b/>
          <w:i w:val="0"/>
          <w:sz w:val="24"/>
          <w:lang w:val="ru-RU"/>
        </w:rPr>
      </w:pPr>
      <w:proofErr w:type="spellStart"/>
      <w:r w:rsidRPr="007C1E84">
        <w:rPr>
          <w:rFonts w:ascii="Times New Roman" w:hAnsi="Times New Roman" w:cs="Times New Roman"/>
          <w:b/>
          <w:sz w:val="24"/>
          <w:lang w:val="ru-RU"/>
        </w:rPr>
        <w:t>мировозрение</w:t>
      </w:r>
      <w:proofErr w:type="spellEnd"/>
      <w:r w:rsidRPr="007C1E84">
        <w:rPr>
          <w:rFonts w:ascii="Times New Roman" w:hAnsi="Times New Roman" w:cs="Times New Roman"/>
          <w:b/>
          <w:sz w:val="24"/>
          <w:lang w:val="ru-RU"/>
        </w:rPr>
        <w:t>, умственное развитие, прочность знаний, вера в свои силы».</w:t>
      </w:r>
    </w:p>
    <w:p w:rsidR="0053509E" w:rsidRPr="007C1E84" w:rsidRDefault="0053509E" w:rsidP="0053509E">
      <w:pPr>
        <w:pStyle w:val="aa"/>
        <w:jc w:val="right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7C1E84">
        <w:rPr>
          <w:rFonts w:ascii="Times New Roman" w:hAnsi="Times New Roman" w:cs="Times New Roman"/>
          <w:b/>
          <w:sz w:val="24"/>
          <w:lang w:val="ru-RU"/>
        </w:rPr>
        <w:t>В.А.Сухомлинский.</w:t>
      </w:r>
    </w:p>
    <w:p w:rsidR="0053509E" w:rsidRPr="007C1E84" w:rsidRDefault="0053509E" w:rsidP="0053509E">
      <w:pPr>
        <w:pStyle w:val="aa"/>
        <w:jc w:val="right"/>
        <w:rPr>
          <w:rFonts w:ascii="Times New Roman" w:hAnsi="Times New Roman" w:cs="Times New Roman"/>
          <w:b/>
          <w:lang w:val="ru-RU"/>
        </w:rPr>
      </w:pPr>
      <w:r w:rsidRPr="007C1E84">
        <w:rPr>
          <w:rFonts w:ascii="Times New Roman" w:hAnsi="Times New Roman" w:cs="Times New Roman"/>
          <w:b/>
        </w:rPr>
        <w:t> 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proofErr w:type="spellStart"/>
      <w:r w:rsidRPr="007C1E84">
        <w:rPr>
          <w:sz w:val="28"/>
          <w:lang w:val="ru-RU"/>
        </w:rPr>
        <w:t>Здоровьесберегающая</w:t>
      </w:r>
      <w:proofErr w:type="spellEnd"/>
      <w:r w:rsidRPr="007C1E84">
        <w:rPr>
          <w:sz w:val="28"/>
          <w:lang w:val="ru-RU"/>
        </w:rPr>
        <w:t xml:space="preserve"> технология 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 xml:space="preserve">Одной из основных задач на протяжении последних лет является воспитание здорового ребёнка, с учётом возрастных и индивидуальных особенностей детей, а также разработка и внедрение в практику </w:t>
      </w:r>
      <w:proofErr w:type="spellStart"/>
      <w:r w:rsidRPr="007C1E84">
        <w:rPr>
          <w:sz w:val="28"/>
          <w:lang w:val="ru-RU"/>
        </w:rPr>
        <w:t>здоровьесберегающих</w:t>
      </w:r>
      <w:proofErr w:type="spellEnd"/>
      <w:r w:rsidRPr="007C1E84">
        <w:rPr>
          <w:sz w:val="28"/>
          <w:lang w:val="ru-RU"/>
        </w:rPr>
        <w:t xml:space="preserve"> технологий, формирование у ребёнка потребности в здоровом образе жизни.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В группах должны быть физкультурные уголки, для развития физических качеств, формированию двигательных умений и навыков.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 xml:space="preserve">На территории детского сада - спортивная площадка с «полосами препятствий», баскетбольные стойки, гимнастические стенки, беговая дорожка, мишени для попадания в цель </w:t>
      </w:r>
      <w:proofErr w:type="gramStart"/>
      <w:r w:rsidRPr="007C1E84">
        <w:rPr>
          <w:sz w:val="28"/>
          <w:lang w:val="ru-RU"/>
        </w:rPr>
        <w:t>для</w:t>
      </w:r>
      <w:proofErr w:type="gramEnd"/>
      <w:r w:rsidRPr="007C1E84">
        <w:rPr>
          <w:sz w:val="28"/>
          <w:lang w:val="ru-RU"/>
        </w:rPr>
        <w:t xml:space="preserve">  </w:t>
      </w:r>
      <w:proofErr w:type="gramStart"/>
      <w:r w:rsidRPr="007C1E84">
        <w:rPr>
          <w:sz w:val="28"/>
          <w:lang w:val="ru-RU"/>
        </w:rPr>
        <w:t>формированию</w:t>
      </w:r>
      <w:proofErr w:type="gramEnd"/>
      <w:r w:rsidRPr="007C1E84">
        <w:rPr>
          <w:sz w:val="28"/>
          <w:lang w:val="ru-RU"/>
        </w:rPr>
        <w:t xml:space="preserve"> двигательных умений и навыков.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 xml:space="preserve">В работе с детьми необходимо  использовать </w:t>
      </w:r>
      <w:proofErr w:type="spellStart"/>
      <w:r w:rsidRPr="007C1E84">
        <w:rPr>
          <w:sz w:val="28"/>
          <w:lang w:val="ru-RU"/>
        </w:rPr>
        <w:t>здоровьесберегающие</w:t>
      </w:r>
      <w:proofErr w:type="spellEnd"/>
      <w:r w:rsidRPr="007C1E84">
        <w:rPr>
          <w:sz w:val="28"/>
          <w:lang w:val="ru-RU"/>
        </w:rPr>
        <w:t xml:space="preserve"> технологии, которые помогают создавать благоприятные условия для формирования основы базовой культуры личности, лучшему усвоению знаний детей и способствуют их гармоничному и всестороннему развитию.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proofErr w:type="spellStart"/>
      <w:r w:rsidRPr="007C1E84">
        <w:rPr>
          <w:sz w:val="28"/>
          <w:lang w:val="ru-RU"/>
        </w:rPr>
        <w:t>Здоровьесберегающие</w:t>
      </w:r>
      <w:proofErr w:type="spellEnd"/>
      <w:r w:rsidRPr="007C1E84">
        <w:rPr>
          <w:sz w:val="28"/>
          <w:lang w:val="ru-RU"/>
        </w:rPr>
        <w:t xml:space="preserve"> технологии можно разделить на 3 группы: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1. Технологии сохранения и стимулирования здоровья.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2. Технологии обучения здоровому образу жизни.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3. Технологии коррекционные.</w:t>
      </w:r>
    </w:p>
    <w:p w:rsidR="0053509E" w:rsidRPr="007C1E84" w:rsidRDefault="0053509E" w:rsidP="0053509E">
      <w:pPr>
        <w:pStyle w:val="aa"/>
        <w:rPr>
          <w:b/>
          <w:bCs/>
          <w:sz w:val="28"/>
          <w:lang w:val="ru-RU"/>
        </w:rPr>
      </w:pPr>
      <w:r w:rsidRPr="007C1E84">
        <w:rPr>
          <w:b/>
          <w:bCs/>
          <w:sz w:val="28"/>
          <w:lang w:val="ru-RU"/>
        </w:rPr>
        <w:t>Технологии сохранения и стимулирования здоровья: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Динамические паузы;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proofErr w:type="spellStart"/>
      <w:r w:rsidRPr="00E20831">
        <w:rPr>
          <w:sz w:val="28"/>
          <w:lang w:val="ru-RU"/>
        </w:rPr>
        <w:t>Самомассаж</w:t>
      </w:r>
      <w:proofErr w:type="spellEnd"/>
      <w:r w:rsidRPr="00E20831">
        <w:rPr>
          <w:sz w:val="28"/>
          <w:lang w:val="ru-RU"/>
        </w:rPr>
        <w:t>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Физкультминутки;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lastRenderedPageBreak/>
        <w:t>Контроль осанки;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Дыхательная гимнастика;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Мимическая гимнастика;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Пальчиковая гимнастика;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Артикуляционная гимнастика;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Гимнастика для глаз;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Оздоровительные игры;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Релаксация.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 xml:space="preserve">Все составные </w:t>
      </w:r>
      <w:proofErr w:type="spellStart"/>
      <w:r w:rsidRPr="007C1E84">
        <w:rPr>
          <w:sz w:val="28"/>
          <w:lang w:val="ru-RU"/>
        </w:rPr>
        <w:t>здоровьесберегающего</w:t>
      </w:r>
      <w:proofErr w:type="spellEnd"/>
      <w:r w:rsidRPr="007C1E84">
        <w:rPr>
          <w:sz w:val="28"/>
          <w:lang w:val="ru-RU"/>
        </w:rPr>
        <w:t xml:space="preserve"> аспекта органично включаются  в режим дня.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 xml:space="preserve">Ежедневно </w:t>
      </w:r>
      <w:proofErr w:type="gramStart"/>
      <w:r w:rsidRPr="007C1E84">
        <w:rPr>
          <w:sz w:val="28"/>
          <w:lang w:val="ru-RU"/>
        </w:rPr>
        <w:t xml:space="preserve">проводя </w:t>
      </w:r>
      <w:r w:rsidRPr="007C1E84">
        <w:rPr>
          <w:sz w:val="28"/>
        </w:rPr>
        <w:t> </w:t>
      </w:r>
      <w:r w:rsidRPr="007C1E84">
        <w:rPr>
          <w:b/>
          <w:bCs/>
          <w:sz w:val="28"/>
          <w:lang w:val="ru-RU"/>
        </w:rPr>
        <w:t>пальчиковую гимнастику</w:t>
      </w:r>
      <w:r w:rsidRPr="007C1E84">
        <w:rPr>
          <w:sz w:val="28"/>
        </w:rPr>
        <w:t> </w:t>
      </w:r>
      <w:r w:rsidRPr="007C1E84">
        <w:rPr>
          <w:sz w:val="28"/>
          <w:lang w:val="ru-RU"/>
        </w:rPr>
        <w:t>мы воздействуем</w:t>
      </w:r>
      <w:proofErr w:type="gramEnd"/>
      <w:r w:rsidRPr="007C1E84">
        <w:rPr>
          <w:sz w:val="28"/>
          <w:lang w:val="ru-RU"/>
        </w:rPr>
        <w:t xml:space="preserve"> на кончики пальцев стимулируем прилив крови к рукам, развивает мелкую моторику, речь. Повышает функциональную деятельность головного мозга, тонизирует весь организм.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Среди основных видов гимнастик, направленных на сохранение и укрепление здоровья детей, особого внимания заслуживает</w:t>
      </w:r>
      <w:r w:rsidRPr="007C1E84">
        <w:rPr>
          <w:sz w:val="28"/>
        </w:rPr>
        <w:t> </w:t>
      </w:r>
      <w:r w:rsidRPr="007C1E84">
        <w:rPr>
          <w:b/>
          <w:bCs/>
          <w:sz w:val="28"/>
          <w:lang w:val="ru-RU"/>
        </w:rPr>
        <w:t>дыхательная гимнастика.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 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b/>
          <w:bCs/>
          <w:sz w:val="28"/>
          <w:lang w:val="ru-RU"/>
        </w:rPr>
        <w:t>Целью артикуляционной гимнастики</w:t>
      </w:r>
      <w:r w:rsidRPr="007C1E84">
        <w:rPr>
          <w:sz w:val="28"/>
        </w:rPr>
        <w:t> </w:t>
      </w:r>
      <w:r w:rsidRPr="007C1E84">
        <w:rPr>
          <w:sz w:val="28"/>
          <w:lang w:val="ru-RU"/>
        </w:rPr>
        <w:t>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Артикуляционную гимнастику целесообразно проводить с детьми начиная с трехлетнего возраста. Желательно отводить на артикуляционные упражнения от 3-5 минут ежедневно в младшем дошкольном возрасте до 10-12 минут ежедневно для детей старшего дошкольного возраста. Каждый комплекс должен включать от четырех до восьми упражнений (соответственно возрасту детей), но не должен превышать рекомендованной продолжительности.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lastRenderedPageBreak/>
        <w:t>Одной из форм работы по профилактике и коррекции зрительного аппарата выступает</w:t>
      </w:r>
      <w:r w:rsidRPr="007C1E84">
        <w:rPr>
          <w:sz w:val="28"/>
        </w:rPr>
        <w:t> </w:t>
      </w:r>
      <w:r w:rsidRPr="007C1E84">
        <w:rPr>
          <w:b/>
          <w:bCs/>
          <w:sz w:val="28"/>
          <w:lang w:val="ru-RU"/>
        </w:rPr>
        <w:t>зрительная гимнастика</w:t>
      </w:r>
      <w:r w:rsidRPr="007C1E84">
        <w:rPr>
          <w:sz w:val="28"/>
          <w:lang w:val="ru-RU"/>
        </w:rPr>
        <w:t>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 xml:space="preserve">Гимнастика для глаз - это один из приемов оздоровления детей, она относится к </w:t>
      </w:r>
      <w:proofErr w:type="spellStart"/>
      <w:r w:rsidRPr="007C1E84">
        <w:rPr>
          <w:sz w:val="28"/>
          <w:lang w:val="ru-RU"/>
        </w:rPr>
        <w:t>здоровьесберегающим</w:t>
      </w:r>
      <w:proofErr w:type="spellEnd"/>
      <w:r w:rsidRPr="007C1E84">
        <w:rPr>
          <w:sz w:val="28"/>
          <w:lang w:val="ru-RU"/>
        </w:rPr>
        <w:t xml:space="preserve"> технологиям, наряду с дыхательной гимнастикой, </w:t>
      </w:r>
      <w:proofErr w:type="spellStart"/>
      <w:r w:rsidRPr="007C1E84">
        <w:rPr>
          <w:sz w:val="28"/>
          <w:lang w:val="ru-RU"/>
        </w:rPr>
        <w:t>самомассажем</w:t>
      </w:r>
      <w:proofErr w:type="spellEnd"/>
      <w:r w:rsidRPr="007C1E84">
        <w:rPr>
          <w:sz w:val="28"/>
          <w:lang w:val="ru-RU"/>
        </w:rPr>
        <w:t>, динамическими паузами.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b/>
          <w:bCs/>
          <w:sz w:val="28"/>
          <w:lang w:val="ru-RU"/>
        </w:rPr>
        <w:t>Цель гимнастики для глаз:</w:t>
      </w:r>
      <w:r w:rsidRPr="007C1E84">
        <w:rPr>
          <w:sz w:val="28"/>
        </w:rPr>
        <w:t> </w:t>
      </w:r>
      <w:r w:rsidRPr="007C1E84">
        <w:rPr>
          <w:sz w:val="28"/>
          <w:lang w:val="ru-RU"/>
        </w:rPr>
        <w:t>профилактика нарушений зрения дошкольников.</w:t>
      </w:r>
    </w:p>
    <w:p w:rsidR="0053509E" w:rsidRPr="007C1E84" w:rsidRDefault="0053509E" w:rsidP="0053509E">
      <w:pPr>
        <w:pStyle w:val="aa"/>
        <w:rPr>
          <w:b/>
          <w:bCs/>
          <w:sz w:val="28"/>
          <w:lang w:val="ru-RU"/>
        </w:rPr>
      </w:pPr>
      <w:r w:rsidRPr="007C1E84">
        <w:rPr>
          <w:b/>
          <w:bCs/>
          <w:sz w:val="28"/>
          <w:lang w:val="ru-RU"/>
        </w:rPr>
        <w:t>Задачи: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- предупреждение утомления;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- укрепление глазных мышц нарушений зрения, переутомления;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- снятие напряжения;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- общее оздоровление зрительного аппарата.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Гимнастика для глаз благотворно влияет на работоспособность зрительного анализатора и всего организма.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b/>
          <w:bCs/>
          <w:sz w:val="28"/>
          <w:lang w:val="ru-RU"/>
        </w:rPr>
        <w:t>Условия:</w:t>
      </w:r>
      <w:r w:rsidRPr="007C1E84">
        <w:rPr>
          <w:sz w:val="28"/>
        </w:rPr>
        <w:t> </w:t>
      </w:r>
      <w:r w:rsidRPr="007C1E84">
        <w:rPr>
          <w:sz w:val="28"/>
          <w:lang w:val="ru-RU"/>
        </w:rPr>
        <w:t>Для проведения не требует специальных условий. Любая гимнастика для глаз проводится стоя.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b/>
          <w:bCs/>
          <w:sz w:val="28"/>
          <w:lang w:val="ru-RU"/>
        </w:rPr>
        <w:t>Время:</w:t>
      </w:r>
      <w:r w:rsidRPr="007C1E84">
        <w:rPr>
          <w:b/>
          <w:bCs/>
          <w:sz w:val="28"/>
        </w:rPr>
        <w:t> </w:t>
      </w:r>
      <w:r w:rsidRPr="007C1E84">
        <w:rPr>
          <w:sz w:val="28"/>
          <w:lang w:val="ru-RU"/>
        </w:rPr>
        <w:t>Выполняются 2-4 мин.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b/>
          <w:bCs/>
          <w:sz w:val="28"/>
          <w:lang w:val="ru-RU"/>
        </w:rPr>
        <w:t>Правило:</w:t>
      </w:r>
      <w:r w:rsidRPr="007C1E84">
        <w:rPr>
          <w:b/>
          <w:bCs/>
          <w:sz w:val="28"/>
        </w:rPr>
        <w:t> </w:t>
      </w:r>
      <w:r w:rsidRPr="007C1E84">
        <w:rPr>
          <w:sz w:val="28"/>
          <w:lang w:val="ru-RU"/>
        </w:rPr>
        <w:t>При выполнении упражнений голова неподвижна (если не указано иначе).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Детям с патологией зрения противопоказаны упражнения, связанные с длительным и резким наклоном головы.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Прием проведения – наглядный показ действий педагога.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 xml:space="preserve">Если гимнастика для глаз используется педагогом в системе </w:t>
      </w:r>
      <w:proofErr w:type="spellStart"/>
      <w:r w:rsidRPr="007C1E84">
        <w:rPr>
          <w:sz w:val="28"/>
          <w:lang w:val="ru-RU"/>
        </w:rPr>
        <w:t>здоровьесбережения</w:t>
      </w:r>
      <w:proofErr w:type="spellEnd"/>
      <w:r w:rsidRPr="007C1E84">
        <w:rPr>
          <w:sz w:val="28"/>
          <w:lang w:val="ru-RU"/>
        </w:rPr>
        <w:t xml:space="preserve"> ежедневно, то рекомендуется на неделю планировать для разучивания и выполнения 1 компле</w:t>
      </w:r>
      <w:proofErr w:type="gramStart"/>
      <w:r w:rsidRPr="007C1E84">
        <w:rPr>
          <w:sz w:val="28"/>
          <w:lang w:val="ru-RU"/>
        </w:rPr>
        <w:t>кс в ст</w:t>
      </w:r>
      <w:proofErr w:type="gramEnd"/>
      <w:r w:rsidRPr="007C1E84">
        <w:rPr>
          <w:sz w:val="28"/>
          <w:lang w:val="ru-RU"/>
        </w:rPr>
        <w:t>ихотворной форме, совмещая его 1 или 2 раза с комплексами другого вида.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По названию гимнастики для глаз легко подобрать ее по теме НОД.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b/>
          <w:bCs/>
          <w:sz w:val="28"/>
          <w:lang w:val="ru-RU"/>
        </w:rPr>
        <w:t>Мимика</w:t>
      </w:r>
      <w:r w:rsidRPr="007C1E84">
        <w:rPr>
          <w:sz w:val="28"/>
        </w:rPr>
        <w:t> </w:t>
      </w:r>
      <w:r w:rsidRPr="007C1E84">
        <w:rPr>
          <w:sz w:val="28"/>
          <w:lang w:val="ru-RU"/>
        </w:rPr>
        <w:t>– это движение лица, которое выражает внутреннее эмоциональное состояние человека. Она наделена свойством, отражать психическое состояние человека, выражение лица во многом определяется динамикой и статикой мимических мышц.</w:t>
      </w:r>
      <w:r w:rsidRPr="007C1E84">
        <w:rPr>
          <w:sz w:val="28"/>
        </w:rPr>
        <w:t> 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Мимика тесно связана с артикуляцией и, стимулируя ребенка изображать на лице различные эмоции, мы способствуем развитию у него не только мимической, но и артикуляционной моторики, в частности развиваем подвижность мышц губ и щек.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Именно поэтому для маленьких детей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ребенку: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познать сущность эмоциональных состояний как собственных, так и окружающих людей;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lastRenderedPageBreak/>
        <w:t>развить произвольность собственного поведения через осознанное и адекватное проявление эмоций;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усилить глубину и устойчивость чувств;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разгрузиться от излишних переживаний, проявив свое эмоциональное состояние.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b/>
          <w:bCs/>
          <w:sz w:val="28"/>
          <w:lang w:val="ru-RU"/>
        </w:rPr>
        <w:t>Элементы закаливания в режиме дня: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- мытьё рук до локтя прохладной водой;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- полоскание горла водой комнатной температуры.</w:t>
      </w:r>
    </w:p>
    <w:p w:rsidR="0053509E" w:rsidRPr="007C1E84" w:rsidRDefault="0053509E" w:rsidP="0053509E">
      <w:pPr>
        <w:pStyle w:val="aa"/>
        <w:rPr>
          <w:b/>
          <w:bCs/>
          <w:sz w:val="28"/>
          <w:lang w:val="ru-RU"/>
        </w:rPr>
      </w:pPr>
      <w:r w:rsidRPr="007C1E84">
        <w:rPr>
          <w:b/>
          <w:bCs/>
          <w:sz w:val="28"/>
          <w:lang w:val="ru-RU"/>
        </w:rPr>
        <w:t xml:space="preserve">Технологии обучения </w:t>
      </w:r>
      <w:proofErr w:type="spellStart"/>
      <w:r w:rsidRPr="007C1E84">
        <w:rPr>
          <w:b/>
          <w:bCs/>
          <w:sz w:val="28"/>
          <w:lang w:val="ru-RU"/>
        </w:rPr>
        <w:t>здоровьесберегающему</w:t>
      </w:r>
      <w:proofErr w:type="spellEnd"/>
      <w:r w:rsidRPr="007C1E84">
        <w:rPr>
          <w:b/>
          <w:bCs/>
          <w:sz w:val="28"/>
          <w:lang w:val="ru-RU"/>
        </w:rPr>
        <w:t xml:space="preserve"> образу жизни:</w:t>
      </w:r>
    </w:p>
    <w:p w:rsidR="0053509E" w:rsidRPr="000E6932" w:rsidRDefault="0053509E" w:rsidP="0053509E">
      <w:pPr>
        <w:pStyle w:val="aa"/>
        <w:rPr>
          <w:sz w:val="28"/>
          <w:lang w:val="ru-RU"/>
        </w:rPr>
      </w:pPr>
      <w:r w:rsidRPr="000E6932">
        <w:rPr>
          <w:sz w:val="28"/>
          <w:lang w:val="ru-RU"/>
        </w:rPr>
        <w:t>Утренняя гимнастика;</w:t>
      </w:r>
    </w:p>
    <w:p w:rsidR="0053509E" w:rsidRPr="000E6932" w:rsidRDefault="0053509E" w:rsidP="0053509E">
      <w:pPr>
        <w:pStyle w:val="aa"/>
        <w:rPr>
          <w:sz w:val="28"/>
          <w:lang w:val="ru-RU"/>
        </w:rPr>
      </w:pPr>
      <w:r w:rsidRPr="000E6932">
        <w:rPr>
          <w:sz w:val="28"/>
          <w:lang w:val="ru-RU"/>
        </w:rPr>
        <w:t>Физкультурные занятия;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Физкультурные досуги;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Точечный массаж;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Спортивные развлечения;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Гимнастика пробуждения.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Для сохранения и укрепления здоровья дошкольников необходимым условием является физическое воспитание. Его основная задача – улучшение состояния здоровья и физического развития; формирование двигательных навыков; повышение работоспособности; расширение функциональных возможностей развивающегося организма.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 xml:space="preserve">Гимнастика пробуждения проводится регулярно, после дневного сна в сочетании с </w:t>
      </w:r>
      <w:proofErr w:type="spellStart"/>
      <w:r w:rsidRPr="007C1E84">
        <w:rPr>
          <w:sz w:val="28"/>
          <w:lang w:val="ru-RU"/>
        </w:rPr>
        <w:t>самомассажем</w:t>
      </w:r>
      <w:proofErr w:type="spellEnd"/>
      <w:r w:rsidRPr="007C1E84">
        <w:rPr>
          <w:sz w:val="28"/>
          <w:lang w:val="ru-RU"/>
        </w:rPr>
        <w:t>, ходьбой по дорожкам здоровья и пуговичным коврикам.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Активный отдых - это 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Организация прогулок в любое время года и любую погоду. В содержание прогулки включаются подвижные игры и эстафеты, спортивные упражнения (катание на санках, самокатах, занятия общей физической подготовкой).</w:t>
      </w:r>
    </w:p>
    <w:p w:rsidR="0053509E" w:rsidRPr="007C1E84" w:rsidRDefault="0053509E" w:rsidP="0053509E">
      <w:pPr>
        <w:pStyle w:val="aa"/>
        <w:rPr>
          <w:b/>
          <w:bCs/>
          <w:sz w:val="28"/>
          <w:lang w:val="ru-RU"/>
        </w:rPr>
      </w:pPr>
      <w:r w:rsidRPr="007C1E84">
        <w:rPr>
          <w:b/>
          <w:bCs/>
          <w:sz w:val="28"/>
          <w:lang w:val="ru-RU"/>
        </w:rPr>
        <w:t>Технологии терапевтического воздействия в организованных формах обучения: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Музыкотерапия (музыкальное сопровождение режимных моментов и занятий);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proofErr w:type="spellStart"/>
      <w:r w:rsidRPr="007C1E84">
        <w:rPr>
          <w:sz w:val="28"/>
          <w:lang w:val="ru-RU"/>
        </w:rPr>
        <w:t>Свето</w:t>
      </w:r>
      <w:proofErr w:type="spellEnd"/>
      <w:r w:rsidRPr="007C1E84">
        <w:rPr>
          <w:sz w:val="28"/>
          <w:lang w:val="ru-RU"/>
        </w:rPr>
        <w:t xml:space="preserve"> и </w:t>
      </w:r>
      <w:proofErr w:type="spellStart"/>
      <w:r w:rsidRPr="007C1E84">
        <w:rPr>
          <w:sz w:val="28"/>
          <w:lang w:val="ru-RU"/>
        </w:rPr>
        <w:t>цветотерапия</w:t>
      </w:r>
      <w:proofErr w:type="spellEnd"/>
      <w:r w:rsidRPr="007C1E84">
        <w:rPr>
          <w:sz w:val="28"/>
          <w:lang w:val="ru-RU"/>
        </w:rPr>
        <w:t xml:space="preserve"> (обеспечение светового режима; цветовое и световое сопровождение среды и учебного процесса);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proofErr w:type="spellStart"/>
      <w:r w:rsidRPr="00E20831">
        <w:rPr>
          <w:sz w:val="28"/>
          <w:lang w:val="ru-RU"/>
        </w:rPr>
        <w:t>Звукотерапия</w:t>
      </w:r>
      <w:proofErr w:type="spellEnd"/>
      <w:r w:rsidRPr="00E20831">
        <w:rPr>
          <w:sz w:val="28"/>
          <w:lang w:val="ru-RU"/>
        </w:rPr>
        <w:t xml:space="preserve"> (лечение звуками природы);</w:t>
      </w:r>
    </w:p>
    <w:p w:rsidR="0053509E" w:rsidRPr="00E20831" w:rsidRDefault="0053509E" w:rsidP="0053509E">
      <w:pPr>
        <w:pStyle w:val="aa"/>
        <w:rPr>
          <w:sz w:val="28"/>
          <w:lang w:val="ru-RU"/>
        </w:rPr>
      </w:pPr>
      <w:proofErr w:type="spellStart"/>
      <w:r w:rsidRPr="00E20831">
        <w:rPr>
          <w:sz w:val="28"/>
          <w:lang w:val="ru-RU"/>
        </w:rPr>
        <w:t>Фитотерапия</w:t>
      </w:r>
      <w:proofErr w:type="spellEnd"/>
      <w:r w:rsidRPr="00E20831">
        <w:rPr>
          <w:sz w:val="28"/>
          <w:lang w:val="ru-RU"/>
        </w:rPr>
        <w:t xml:space="preserve"> (подбор комнатных растений).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b/>
          <w:bCs/>
          <w:sz w:val="28"/>
          <w:lang w:val="ru-RU"/>
        </w:rPr>
        <w:t>Работа с родителями</w:t>
      </w:r>
      <w:r w:rsidRPr="007C1E84">
        <w:rPr>
          <w:sz w:val="28"/>
          <w:lang w:val="ru-RU"/>
        </w:rPr>
        <w:t xml:space="preserve">: эта работа является составляющей частью всего педагогического процесса, ведь от нашего сотрудничества многое </w:t>
      </w:r>
      <w:r w:rsidRPr="007C1E84">
        <w:rPr>
          <w:sz w:val="28"/>
          <w:lang w:val="ru-RU"/>
        </w:rPr>
        <w:lastRenderedPageBreak/>
        <w:t>зависит. Взаимодействие коллектива детского сада с родителями надо проводить под девизом «Детский сад, мама, папа, я – это дружная семья», что способствует укреплению и сохранению здоровья детей, формированию здорового образа жизни в условиях семьи. Использовать разнообразные формы работы с семьями детей: дни здоровья с родителями, совместные досуги, праздники, соревнования.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Применяя эти технологии в своей работе, вы  достигните следующих результатов: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- повысится уровень физического развития детей;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- развитие основных физических процессов (памяти, мышления, воображения, восприятия);</w:t>
      </w:r>
      <w:bookmarkStart w:id="0" w:name="_GoBack"/>
      <w:bookmarkEnd w:id="0"/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>- положительная динамика состояния здоровья детей, снижение уровня заболеваемости в нашей группе.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7C1E84">
        <w:rPr>
          <w:sz w:val="28"/>
          <w:lang w:val="ru-RU"/>
        </w:rPr>
        <w:t xml:space="preserve">Подготовка к здоровому образу жизни ребёнка на основе </w:t>
      </w:r>
      <w:proofErr w:type="spellStart"/>
      <w:r w:rsidRPr="007C1E84">
        <w:rPr>
          <w:sz w:val="28"/>
          <w:lang w:val="ru-RU"/>
        </w:rPr>
        <w:t>здоровьесберегающих</w:t>
      </w:r>
      <w:proofErr w:type="spellEnd"/>
      <w:r w:rsidRPr="007C1E84">
        <w:rPr>
          <w:sz w:val="28"/>
          <w:lang w:val="ru-RU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  <w:r w:rsidRPr="00E20831">
        <w:rPr>
          <w:sz w:val="28"/>
          <w:lang w:val="ru-RU"/>
        </w:rPr>
        <w:t>Спасибо за внимание!</w:t>
      </w:r>
    </w:p>
    <w:p w:rsidR="0053509E" w:rsidRPr="007C1E84" w:rsidRDefault="0053509E" w:rsidP="0053509E">
      <w:pPr>
        <w:pStyle w:val="aa"/>
        <w:rPr>
          <w:sz w:val="28"/>
          <w:lang w:val="ru-RU"/>
        </w:rPr>
      </w:pPr>
    </w:p>
    <w:p w:rsidR="0053509E" w:rsidRPr="00E20831" w:rsidRDefault="0053509E" w:rsidP="0053509E">
      <w:pPr>
        <w:pStyle w:val="aa"/>
        <w:rPr>
          <w:sz w:val="28"/>
          <w:lang w:val="ru-RU"/>
        </w:rPr>
      </w:pPr>
    </w:p>
    <w:p w:rsidR="0053509E" w:rsidRPr="008417A9" w:rsidRDefault="0053509E" w:rsidP="0053509E">
      <w:pPr>
        <w:pStyle w:val="aa"/>
        <w:rPr>
          <w:b/>
          <w:sz w:val="24"/>
          <w:lang w:val="ru-RU"/>
        </w:rPr>
      </w:pPr>
      <w:r w:rsidRPr="008417A9">
        <w:rPr>
          <w:b/>
          <w:sz w:val="24"/>
          <w:lang w:val="ru-RU"/>
        </w:rPr>
        <w:t>Список литературы</w:t>
      </w:r>
    </w:p>
    <w:p w:rsidR="0053509E" w:rsidRPr="008417A9" w:rsidRDefault="0053509E" w:rsidP="0053509E">
      <w:pPr>
        <w:pStyle w:val="aa"/>
        <w:rPr>
          <w:sz w:val="24"/>
          <w:lang w:val="ru-RU"/>
        </w:rPr>
      </w:pPr>
      <w:r w:rsidRPr="008417A9">
        <w:rPr>
          <w:sz w:val="24"/>
          <w:lang w:val="ru-RU"/>
        </w:rPr>
        <w:t xml:space="preserve">1. </w:t>
      </w:r>
      <w:proofErr w:type="spellStart"/>
      <w:r w:rsidRPr="008417A9">
        <w:rPr>
          <w:sz w:val="24"/>
          <w:lang w:val="ru-RU"/>
        </w:rPr>
        <w:t>Ахутина</w:t>
      </w:r>
      <w:proofErr w:type="spellEnd"/>
      <w:r w:rsidRPr="008417A9">
        <w:rPr>
          <w:sz w:val="24"/>
          <w:lang w:val="ru-RU"/>
        </w:rPr>
        <w:t xml:space="preserve"> Т.В. «</w:t>
      </w:r>
      <w:proofErr w:type="spellStart"/>
      <w:r w:rsidRPr="008417A9">
        <w:rPr>
          <w:sz w:val="24"/>
          <w:lang w:val="ru-RU"/>
        </w:rPr>
        <w:t>Здоровьесберегающие</w:t>
      </w:r>
      <w:proofErr w:type="spellEnd"/>
      <w:r w:rsidRPr="008417A9">
        <w:rPr>
          <w:sz w:val="24"/>
          <w:lang w:val="ru-RU"/>
        </w:rPr>
        <w:t xml:space="preserve"> технологии обучения: индивидуально-ориентированный подход» - Я:</w:t>
      </w:r>
    </w:p>
    <w:p w:rsidR="0053509E" w:rsidRPr="008417A9" w:rsidRDefault="0053509E" w:rsidP="0053509E">
      <w:pPr>
        <w:pStyle w:val="aa"/>
        <w:rPr>
          <w:sz w:val="24"/>
          <w:lang w:val="ru-RU"/>
        </w:rPr>
      </w:pPr>
      <w:r w:rsidRPr="008417A9">
        <w:rPr>
          <w:sz w:val="24"/>
          <w:lang w:val="ru-RU"/>
        </w:rPr>
        <w:t>Академия развития, 2000</w:t>
      </w:r>
    </w:p>
    <w:p w:rsidR="0053509E" w:rsidRPr="008417A9" w:rsidRDefault="0053509E" w:rsidP="0053509E">
      <w:pPr>
        <w:pStyle w:val="aa"/>
        <w:rPr>
          <w:sz w:val="24"/>
          <w:lang w:val="ru-RU"/>
        </w:rPr>
      </w:pPr>
      <w:r w:rsidRPr="008417A9">
        <w:rPr>
          <w:sz w:val="24"/>
          <w:lang w:val="ru-RU"/>
        </w:rPr>
        <w:t xml:space="preserve">2. </w:t>
      </w:r>
      <w:proofErr w:type="spellStart"/>
      <w:r w:rsidRPr="008417A9">
        <w:rPr>
          <w:sz w:val="24"/>
          <w:lang w:val="ru-RU"/>
        </w:rPr>
        <w:t>Ковалько</w:t>
      </w:r>
      <w:proofErr w:type="spellEnd"/>
      <w:r w:rsidRPr="008417A9">
        <w:rPr>
          <w:sz w:val="24"/>
          <w:lang w:val="ru-RU"/>
        </w:rPr>
        <w:t xml:space="preserve"> В.И. </w:t>
      </w:r>
      <w:proofErr w:type="spellStart"/>
      <w:r w:rsidRPr="008417A9">
        <w:rPr>
          <w:sz w:val="24"/>
          <w:lang w:val="ru-RU"/>
        </w:rPr>
        <w:t>Здоровьесберегающие</w:t>
      </w:r>
      <w:proofErr w:type="spellEnd"/>
      <w:r w:rsidRPr="008417A9">
        <w:rPr>
          <w:sz w:val="24"/>
          <w:lang w:val="ru-RU"/>
        </w:rPr>
        <w:t xml:space="preserve"> технологии. – М.: ВАКО, 2007</w:t>
      </w:r>
    </w:p>
    <w:p w:rsidR="0053509E" w:rsidRPr="008417A9" w:rsidRDefault="0053509E" w:rsidP="0053509E">
      <w:pPr>
        <w:pStyle w:val="aa"/>
        <w:rPr>
          <w:sz w:val="24"/>
          <w:lang w:val="ru-RU"/>
        </w:rPr>
      </w:pPr>
      <w:r w:rsidRPr="008417A9">
        <w:rPr>
          <w:sz w:val="24"/>
          <w:lang w:val="ru-RU"/>
        </w:rPr>
        <w:t xml:space="preserve">3. Сивцова А.М. “Использование </w:t>
      </w:r>
      <w:proofErr w:type="spellStart"/>
      <w:r w:rsidRPr="008417A9">
        <w:rPr>
          <w:sz w:val="24"/>
          <w:lang w:val="ru-RU"/>
        </w:rPr>
        <w:t>здоровьесберегающих</w:t>
      </w:r>
      <w:proofErr w:type="spellEnd"/>
      <w:r w:rsidRPr="008417A9">
        <w:rPr>
          <w:sz w:val="24"/>
          <w:lang w:val="ru-RU"/>
        </w:rPr>
        <w:t xml:space="preserve"> педагогических технологий </w:t>
      </w:r>
      <w:proofErr w:type="gramStart"/>
      <w:r w:rsidRPr="008417A9">
        <w:rPr>
          <w:sz w:val="24"/>
          <w:lang w:val="ru-RU"/>
        </w:rPr>
        <w:t>в</w:t>
      </w:r>
      <w:proofErr w:type="gramEnd"/>
      <w:r w:rsidRPr="008417A9">
        <w:rPr>
          <w:sz w:val="24"/>
          <w:lang w:val="ru-RU"/>
        </w:rPr>
        <w:t xml:space="preserve"> дошкольных</w:t>
      </w:r>
    </w:p>
    <w:p w:rsidR="0053509E" w:rsidRPr="008417A9" w:rsidRDefault="0053509E" w:rsidP="0053509E">
      <w:pPr>
        <w:pStyle w:val="aa"/>
        <w:rPr>
          <w:sz w:val="24"/>
          <w:lang w:val="ru-RU"/>
        </w:rPr>
      </w:pPr>
      <w:r w:rsidRPr="008417A9">
        <w:rPr>
          <w:sz w:val="24"/>
          <w:lang w:val="ru-RU"/>
        </w:rPr>
        <w:t xml:space="preserve">образовательных </w:t>
      </w:r>
      <w:proofErr w:type="gramStart"/>
      <w:r w:rsidRPr="008417A9">
        <w:rPr>
          <w:sz w:val="24"/>
          <w:lang w:val="ru-RU"/>
        </w:rPr>
        <w:t>учреждениях</w:t>
      </w:r>
      <w:proofErr w:type="gramEnd"/>
      <w:r w:rsidRPr="008417A9">
        <w:rPr>
          <w:sz w:val="24"/>
          <w:lang w:val="ru-RU"/>
        </w:rPr>
        <w:t>” - Методист, 2007</w:t>
      </w:r>
    </w:p>
    <w:p w:rsidR="0053509E" w:rsidRPr="008417A9" w:rsidRDefault="0053509E" w:rsidP="0053509E">
      <w:pPr>
        <w:pStyle w:val="aa"/>
        <w:rPr>
          <w:sz w:val="24"/>
          <w:lang w:val="ru-RU"/>
        </w:rPr>
      </w:pPr>
      <w:r w:rsidRPr="008417A9">
        <w:rPr>
          <w:sz w:val="24"/>
          <w:lang w:val="ru-RU"/>
        </w:rPr>
        <w:t>4. Смирнов Н.К. “</w:t>
      </w:r>
      <w:proofErr w:type="spellStart"/>
      <w:r w:rsidRPr="008417A9">
        <w:rPr>
          <w:sz w:val="24"/>
          <w:lang w:val="ru-RU"/>
        </w:rPr>
        <w:t>Здоровьесберегающие</w:t>
      </w:r>
      <w:proofErr w:type="spellEnd"/>
      <w:r w:rsidRPr="008417A9">
        <w:rPr>
          <w:sz w:val="24"/>
          <w:lang w:val="ru-RU"/>
        </w:rPr>
        <w:t xml:space="preserve"> образовательные технологии в работе педагога” – </w:t>
      </w:r>
      <w:proofErr w:type="gramStart"/>
      <w:r w:rsidRPr="008417A9">
        <w:rPr>
          <w:sz w:val="24"/>
          <w:lang w:val="ru-RU"/>
        </w:rPr>
        <w:t>С-П</w:t>
      </w:r>
      <w:proofErr w:type="gramEnd"/>
      <w:r w:rsidRPr="008417A9">
        <w:rPr>
          <w:sz w:val="24"/>
          <w:lang w:val="ru-RU"/>
        </w:rPr>
        <w:t>: Кристалл, 2005</w:t>
      </w:r>
    </w:p>
    <w:p w:rsidR="0053509E" w:rsidRDefault="0053509E" w:rsidP="0053509E">
      <w:pPr>
        <w:rPr>
          <w:lang w:val="ru-RU"/>
        </w:rPr>
      </w:pPr>
    </w:p>
    <w:p w:rsidR="0053509E" w:rsidRDefault="0053509E" w:rsidP="0053509E">
      <w:pPr>
        <w:rPr>
          <w:lang w:val="ru-RU"/>
        </w:rPr>
      </w:pPr>
    </w:p>
    <w:p w:rsidR="0053509E" w:rsidRDefault="0053509E" w:rsidP="0053509E">
      <w:pPr>
        <w:rPr>
          <w:lang w:val="ru-RU"/>
        </w:rPr>
      </w:pPr>
    </w:p>
    <w:p w:rsidR="001A2065" w:rsidRPr="0053509E" w:rsidRDefault="001A2065">
      <w:pPr>
        <w:rPr>
          <w:lang w:val="ru-RU"/>
        </w:rPr>
      </w:pPr>
    </w:p>
    <w:sectPr w:rsidR="001A2065" w:rsidRPr="0053509E" w:rsidSect="001A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9E"/>
    <w:rsid w:val="00130A4A"/>
    <w:rsid w:val="00132172"/>
    <w:rsid w:val="001A2065"/>
    <w:rsid w:val="00352516"/>
    <w:rsid w:val="0053509E"/>
    <w:rsid w:val="00893941"/>
    <w:rsid w:val="00965193"/>
    <w:rsid w:val="00D84D23"/>
    <w:rsid w:val="00EB030F"/>
    <w:rsid w:val="00EE4525"/>
    <w:rsid w:val="00F2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217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7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7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7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7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7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7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17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1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21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21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217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217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217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21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217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217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2172"/>
    <w:rPr>
      <w:b/>
      <w:bCs/>
      <w:spacing w:val="0"/>
    </w:rPr>
  </w:style>
  <w:style w:type="character" w:styleId="a9">
    <w:name w:val="Emphasis"/>
    <w:uiPriority w:val="20"/>
    <w:qFormat/>
    <w:rsid w:val="0013217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217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2172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21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217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217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21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217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21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21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217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217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217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21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2020-09-04T09:05:00Z</dcterms:created>
  <dcterms:modified xsi:type="dcterms:W3CDTF">2020-09-04T09:25:00Z</dcterms:modified>
</cp:coreProperties>
</file>