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58CD">
        <w:rPr>
          <w:rFonts w:ascii="Times New Roman" w:hAnsi="Times New Roman" w:cs="Times New Roman"/>
          <w:sz w:val="28"/>
          <w:szCs w:val="28"/>
        </w:rPr>
        <w:t>Консультация для воспитателей: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«Речь воспитателя - основной источник речевого развития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детей в детском саду»</w:t>
      </w:r>
    </w:p>
    <w:bookmarkEnd w:id="0"/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Речь воспитателя - основной источник речевого развития детей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детском саду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Требования к культуре речи воспитателя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Овладение родным языком как средством и способом общения и познания является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одним из самых важных приобретений ребенка в дошкольном детстве. Именно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дошкольное детство особенно сенситивно к усвоению речи: если определенный уровень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овладения родным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не достигнут к 5-6 годам, то этот путь, как правило, не может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быть успешно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пройден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на более поздних возрастных этапах.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Главную роль в развитии речи, пополнении словарного запаса ребенка играет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 и его речь, поскольку большее время в этот период своей жизни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дошкольник проводит именно с ним. Для ребенка непременным условием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всестороннего развития является его общение с воспитателем. Среди многих важных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задач воспитания и обучения детей дошкольного возраста в детском саду обучение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родному языку, развитие речи и словаря, речевого общения — одна из главных. Эта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общая задача состоит из ряда специальных, частных задач: воспитания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культуры речи, обогащения, закрепления и активизации словаря, совершенствования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грамматической правильности речи, формирования разговорной (диалогической) речи,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развития связной речи, воспитания интереса к художественному слову, подготовки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обучению грамоте. В детском саду дошкольники, усваивая родной язык, овладевают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важнейшей формой речевого общения — устной речью. Проводником и опорой этих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знаний выступает воспитатель. Характерной особенностью детей дошкольного возраста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является подражательная речь, которая обусловлена своеобразием их восприятия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мышления. Не умея мыслить критически, дети этого возраста подражают всему, что они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видят и слышат в окружающей обстановке, но более всего тем людям, которые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непосредственно с ними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, к которым у детей сложилось положительное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отношение. Таким близким человеком, с которым непосредственно связан ребёнок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детском саду, является воспитатель.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Поведение, речь воспитателя, его внешний облик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— всё является образцом для детей. Своеобразие мышления и восприятия детей,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связанное с подражательностью, должно быть использовано в воспитании и обучении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детей, и, в частности, при обучении детей родному языку.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Зная, что дети дошкольного возраста овладевают языком на основе устной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речи, через общение с окружающими людьми, следует учитывать следующее: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1. Речь воспитателя является образцом для детей в широком значении этого слова,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прежде всего — в разговорной речи, на основе которой происходит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повседневное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общение ребёнка с воспитателем.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2. На занятиях дети, слушая речь воспитателя, упражняются в овладении русским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языком. Недостатки, встречающиеся в разговорной речи воспитателя, передаются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детям, и потом дети с трудом избавляются от них уже в школе.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Какие же требования надо предъявлять к речи воспитателя?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1. Смысловое содержание обращённой к ребёнку речи должно быть близким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понятным детям.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 разговоре с младшими детьми речь воспитателя должна быть более лаконична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проста. По отношению к малышам надо избегать замечаний и вместе с тем следует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разговаривать с ними более категорично, чем со старшими, так как дети этого возраста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не могут осмыслить тех доводов, которые воспринимаются старшими детьми. "Юра, 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пачкай скатерть, ешь ложкой, не лей воду на пол” и т. д., — говорит воспитатель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младшим детям. Детей среднего и старшего возраста следует вести к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выводам. Например: "Пачкать скатерть нельзя, это не аккуратно. На стирку скатерти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затрачивается много труда. Надо беречь труд людей, которые стирают нам скатерти”.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2. Грамматическая правильность речи воспитателя обязательна.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Но, к сожалению, очень часто встречаются такие ошибки: "Возьми со старшей группы”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(здесь предлог "из” заменяется "со”). ""Не ложи сюда” (вместо "не клади”). "Я тебе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сказала, а ты обратно не слушаешь”.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3. При речевом общении с детьми нужно использовать средства выразительности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языка.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Монотонная, невыразительная речь воспитателя отрицательно влияет на поведение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детей, не затрагивает их эмоций, а вместе с этим и не повышает их речевой культуры.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 время обеда в младшей группе воспитательница обращается к детям, которые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медленно едят: "Ешь, ешь скорее, жуй, глотай, не смотри по сторонам”. И это сухое,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монотонное обращение к детям повторяется много раз, дети не реагируют. В этой же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группе другая воспитательница совсем по-иному вызывает у детей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отношение к еде: "Какой сегодня вкусный суп! Посмотрите, какой красивый зелёный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горошек, бери его скорей на ложку. Вот так. Вкусно” Ребёнок соглашается. Или: "Наташа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 нас сегодня умница, научилась, есть быстро и аккуратно”. "И я умею быстро”, —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раздаются голоса детей. "Верно, Слава, у тебя зубки острые, они умеют быстро жевать”,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— подтверждает воспитательница. Дети улыбаются и быстро справляются с обедом.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4. Умение выражать свои мысли точно и убедительно — важнейшее качество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Речевой образец воспитателя на занятиях имеет особое значение потому, что здесь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привлекается внимание всех детей к тому, что говорит воспитатель. Речевой образец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воспитателя, как в повседневном общении, так и на занятиях должен применяться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осуществлении всех задач: расширение словаря, воспитание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грамматической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и звуковой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правильности речи. Приобретённые на занятиях умения необходимо сделать прочными,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чтобы дети могли применять их в жизни. Между тем нередки случаи, когда воспитатель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не продумывает своего обращения к детям. Особенно распространённой ошибкой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является многословие, употребление непонятных слов. Если при рисовании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восприятие образца (предмета или узора) сопровождается словесным пояснением,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дети с трудом выполняют задание, то на занятиях по овладению речью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образец имеет ещё большее значение, потому что дети овладевают всеми сторонами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речи только на основе слухового восприятия, на основе слышанного от воспитателя.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Образец как один из основных приёмов в обучении надо рассматривать в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неразрывной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связи с другими приёмами, так как и вопрос, и пояснение, и указание содержат в себе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речевой образец.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Ребёнок младшей группы обращается к воспитательнице: "Завтра было праздник”.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"Завтра будет праздник”, — поправляет воспитательница. В этом примере на образце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речи воспитателя ребёнок приобретает умение выражать свою мысль, слышит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правильную речь педагога. Навыки точного употребления слов и правильность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согласования формируются в беседах, в разговорах с детьми, на образце речи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воспитателя. Вот воспитательница во время прогулки проводит с детьми младшей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группы наблюдения за осенними явлениями в природе. "Дуют сильные ветры, — говорит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она. — Стало холодно, идут дожди, на земле лужи. Листья с деревьев опали. В парке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стало тихо. Птицы улетают в тёплые края”. Сопровождая наблюдение детей словом,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применяет образец в целях уточнения и систематизирования знаний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детей. В этом случае воспитатель использует объяснения как один из приёмов обучения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 основе речевого образца. Применяя образец в обучении детей родной речи, мы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воспитываем у детей культуру слушания, повышаем у них интерес к слову. Но это может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быть осуществлено только тогда, когда воспитательница выразительно, образно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сообщает детям материал, опирается на их чувства. При проведении беседы об осени,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подытоживая высказывания детей, воспитательница говорит: — Да, дети, осенью птицы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собираются в большие стаи и улетают на юг, в тёплые края. Одна писательница видела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перелёт журавлей и написала про них такое стихотворение: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Жалко мне цветных полянок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И журавликов моих.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Только 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не стану,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— А весною встречу их...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A58CD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Эмоциональная сторона образца повышает культуру слушания, воспитывает у детей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желание самим что-нибудь рассказать.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проводит занятие гимнастикой и подвижными играми с детьми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средней группы. Чтобы повысить у детей интерес к правильному выполнению движений,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она прибегает к выразительным приёмам. "Зайчикам надо идти по прямой дорожке, лес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густой, заблудиться можно, не отставайте друг от друга”. Дети-зайчики начинают</w:t>
      </w:r>
      <w:r w:rsidR="00482D70">
        <w:rPr>
          <w:rFonts w:ascii="Times New Roman" w:hAnsi="Times New Roman" w:cs="Times New Roman"/>
          <w:sz w:val="28"/>
          <w:szCs w:val="28"/>
        </w:rPr>
        <w:t xml:space="preserve">   </w:t>
      </w:r>
      <w:r w:rsidRPr="00CA58CD">
        <w:rPr>
          <w:rFonts w:ascii="Times New Roman" w:hAnsi="Times New Roman" w:cs="Times New Roman"/>
          <w:sz w:val="28"/>
          <w:szCs w:val="28"/>
        </w:rPr>
        <w:t>прыгать быстрее.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Воспитывая у детей интерес к слову, необходимо использовать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выразительные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средства языка не только на занятиях, но и в повседневном общении. Требования,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предъявляемые к речи воспитателя в повседневном общении, обязательны 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занятий. Речевой образец воспитателя на занятиях должен применяться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 осуществлении всех задач в работе над развитием речи. При словарной работе, при</w:t>
      </w:r>
      <w:r w:rsidR="00482D70">
        <w:rPr>
          <w:rFonts w:ascii="Times New Roman" w:hAnsi="Times New Roman" w:cs="Times New Roman"/>
          <w:sz w:val="28"/>
          <w:szCs w:val="28"/>
        </w:rPr>
        <w:t xml:space="preserve">     </w:t>
      </w:r>
      <w:r w:rsidRPr="00CA58CD">
        <w:rPr>
          <w:rFonts w:ascii="Times New Roman" w:hAnsi="Times New Roman" w:cs="Times New Roman"/>
          <w:sz w:val="28"/>
          <w:szCs w:val="28"/>
        </w:rPr>
        <w:t>обучении звукопроизношению образец речи воспитателя имеет особенно большое</w:t>
      </w:r>
      <w:r w:rsidR="00482D70">
        <w:rPr>
          <w:rFonts w:ascii="Times New Roman" w:hAnsi="Times New Roman" w:cs="Times New Roman"/>
          <w:sz w:val="28"/>
          <w:szCs w:val="28"/>
        </w:rPr>
        <w:t xml:space="preserve">   </w:t>
      </w:r>
      <w:r w:rsidRPr="00CA58CD">
        <w:rPr>
          <w:rFonts w:ascii="Times New Roman" w:hAnsi="Times New Roman" w:cs="Times New Roman"/>
          <w:sz w:val="28"/>
          <w:szCs w:val="28"/>
        </w:rPr>
        <w:t>значение, так как дети усваивают новые слова в правильном звучании.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Образец используется: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а) при работе с картинкой;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б) при пересказе;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в) при рассказывании из личного опыта;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г) для придумывания окончания к рассказу, начатому воспитательницей.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д) образец грамматически правильной речи используется на специальных занятиях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по обучению детей грамматической и звуковой культуре.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При помощи дидактических игр, загадок воспитатель упражняет детей в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правильном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слов и составлении из них предложений.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Методика применения образца в обучении детей рассказыванию разнообразна. В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младшей и средней группах при рассматривании картинки и рассказывании по ней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всегда надо исходить от образца воспитателя, так как малыши ещё не владеют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самостоятельными навыками рассказывания. В старшей же группе на первом занятии с</w:t>
      </w:r>
      <w:r w:rsidR="00482D70">
        <w:rPr>
          <w:rFonts w:ascii="Times New Roman" w:hAnsi="Times New Roman" w:cs="Times New Roman"/>
          <w:sz w:val="28"/>
          <w:szCs w:val="28"/>
        </w:rPr>
        <w:t xml:space="preserve">   </w:t>
      </w:r>
      <w:r w:rsidRPr="00CA58CD">
        <w:rPr>
          <w:rFonts w:ascii="Times New Roman" w:hAnsi="Times New Roman" w:cs="Times New Roman"/>
          <w:sz w:val="28"/>
          <w:szCs w:val="28"/>
        </w:rPr>
        <w:t>картинками образец воспитателя необходим, а на следующих занятиях по этой же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картинке его можно не применять.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Слушая рассказ воспитателя по картине (старшая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группа), дети могут целиком подражать образцу, а могут говорить своими словами. И в</w:t>
      </w:r>
      <w:r w:rsidR="00482D70">
        <w:rPr>
          <w:rFonts w:ascii="Times New Roman" w:hAnsi="Times New Roman" w:cs="Times New Roman"/>
          <w:sz w:val="28"/>
          <w:szCs w:val="28"/>
        </w:rPr>
        <w:t xml:space="preserve">    </w:t>
      </w:r>
      <w:r w:rsidRPr="00CA58CD">
        <w:rPr>
          <w:rFonts w:ascii="Times New Roman" w:hAnsi="Times New Roman" w:cs="Times New Roman"/>
          <w:sz w:val="28"/>
          <w:szCs w:val="28"/>
        </w:rPr>
        <w:t>том и в другом варианте есть свои положительные стороны: повторяя образец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воспитателя, ребёнок учится правильным оборотам, которыми он ещё самостоятельно</w:t>
      </w:r>
      <w:r w:rsidR="00482D70">
        <w:rPr>
          <w:rFonts w:ascii="Times New Roman" w:hAnsi="Times New Roman" w:cs="Times New Roman"/>
          <w:sz w:val="28"/>
          <w:szCs w:val="28"/>
        </w:rPr>
        <w:t xml:space="preserve">   </w:t>
      </w:r>
      <w:r w:rsidRPr="00CA58CD">
        <w:rPr>
          <w:rFonts w:ascii="Times New Roman" w:hAnsi="Times New Roman" w:cs="Times New Roman"/>
          <w:sz w:val="28"/>
          <w:szCs w:val="28"/>
        </w:rPr>
        <w:t>не владеет; рассказывая же своими словами, не искажая смысла картины, ребёнок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привлекает свой речевой опыт. Воспитатель, зная индивидуальные стороны детей,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использует при проведении работы тот или иной приём. Как проводится, например,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работа с картинкой? После самостоятельного рассматривания картинки и анализа её по</w:t>
      </w:r>
      <w:r w:rsidR="00482D70">
        <w:rPr>
          <w:rFonts w:ascii="Times New Roman" w:hAnsi="Times New Roman" w:cs="Times New Roman"/>
          <w:sz w:val="28"/>
          <w:szCs w:val="28"/>
        </w:rPr>
        <w:t xml:space="preserve">  </w:t>
      </w:r>
      <w:r w:rsidRPr="00CA58CD">
        <w:rPr>
          <w:rFonts w:ascii="Times New Roman" w:hAnsi="Times New Roman" w:cs="Times New Roman"/>
          <w:sz w:val="28"/>
          <w:szCs w:val="28"/>
        </w:rPr>
        <w:t>вопросам воспитатель даёт детям короткий связный рассказ, не отступая от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изображения, рассказывает только о том, что нарисовано на картине. Вот образец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такого рассказа по картине "Шар улетел”: "Девочка гуляла около дома. Подул ветер и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вырвал у девочки шар. Шар полетел высоко и зацепился за дерево. Девочка заплакала: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ей жаль шара. Мимо проходили школьники, они увидели, что девочка плачет. Один</w:t>
      </w:r>
      <w:r w:rsidR="00482D70">
        <w:rPr>
          <w:rFonts w:ascii="Times New Roman" w:hAnsi="Times New Roman" w:cs="Times New Roman"/>
          <w:sz w:val="28"/>
          <w:szCs w:val="28"/>
        </w:rPr>
        <w:t xml:space="preserve"> </w:t>
      </w:r>
      <w:r w:rsidRPr="00CA58CD">
        <w:rPr>
          <w:rFonts w:ascii="Times New Roman" w:hAnsi="Times New Roman" w:cs="Times New Roman"/>
          <w:sz w:val="28"/>
          <w:szCs w:val="28"/>
        </w:rPr>
        <w:t>мальчик влез на балкон и отвязал шар от дерева. Он отнёс его девочке”.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предлагает детям повторить рассказ. В этом случае дети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упражняются в воспроизведении образца воспитателя. И это имеет большое значение: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дети учатся грамотно строить предложения, упражняются в связной речи. В творческом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рассказе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воспитателя допускается не только описание того, что изображено на картине,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но и предположения о том, почему и как произошло событие. Пример: "В доме жила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маленькая девочка с мамой. Однажды мама была на работе, а девочка спала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кроватке. В это время в доме случился пожар. Вдруг запахло дымом, дышать стало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трудно, и девочка проснулась, она закричала от страха: кругом был огонь. Пожарные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быстро подъехали к дому, они услыхали крик девочки, подставили лестницу и полезли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 второй этаж. Пожар становился сильнее, но пожарные смелые, ловкие. Они спасли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девочку из горящего дома”. Данный образец творческого рассказа воспитателя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раскрывает не только эпизод картины, но и переживание девочки, а также воспитывает у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детей уважение к труду пожарных. Образцом может служить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литературное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произведение. Значение такого образца заключается в том, что дети, повторяя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литературное произведение, учатся правильным оборотам речи, более глубоко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понимают содержание рассказа.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Наряду с требованиями к образцу воспитателя необходимо сказать и о требованиях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 к детям.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1. Воспитателю надо не только дать речевой образец детям, но и проверить, как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овладели им дети (для этого используются упражнения, повторения).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2. Необходимо воспитывать у детей интерес к умению правильно говорить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(применяя поощрения, пример хорошо говорящих детей).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3. Нужно систематически контролировать речь детей прислушиваться, как говорят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дети, вовремя исправлять ошибки.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Серьёзное внимание нужно уделять речи детей и в повседневной жизни, 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Следует сказать, что речевой образец воспитателя при обучении детей может быть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только тогда, когда речевая культура самого воспитателя безупречна.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 всех занятиях в детском саду воспитатели широко пользуются вопросами как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приёмом обучения детей.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Действительно, роль вопроса очень велика: прежде всего, вопрос собирает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направляет внимание детей. Вот, например, воспитательница ведёт занятие по картине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"Новенькая”. Первый же вопрос педагога: "Где собрались эти дети?”— направляет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внимание детей на основное в содержании картины. «Кому они показывают свои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игрушки? Кто к ним пришёл?» — спрашивает далее воспитательница. Эти вопросы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раскрывают детям смысл картины: в детском саду очень приветливо встречают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новеньких. Неправильно поставленный вопрос отвлекает внимание детей в сторону, 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учит сосредоточивать его на основном. Так, например, в практике работы по картине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воспитатели часто ставят такой вопрос: "Что нарисовано на этой картине?” Этот вопрос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направляет внимание детей в равной мере на всё, что нарисовано на картине: 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основное, и на детали, — и поэтому совершенно естественно, что дети начинают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перечислять всё, что они видят. Нужно, чтобы первый вопрос сразу заставил детей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обратить внимание на главное, на то, что надо выяснить при рассматривании картины, 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затем задавать вопросы о подробностях, деталях, уточняющих основную идею. 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 xml:space="preserve">менее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вопроса в том, что он будит детскую мысль. Но для этого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вопросы должны стимулировать работу детской мысли. Так, в беседе об осени,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обобщались детские впечатления и наблюдения, полученные на прогулках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экскурсиях, воспитательница, выяснив с детьми, что многие птицы улетают осенью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юг, ставит вопрос" "Почему осенью птицы улетают от нас? Этот вопрос заставляет детей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думать над причиной, искать её, учиться устанавливать связь между явлениями.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Большое значение имеет вопрос как средство повышения у детей умения слушать.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Воспитатели мало внимания уделяют умению детей точно слышать вопрос и точно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него отвечать. Например, в беседе о школе воспитательница спрашивает: "Кого учит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учительница?” Боря: «Учительница учит читать и писать».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Воспитательница (не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обращая внимания на ответ, данный не по существу заданного вопроса) не исправляет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ошибку Бори и говорит: "А ещё чему учит детей учительница?” Наконец, значение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вопроса ещё в том, что вопрос активизирует детскую речь. Если некоторые приёмы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обучения, как, например, разъяснение, образец, требуют от детей в первую очередь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умения внимательно слушать, то вопрос по самой своей форме вызывает ответ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ребёнка, т. е. активизирует его речь.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Итак, вопрос воспитателя—очень действенный приём обучения детей мышлению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речи, так как вопрос направляет внимание, стимулирует мысль, приучает к точности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слушания и активизирует речь.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Для того чтобы вопросы выполняли своё назначение, они должны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удовлетворять определённым требованиям: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Первое требование — вопрос должен обладать определённым содержанием. В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практике проведения занятий часто ставятся лишние, ненужные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намеченного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программного содержания, а иногда и вообще пустые и даже бессмысленные вопросы.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Например, рассматривая с детьми картину </w:t>
      </w:r>
      <w:proofErr w:type="spellStart"/>
      <w:r w:rsidRPr="00CA58CD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CA58CD">
        <w:rPr>
          <w:rFonts w:ascii="Times New Roman" w:hAnsi="Times New Roman" w:cs="Times New Roman"/>
          <w:sz w:val="28"/>
          <w:szCs w:val="28"/>
        </w:rPr>
        <w:t xml:space="preserve"> "Грачи прилетели”,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спрашивает: "Дети, подумайте, почему так красиво изобразил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художник прилёт грачей?”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Второе требование к вопросу — точность и конкретность.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Проводя занятие с детьми, воспитатели часто ставят слишком общие, а потому и мало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конкретные вопросы. Например, в итоговой беседе о весне воспитательница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спрашивает: "Дети, вспомните, чем была интересна весна в своём начале?” Такой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вопрос недопустим по своей общей расплывчатой формулировке. Или другой пример.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Воспитательница спрашивает. "Какие изменения произошли весной с растениями?” В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этом общем вопросе детям неясно, и о каких растениях спрашивает воспитательница (о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или цветах), и о каких изменениях. Подобные общие вопросы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мало доступны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или совсем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недоступны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детям. Гораздо проще, точнее и потому доступнее детям будет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вопрос: "Что появляется весной на деревьях?” Доступность вопроса зависит также 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его формулировки. Небрежное, неправильное построение вопроса делает его мало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понятным. Например: "Милиционер следит, чтобы машины ехали при каком свете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светофора?” Этот вопрос следовало бы разделить на два: "При каком свете светофора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машины могут ехать?” и "Кто следит, чтобы машины ехали правильно?” Часто, ставя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вопрос, воспитатель не обращает внимания на точность словоупотребления. Например: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"Куда почтальон кидает письма?” или "Где получают дети грамоту?” На последний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вопрос, в частности, ребёнок так ответил: "Нина получила в школе, а маме на работе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дали”. Большое значение для ясности понимания вопроса имеет краткость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формулировки. На занятии по пересказу воспитательница говорит: "Дети, послушайте,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теперь я вам задам вопрос, вы подумайте хорошенько и отвечайте мне правильно, что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такое метель?” Подобное многословие затемняет смысл вопроса, утомляет внимание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слух, и дети молчат или отвечают неправильно. Словесное нагромождение содержит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такой вопрос: "Кто мне скажет, откуда видно и почему вы думаете, что наступила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весна?”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Стремясь к точности и краткости, некоторые воспитательницы впадают в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крайность: чрезмерная краткость тоже делает вопрос непонятным. Например, на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по пересказу воспитательница спрашивает: "Куда шёл Женя?” Нина: «Женя шёл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 школу». Воспитательница: «Ну и что?» Девочка молчит, не понимая, о чём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спрашивает воспитательница.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Очень важным требованием является целенаправленность и последовательность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постановке вопросов детям.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должна помнить, что цель постановки вопросов — усвоение детьми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намеченного программного материала. Поэтому вопросы нужно задавать не обо всём,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что нарисовано, не обо всём, что можно сказать на данную тему, а об основном,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главном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. Вопросы должны быть целенаправленными. Эта целенаправленность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вопросов обусловливает и последовательность их.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Приведём для примера два отрывка из конспектов занятий по картине "В школе”.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Первое занятие.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 задавала вопросы в такой последовательности: "Где находятся эти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девочки?”, "Что они делают?”, "Что видно за окном?”, "Что делает девочка у доски?”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Порядок этих вопросов показывает, как мечется мысль воспитательницы по картине: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девочки — к дереву за окном, от окна — к девочке, решающей задачи, и т. д. Выписка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другого конспекта показывает строгую последовательность, приучающую детей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логическому мышлению. Вопросы: "Где находятся эти девочки?”, "Как можно назвать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девочек, которые учатся в школе?”, "Кто учит школьниц?”, "Чем сейчас занимаются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ученицы?”, "Что делает ученица у доски?”, "Почему две ученицы подняли руку?”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Таким образом, основные требования к вопросу как приёму обучения сводятся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следующему: внимание к смысловому значению вопроса, к точности, краткости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правильности формулировки; вопрос должен быть доступным пониманию детей,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целенаправленным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; необходимо соблюдать последовательность в постановке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вопросов.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Методика использования вопросов разнообразна, так как вопросами пользуются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различных видов занятий и во время беседы, и на занятиях по картине,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при пересказе, и при чтении книги, и в дидактической игре. Необходимо, чтобы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использование вопросов при обучении было методически правильным. Прежде всего,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все вопросы должны быть сформулированы так, чтобы они направляли внимание детей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 уточнение и уяснение намеченного программного материала. Затем вопросы должны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заставлять детей не только припоминать уже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, но и думать, отыскивая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простейшие причины и следствия, делая элементарные выводы и обобщения. С этой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целью не следует злоупотреблять подсказывающими вопросами, пользуясь ими только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 исключительных случаях. Педагогически неверно пользоваться вопросом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отрицательной формулировке. Например: "Ты не знаешь, как называется этот цветок?”,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или "Вы не знаете, кто живёт у нас в аквариуме?”, или "Не можешь сказать, что бывает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после весны?”. Такая формулировка вопроса косвенно внушает ребёнку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отрицательный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ответ и не мобилизует его на активную работу мысли и языка. Вопросы, наводящие, т. 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направляющие мысли ребёнка в нужном направлении, используются в работе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дошкольниками; не следует только торопиться помогать ребёнку, а нужно приучать его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самостоятельной умственной работе.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Каждый вопрос предлагается всей группе, а вызывается для ответа один ребёнок.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Такой порядок необходим, чтобы приучить всех детей быть внимательными к вопросам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 и думать над ответом, так как каждый не может быть вызван. Один и тот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же вопрос не должен повторяться несколько раз, тем более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различных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формулировках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. Между тем в практике работы можно часто слышать, как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воспитательница, задав вопрос, тут же повторяет его, меняя формулировку. Например,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воспитательница задаёт вопрос: "В какой стране мы живём? Как называется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Родина? Вспомните, наша страна как называется?” Предъявляя к вопросам воспитателя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определённые требования, необходимо предъявить требования и к ответам детей,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чтобы дети учились говорить правильно, пользуясь точными словами для выражения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своих мыслей, добивались правильного построения предложения, составляли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осмысленные и содержательные ответы. Основным требованием к детским ответам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является их осознанность, осмысленность. Как уже было указано, необходимо следить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за точностью детских ответов в соответствии с поставленными вопросами. Требование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так называемых полных ответов, т. е. ответов, даваемых в форме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распространённых предложений, должно опираться на обучение детей умению строить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ответы в виде полных предложений. Если ребёнок не умеет ответить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предложением, а отвечает одним словом, например подлежащим или сказуемым, ему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надо поставить дополнительный вопрос, выясняющий недостающее слово или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несколько слов, а затем повторить всё сказанное в виде полного предложения.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Например, если на вопрос воспитательницы: "Кто выращивает хлеб и овощи?” —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ребёнок отвечает: "Колхозники”, — воспитательница, желая получить полный ответ,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ставит дополнительные вопросы: "Что выращивают колхозники?” — "Овощи, хлеб”, —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отвечает ребёнок. — Теперь послушайте, как надо сказать правильно, — уточняет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педагог: "Колхозники выращивают хлеб и овощи”. В тех случаях, когда вопрос требует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односложного ответа, полный ответ носит искусственный характер и следует требовать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от детей точного, но краткого ответа. Принятый же в практике способ образования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полного ответа через повторение вопроса приводит иногда к комическим случаям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звучит не по-русски. Например, на вопрос воспитательницы: "Что случилось с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мальчиком?” — ребёнок отвечает: "С этим мальчиком случилось, он упал”. Добиваясь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полного ответа, необходимо следить за грамматической правильностью его построения.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Дети часто беспорядочно располагают слова в предложении или делают ошибки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слов в предложении. Например, на вопрос: "Какое время года изображено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 картине?”— Коля отвечает: "Была погода зима. Дети состроили кормить птичек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кормушку”. Или на вопрос: "Кто провожал Ваню в школу?” — Валера отвечает: "Ваню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провожала собачка Дружок”. В заключение необходимо сказать ещё об одном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к детским ответам, а именно: не допускать стандартных ответов, т. 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ответов, всегда одинаковых по формулировке. Часто подобные словесные штампы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даются при ответах только на определённые вопросы. У многих воспитателей дети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начинают свой рассказ по картине с такой стереотипной фразы: "На этой картине 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вижу...” Итак, правильно поставленный вопрос является одним из очень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действенных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эффективных приёмов обучения маленьких детей, и задача каждого воспитателя—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овладеть этим необходимым для успешной работы приёмом.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Выводы: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Развитие речи и словаря детей, овладение богатствами родного языка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составляет один из основных элементов формирования личности, освоения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выработанных ценностей национальной культуры, тесно связано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умственным, нравственным, эстетическим развитием, является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в языковом воспитании и обучении дошкольников.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Формирование возможностей речевого общения дошкольников предполагает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включение в жизнь ребенка в детском саду специально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спроектированных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ситуаций общения (индивидуальных и коллективных), в которых воспитатель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ставит определенные задачи развития речи, а ребенок участвует в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свободном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. В этих ситуациях расширяется словарь, накапливаются способы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выражения замысла, создаются условия для совершенствования понимания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речи.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При организации совместных специальных игр ребенку обеспечены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выбора языковых средств, индивидуального "речевого вклада"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решение общей задачи - в таких играх у детей развивается способность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выражать собственные мысли, намерения и эмоции в постоянно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меняющихся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Нужно помнить, что расширение словаря детей не осуществляется только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механическим заучиванием слов. Нужно помочь ребенку понять смысл нового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слова, научить его пользоваться словом в процессе повествования, в общении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 окружающими, посредством собственной речи.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Заботясь об обогащении лексикона детей, мы должны понимать, что и слова,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усваиваемые детьми, распадаются на два разряда.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В первый из них, который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можно назвать активным запасом слов, входят те слова, которые ребенок не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только понимает, но активно, сознательно, при всяком подходящем случае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вставляет в свою речь. Ко второму, пассивному запасу слов относятся слова,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человек понимает, связывает с определенным представлением, но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C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 xml:space="preserve"> в речь его не входят. Новое предлагаемое слово пополнит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активный запас детей только в том случае, если оно будет закреплено. Мало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произнести его раз, другой. Дети должны воспринимать его слухом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сознанием возможно чаще.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Обогащение и активизацию словаря необходимо начинать с самого раннего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возраста ребенка. А в дальнейшем нужно еще более усовершенствовать его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увеличивать. Только у ребенка обладающего богатым словарным запасом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ребенка может сформироваться правильная грамотная речь. Задача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 максимально оптимизировать процесс развития речи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обогащения словаря.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 Основную часть своего времени дети проводят в детском саду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воспитателями. Речь воспитателя является примером для детей. Именно на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нее они ориентируются при произношении тех слов, которые они знают. Дети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стараются копировать интонации преподавателя в зависимости от свойств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описываемого события, так как это делает воспитатель в своих рассказах о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 xml:space="preserve">таких же </w:t>
      </w:r>
      <w:proofErr w:type="gramStart"/>
      <w:r w:rsidRPr="00CA58CD">
        <w:rPr>
          <w:rFonts w:ascii="Times New Roman" w:hAnsi="Times New Roman" w:cs="Times New Roman"/>
          <w:sz w:val="28"/>
          <w:szCs w:val="28"/>
        </w:rPr>
        <w:t>событиях</w:t>
      </w:r>
      <w:proofErr w:type="gramEnd"/>
      <w:r w:rsidRPr="00CA58CD">
        <w:rPr>
          <w:rFonts w:ascii="Times New Roman" w:hAnsi="Times New Roman" w:cs="Times New Roman"/>
          <w:sz w:val="28"/>
          <w:szCs w:val="28"/>
        </w:rPr>
        <w:t>. Чем правильнее будет звучать речь воспитателя, тем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правильнее будет развиваться речь его подопечных. Воспитатель должен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совершенствовать и развивать свою речь, произношение, так как его ошибки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повлекут за собой сотни ошибок его воспитанников, которые легче исправить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в раннем возрасте, чем в более взрослом.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 Применяя различные методики преподавания развития речи и обогащения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словаря можно добиться более ощутимых результатов, чем, если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пользоваться шаблонными приемами. Детям интересна смена деятельности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поэтому процесс освоения знаний будет протекать более интересно, живо и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lastRenderedPageBreak/>
        <w:t>без утомления дошкольников. Обладая развитой речью, ребенок, будет более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готов к школе. Легче будут восприниматься знания, передаваемые ему</w:t>
      </w:r>
    </w:p>
    <w:p w:rsidR="00CA58CD" w:rsidRPr="00CA58CD" w:rsidRDefault="00CA58CD" w:rsidP="00CA58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CD">
        <w:rPr>
          <w:rFonts w:ascii="Times New Roman" w:hAnsi="Times New Roman" w:cs="Times New Roman"/>
          <w:sz w:val="28"/>
          <w:szCs w:val="28"/>
        </w:rPr>
        <w:t>преподавателями, меньше будет проблем при общении.</w:t>
      </w:r>
    </w:p>
    <w:sectPr w:rsidR="00CA58CD" w:rsidRPr="00CA58CD" w:rsidSect="00CA58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05"/>
    <w:rsid w:val="00482D70"/>
    <w:rsid w:val="006005F1"/>
    <w:rsid w:val="00812D5B"/>
    <w:rsid w:val="00A27E00"/>
    <w:rsid w:val="00CA58CD"/>
    <w:rsid w:val="00D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2024-11-29T08:31:00Z</dcterms:created>
  <dcterms:modified xsi:type="dcterms:W3CDTF">2024-11-29T08:31:00Z</dcterms:modified>
</cp:coreProperties>
</file>