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90" w:rsidRPr="00030190" w:rsidRDefault="00030190" w:rsidP="00030190">
      <w:pPr>
        <w:pStyle w:val="1"/>
        <w:jc w:val="center"/>
        <w:rPr>
          <w:i/>
          <w:sz w:val="36"/>
          <w:szCs w:val="36"/>
        </w:rPr>
      </w:pPr>
      <w:r w:rsidRPr="00030190">
        <w:rPr>
          <w:i/>
          <w:sz w:val="36"/>
          <w:szCs w:val="36"/>
        </w:rPr>
        <w:t>Деловая игра для педагогов</w:t>
      </w:r>
    </w:p>
    <w:p w:rsidR="00030190" w:rsidRPr="00030190" w:rsidRDefault="00030190" w:rsidP="00030190">
      <w:pPr>
        <w:pStyle w:val="1"/>
        <w:jc w:val="center"/>
        <w:rPr>
          <w:i/>
          <w:sz w:val="36"/>
          <w:szCs w:val="36"/>
        </w:rPr>
      </w:pPr>
      <w:r w:rsidRPr="00030190">
        <w:rPr>
          <w:i/>
          <w:sz w:val="36"/>
          <w:szCs w:val="36"/>
        </w:rPr>
        <w:t>«Книга - средство всестороннего развития и воспитания дошкольников»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>В настоящее время мы все чаще наблюдаем примеры детской жестокости, агрессивности по отношению друг к 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честности,  справедливости. С рождения ребенок нацелен на идеал хорошего, поэтому считаю, что уже с младшего дошкольного возраста необходимо показать малышу нравственную суть каждого поступка.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>Самый распространенный метод воспитания нравственных качеств в детях, это  ознакомления с книгой – </w:t>
      </w:r>
      <w:r>
        <w:rPr>
          <w:b/>
          <w:sz w:val="28"/>
          <w:szCs w:val="28"/>
          <w:u w:val="single"/>
        </w:rPr>
        <w:t>чтение педагога</w:t>
      </w:r>
      <w:r>
        <w:rPr>
          <w:sz w:val="28"/>
          <w:szCs w:val="28"/>
        </w:rPr>
        <w:t>, т.е. дословная передача текста. Сказки, которые невелики по объему, я рассказываю детям наизусть, потому что при этом достигается наилучший контакт с детьми. Большую же часть произведений читаю по книге. Бережное обращение с книгой в момент чтения является примером для детей.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Следующий метод </w:t>
      </w:r>
      <w:r>
        <w:rPr>
          <w:b/>
          <w:sz w:val="28"/>
          <w:szCs w:val="28"/>
        </w:rPr>
        <w:t>– </w:t>
      </w:r>
      <w:r>
        <w:rPr>
          <w:b/>
          <w:sz w:val="28"/>
          <w:szCs w:val="28"/>
          <w:u w:val="single"/>
        </w:rPr>
        <w:t>рассказывание</w:t>
      </w:r>
      <w:r>
        <w:rPr>
          <w:sz w:val="28"/>
          <w:szCs w:val="28"/>
        </w:rPr>
        <w:t>, т.е. более свободная передача текста.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>При рассказывании допускаются сокращение текста, перестановка слов, включение пояснений и так далее. Главное в передаче рассказчика – выразительно рассказывать, чтобы дети заслушивались.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 Выразительность достигается разнообразием интонаций, мимикой, иногда жестом, намеком на движение. Все эти приемы направлены на то, чтобы дети представили себе живой образ.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>Следующий прием – </w:t>
      </w:r>
      <w:r>
        <w:rPr>
          <w:b/>
          <w:sz w:val="28"/>
          <w:szCs w:val="28"/>
        </w:rPr>
        <w:t>повторность чтения.</w:t>
      </w:r>
      <w:r>
        <w:rPr>
          <w:sz w:val="28"/>
          <w:szCs w:val="28"/>
        </w:rPr>
        <w:t xml:space="preserve"> Повторное чтение и рассказывание возможно сочетать с рисованием и лепкой. Художественное слово помогает ребенку создавать зрительные образы, которые потом воссоздают дети.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>Широко распространенным приемом, усиливающим воздействие текста и способствующим лучшему его пониманию, является рассматривание иллюстраций в книге.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>Иллюстрации я показываю детям в той последовательности, в которой они размещены.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Следующий прием </w:t>
      </w:r>
      <w:r>
        <w:rPr>
          <w:b/>
          <w:sz w:val="28"/>
          <w:szCs w:val="28"/>
        </w:rPr>
        <w:t>– беседа.</w:t>
      </w:r>
      <w:r>
        <w:rPr>
          <w:sz w:val="28"/>
          <w:szCs w:val="28"/>
        </w:rPr>
        <w:t xml:space="preserve">  Это комплексный прием, часто включающий в себя целый ряд простых приемов – словесных и наглядных. Различаются вводная (предварительная) беседа до чтения и краткая (заключительная) беседа после чтения.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>Во время заключительной беседы важно акцентировать внимание детей на моральных качествах героев, на мотив их поступков. В беседах должны преобладать такие вопросы, ответ на которые требовал бы мотивации оценок.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>Чтобы ребенок вырос хорошим человеком, с ним необходимо работать, начиная с раннего детства.  И начинать надо с детей, так как материальная сторона жизни их уже захватила в свои сети.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Дети еще могут сочувствовать, сопереживать.  Главное средство воспитания – литература для детей,  которые обращают человеческие сердца к добру, великодушию, совести, чести и справедливости. Личность ребенка зарождается в детстве. Поэтому, чем раньше литература,  коснется струн души ребенка, а не только ума, тем больше гарантий, что  добрые чувства возьмут  верх над </w:t>
      </w:r>
      <w:proofErr w:type="gramStart"/>
      <w:r>
        <w:rPr>
          <w:sz w:val="28"/>
          <w:szCs w:val="28"/>
        </w:rPr>
        <w:t>злыми</w:t>
      </w:r>
      <w:proofErr w:type="gramEnd"/>
      <w:r>
        <w:rPr>
          <w:sz w:val="28"/>
          <w:szCs w:val="28"/>
        </w:rPr>
        <w:t>. Ведь литература – это колотящееся сердце, говорящее языком чувств.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К сожалению, в наш век информатизации отношение детей к книге изменилось, интерес к чтению стал падать. По данным многочисленных исследований уже в </w:t>
      </w:r>
      <w:r>
        <w:rPr>
          <w:sz w:val="28"/>
          <w:szCs w:val="28"/>
        </w:rPr>
        <w:lastRenderedPageBreak/>
        <w:t xml:space="preserve">дошкольном возрасте дети предпочитают чтению просмотр телевизионных передач и мультфильмов, компьютерные игры. Ни читая, человек не развивается, не совершенствует свою память, внимание, воображение, не усваивает и не использует опыт предшественников, не учится думать, анализировать, сопоставлять, делать выводы. В поэтических образах художественная литература открывает и объясняет ребёнку жизнь общества и природы, мир человеческих чувств и взаимоотношений. Умение понимать литературное произведение (не только содержание, но и элементы художественной выразительности) не приходит само собой: его надо развивать с раннего возраста. В связи с этим очень важно учить детей слушать и воспринимать художественное произведение. С. Я. Маршак считал основной задачей взрослых открыть в ребёнке «талант читателя». Кто же вводит дошкольника в мир книги? Этим занимаются родители и педагоги детских садов. Библиотека и школа — последующий этап формирования читателя. Педагог  должен быть компетентен в вопросах детского чтения. Дети дошкольного возраста — слушатели, художественное произведение доносит до них взрослый. Поэтому овладение педагогом навыками выразительного чтения приобретает особое значение. Ведь надо раскрыть замысел литературного произведения, вызвать у слушателя эмоциональное отношение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 xml:space="preserve">. </w:t>
      </w:r>
    </w:p>
    <w:p w:rsidR="00030190" w:rsidRDefault="00030190" w:rsidP="00030190">
      <w:pPr>
        <w:rPr>
          <w:sz w:val="28"/>
          <w:szCs w:val="28"/>
        </w:rPr>
      </w:pP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Уважаемые педагоги! Наше время – время великих достижений науки, техники, время замечательных открытий, Но из всех чудес, созданных человеком, наиболее сложным и великим </w:t>
      </w:r>
      <w:proofErr w:type="spellStart"/>
      <w:r>
        <w:rPr>
          <w:sz w:val="28"/>
          <w:szCs w:val="28"/>
        </w:rPr>
        <w:t>М.Горький</w:t>
      </w:r>
      <w:proofErr w:type="spellEnd"/>
      <w:r>
        <w:rPr>
          <w:sz w:val="28"/>
          <w:szCs w:val="28"/>
        </w:rPr>
        <w:t xml:space="preserve"> считал книгу. В целом, художественная литература служит действенным средством умственного, нравственного и эстетического развития детей, оказывает огромное влияние на формирование грамотной речи, обогащает лексику. Великие педагоги высказывались о роли книги в развитии и воспитании человека вот такими цитатами.    (Я зачитываю </w:t>
      </w:r>
      <w:proofErr w:type="gramStart"/>
      <w:r>
        <w:rPr>
          <w:sz w:val="28"/>
          <w:szCs w:val="28"/>
        </w:rPr>
        <w:t>цитаты</w:t>
      </w:r>
      <w:proofErr w:type="gramEnd"/>
      <w:r>
        <w:rPr>
          <w:sz w:val="28"/>
          <w:szCs w:val="28"/>
        </w:rPr>
        <w:t xml:space="preserve"> выставленные на доске).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я предлагаю  Вам деловую игру. Разделимся на команды. Подберите названия </w:t>
      </w:r>
      <w:proofErr w:type="spellStart"/>
      <w:r>
        <w:rPr>
          <w:sz w:val="28"/>
          <w:szCs w:val="28"/>
        </w:rPr>
        <w:t>свом</w:t>
      </w:r>
      <w:proofErr w:type="spellEnd"/>
      <w:r>
        <w:rPr>
          <w:sz w:val="28"/>
          <w:szCs w:val="28"/>
        </w:rPr>
        <w:t xml:space="preserve"> командам.  Команды будут отвечать на вопросы поочередно,  зарабатывая баллы за правильные ответы. В конце игры баллы мы подсчитаем, и узнаем,  какая  команда – победила.</w:t>
      </w:r>
    </w:p>
    <w:p w:rsidR="00030190" w:rsidRDefault="00030190" w:rsidP="00030190">
      <w:pPr>
        <w:pStyle w:val="a3"/>
        <w:rPr>
          <w:sz w:val="28"/>
          <w:szCs w:val="28"/>
        </w:rPr>
      </w:pPr>
      <w:r w:rsidRPr="00030190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Показать воздействие художественной литературы на умственное и эстетическое развитие ребенка. Рассказать о ее роли и в развитии речи дошкольника. Обратить внимание на важность приобщения детей к красоте родного слова, развития культуры речи.</w:t>
      </w:r>
    </w:p>
    <w:p w:rsidR="00030190" w:rsidRDefault="00030190" w:rsidP="00030190">
      <w:pPr>
        <w:pStyle w:val="a3"/>
        <w:rPr>
          <w:b/>
          <w:sz w:val="32"/>
          <w:szCs w:val="32"/>
        </w:rPr>
      </w:pPr>
      <w:proofErr w:type="gramStart"/>
      <w:r w:rsidRPr="00030190">
        <w:rPr>
          <w:b/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высказывания педагогов и великих людей о роли книги в развитии и воспитании человека; д/игра «Угадай, из какой сказки предмет?» (яйцо, ложка, кот, заяц); д/игра «Назови книжных героев»; кроссворд; иллюстрации: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Чарушина</w:t>
      </w:r>
      <w:proofErr w:type="spellEnd"/>
      <w:r>
        <w:rPr>
          <w:sz w:val="28"/>
          <w:szCs w:val="28"/>
        </w:rPr>
        <w:t xml:space="preserve">, Рачева,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, Васнецова; памятки на тему: «Как стать хорошим читателем»; игры: «Доскажи словечко»,  «Из какой сказки слова», </w:t>
      </w:r>
      <w:r>
        <w:rPr>
          <w:bCs/>
          <w:sz w:val="28"/>
          <w:szCs w:val="28"/>
        </w:rPr>
        <w:t>«Название сказки»; пословицы о книге; загадки.</w:t>
      </w:r>
    </w:p>
    <w:p w:rsidR="00030190" w:rsidRPr="00030190" w:rsidRDefault="00030190" w:rsidP="00030190">
      <w:pPr>
        <w:pStyle w:val="a3"/>
        <w:jc w:val="center"/>
        <w:rPr>
          <w:sz w:val="32"/>
          <w:szCs w:val="32"/>
        </w:rPr>
      </w:pPr>
      <w:r w:rsidRPr="00030190">
        <w:rPr>
          <w:b/>
          <w:i/>
          <w:sz w:val="32"/>
          <w:szCs w:val="32"/>
        </w:rPr>
        <w:t>Ход игры:</w:t>
      </w:r>
    </w:p>
    <w:p w:rsidR="00030190" w:rsidRDefault="00030190" w:rsidP="00030190">
      <w:pPr>
        <w:pStyle w:val="a3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1 задание:</w:t>
      </w:r>
      <w:r>
        <w:rPr>
          <w:b/>
          <w:sz w:val="32"/>
          <w:szCs w:val="32"/>
        </w:rPr>
        <w:t> «Угадай, из какой сказки предмет?»</w:t>
      </w:r>
    </w:p>
    <w:p w:rsidR="00030190" w:rsidRDefault="00030190" w:rsidP="000301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Педагог  вынимает из сундучка разнообразные предметы и предлагает педагогам назвать сказки, где эти предметы упоминаются. Например: </w:t>
      </w:r>
      <w:r>
        <w:rPr>
          <w:b/>
          <w:bCs/>
          <w:sz w:val="28"/>
          <w:szCs w:val="28"/>
        </w:rPr>
        <w:t>яйцо</w:t>
      </w:r>
      <w:r>
        <w:rPr>
          <w:sz w:val="28"/>
          <w:szCs w:val="28"/>
        </w:rPr>
        <w:t xml:space="preserve"> («Курочка-ряба», «Гадкий утёнок», «Царевна – лягушка»),  </w:t>
      </w:r>
      <w:r>
        <w:rPr>
          <w:b/>
          <w:bCs/>
          <w:sz w:val="28"/>
          <w:szCs w:val="28"/>
        </w:rPr>
        <w:t>ложка</w:t>
      </w:r>
      <w:r>
        <w:rPr>
          <w:sz w:val="28"/>
          <w:szCs w:val="28"/>
        </w:rPr>
        <w:t xml:space="preserve"> («Три медведя», «Сладкая каша»,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Жихарка</w:t>
      </w:r>
      <w:proofErr w:type="spellEnd"/>
      <w:r>
        <w:rPr>
          <w:sz w:val="28"/>
          <w:szCs w:val="28"/>
        </w:rPr>
        <w:t xml:space="preserve">»), </w:t>
      </w:r>
      <w:r>
        <w:rPr>
          <w:b/>
          <w:bCs/>
          <w:sz w:val="28"/>
          <w:szCs w:val="28"/>
        </w:rPr>
        <w:t>кот</w:t>
      </w:r>
      <w:r>
        <w:rPr>
          <w:sz w:val="28"/>
          <w:szCs w:val="28"/>
        </w:rPr>
        <w:t xml:space="preserve"> («Кот, петух и </w:t>
      </w:r>
      <w:proofErr w:type="spellStart"/>
      <w:r>
        <w:rPr>
          <w:sz w:val="28"/>
          <w:szCs w:val="28"/>
        </w:rPr>
        <w:t>лиса»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Кот</w:t>
      </w:r>
      <w:proofErr w:type="spellEnd"/>
      <w:r>
        <w:rPr>
          <w:sz w:val="28"/>
          <w:szCs w:val="28"/>
        </w:rPr>
        <w:t xml:space="preserve"> и лиса», «Кот в сапогах», «Кто сказал «мяу»?»), </w:t>
      </w:r>
      <w:r>
        <w:rPr>
          <w:b/>
          <w:bCs/>
          <w:sz w:val="28"/>
          <w:szCs w:val="28"/>
        </w:rPr>
        <w:t>заяц (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избушка», «Заяц — </w:t>
      </w:r>
      <w:proofErr w:type="spellStart"/>
      <w:r>
        <w:rPr>
          <w:sz w:val="28"/>
          <w:szCs w:val="28"/>
        </w:rPr>
        <w:t>хваста</w:t>
      </w:r>
      <w:proofErr w:type="spellEnd"/>
      <w:r>
        <w:rPr>
          <w:sz w:val="28"/>
          <w:szCs w:val="28"/>
        </w:rPr>
        <w:t>», «Теремок», «Рукавичка»).</w:t>
      </w:r>
    </w:p>
    <w:p w:rsidR="00030190" w:rsidRDefault="00030190" w:rsidP="00030190">
      <w:pPr>
        <w:pStyle w:val="a3"/>
        <w:rPr>
          <w:sz w:val="28"/>
          <w:szCs w:val="28"/>
        </w:rPr>
      </w:pPr>
      <w:r>
        <w:rPr>
          <w:sz w:val="28"/>
          <w:szCs w:val="28"/>
        </w:rPr>
        <w:t>Русский народ придумал множество различных  загадок: о явлениях природы, растениях, животных, людях.  Есть загадки и о сказочных персонажах: простаках и хитрецах, храбрецах и трусах, добрых существах и злодеях.</w:t>
      </w:r>
    </w:p>
    <w:p w:rsidR="00030190" w:rsidRDefault="00030190" w:rsidP="00030190">
      <w:pPr>
        <w:pStyle w:val="a3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2.задание: </w:t>
      </w:r>
      <w:r>
        <w:rPr>
          <w:b/>
          <w:sz w:val="32"/>
          <w:szCs w:val="32"/>
          <w:u w:val="single"/>
        </w:rPr>
        <w:t xml:space="preserve"> «</w:t>
      </w:r>
      <w:r>
        <w:rPr>
          <w:b/>
          <w:sz w:val="32"/>
          <w:szCs w:val="32"/>
        </w:rPr>
        <w:t>Назовите книжных героев»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1.Красная девица грустна, ей не нравится весна,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Ей на солнце тяжко, слезы льет бедняжка. </w:t>
      </w:r>
    </w:p>
    <w:p w:rsidR="00030190" w:rsidRPr="00030190" w:rsidRDefault="00030190" w:rsidP="00030190">
      <w:pPr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                                                  (Снегурочка).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2.А дорога – далека, а корзинка – нелегка,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 Сесть бы на пенек, съесть бы пирожок… </w:t>
      </w:r>
    </w:p>
    <w:p w:rsidR="00030190" w:rsidRPr="00030190" w:rsidRDefault="00030190" w:rsidP="00030190">
      <w:pPr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                                                  (Маша и медведь).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3.Ах ты, Петя-простота, </w:t>
      </w:r>
      <w:proofErr w:type="gramStart"/>
      <w:r>
        <w:rPr>
          <w:sz w:val="28"/>
          <w:szCs w:val="28"/>
        </w:rPr>
        <w:t>сплоховал</w:t>
      </w:r>
      <w:proofErr w:type="gramEnd"/>
      <w:r>
        <w:rPr>
          <w:sz w:val="28"/>
          <w:szCs w:val="28"/>
        </w:rPr>
        <w:t xml:space="preserve"> немножко: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 Не послушался кота, выглянул в окошко… </w:t>
      </w:r>
    </w:p>
    <w:p w:rsidR="00030190" w:rsidRPr="00030190" w:rsidRDefault="00030190" w:rsidP="00030190">
      <w:pPr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                                                  (Петушок – золотой гребешок).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4. Нет ни речки, ни пруда – где воды напиться?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 Очень вкусная вода в ямке от копытца… </w:t>
      </w:r>
    </w:p>
    <w:p w:rsidR="00030190" w:rsidRPr="00030190" w:rsidRDefault="00030190" w:rsidP="00030190">
      <w:pPr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                                                  (Сестрица Аленушка и братец Иванушка).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5.Колотил да колотил по тарелке носом.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 Ничего не проглотил и остался с носом. </w:t>
      </w:r>
    </w:p>
    <w:p w:rsidR="00030190" w:rsidRPr="00030190" w:rsidRDefault="00030190" w:rsidP="00030190">
      <w:pPr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                                                    (Лиса и журавль).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6.Не лежалось на окошке, покатился по дорожке. </w:t>
      </w:r>
    </w:p>
    <w:p w:rsidR="00030190" w:rsidRPr="00030190" w:rsidRDefault="00030190" w:rsidP="00030190">
      <w:pPr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                                                      (Колобок).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7. Перед волком не дрожал, от медведя убежал,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 А лисице на зубок все ж попался…Кто он? </w:t>
      </w:r>
    </w:p>
    <w:p w:rsidR="00030190" w:rsidRPr="00030190" w:rsidRDefault="00030190" w:rsidP="00030190">
      <w:pPr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                                                     (Колобок).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8.Отворили дверь </w:t>
      </w:r>
      <w:proofErr w:type="gramStart"/>
      <w:r>
        <w:rPr>
          <w:sz w:val="28"/>
          <w:szCs w:val="28"/>
        </w:rPr>
        <w:t>козлята</w:t>
      </w:r>
      <w:proofErr w:type="gramEnd"/>
      <w:r>
        <w:rPr>
          <w:sz w:val="28"/>
          <w:szCs w:val="28"/>
        </w:rPr>
        <w:t xml:space="preserve"> и… пропали все куда-то. </w:t>
      </w:r>
    </w:p>
    <w:p w:rsidR="00030190" w:rsidRPr="00030190" w:rsidRDefault="00030190" w:rsidP="00030190">
      <w:pPr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                                                    (Волк и семеро козлят).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9. По тропе шагая бодро,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Сами воду тащат ведра. </w:t>
      </w:r>
    </w:p>
    <w:p w:rsidR="00030190" w:rsidRPr="00030190" w:rsidRDefault="00030190" w:rsidP="000301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030190">
        <w:rPr>
          <w:b/>
          <w:sz w:val="28"/>
          <w:szCs w:val="28"/>
        </w:rPr>
        <w:t>(По щучьему веленью).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10.Мышка дом себе нашла. Мышка добрая была: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 В доме том, в конце </w:t>
      </w:r>
      <w:proofErr w:type="gramStart"/>
      <w:r>
        <w:rPr>
          <w:sz w:val="28"/>
          <w:szCs w:val="28"/>
        </w:rPr>
        <w:t>концов</w:t>
      </w:r>
      <w:proofErr w:type="gramEnd"/>
      <w:r>
        <w:rPr>
          <w:sz w:val="28"/>
          <w:szCs w:val="28"/>
        </w:rPr>
        <w:t xml:space="preserve"> стало множество жильцов. </w:t>
      </w:r>
    </w:p>
    <w:p w:rsidR="00030190" w:rsidRPr="00030190" w:rsidRDefault="00030190" w:rsidP="00030190">
      <w:pPr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                                                        (Теремок).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11.Скачет лошадь непростая, чудо-грива золотая,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 По горам парнишку носит, да никак его не сбросит.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 Есть у лошади сынок – удивительный </w:t>
      </w:r>
    </w:p>
    <w:p w:rsidR="00030190" w:rsidRPr="00030190" w:rsidRDefault="00030190" w:rsidP="000301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По прозванью</w:t>
      </w:r>
      <w:r w:rsidRPr="00030190">
        <w:rPr>
          <w:b/>
          <w:sz w:val="28"/>
          <w:szCs w:val="28"/>
        </w:rPr>
        <w:t xml:space="preserve">…                       (Горбунок).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12.Столяр Джузеппе – Сизый нос полено как-то в дом принес.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 Он начал что-то мастерить, полено стало говорить.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 Кого Джузеппе мастерил? </w:t>
      </w:r>
    </w:p>
    <w:p w:rsidR="00030190" w:rsidRPr="00030190" w:rsidRDefault="00030190" w:rsidP="00030190">
      <w:pPr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                                                         (Буратино).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13.Многим долго неизвестный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 Стал он каждому дружком.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 Всем по книжке интересной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 Мальчик-луковка знаком.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 Очень просто, хоть и длинно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 Он зовется… </w:t>
      </w:r>
    </w:p>
    <w:p w:rsidR="00030190" w:rsidRPr="00030190" w:rsidRDefault="00030190" w:rsidP="000301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030190">
        <w:rPr>
          <w:b/>
          <w:sz w:val="28"/>
          <w:szCs w:val="28"/>
        </w:rPr>
        <w:t>(</w:t>
      </w:r>
      <w:proofErr w:type="spellStart"/>
      <w:r w:rsidRPr="00030190">
        <w:rPr>
          <w:b/>
          <w:sz w:val="28"/>
          <w:szCs w:val="28"/>
        </w:rPr>
        <w:t>Чипполино</w:t>
      </w:r>
      <w:proofErr w:type="spellEnd"/>
      <w:r w:rsidRPr="00030190">
        <w:rPr>
          <w:b/>
          <w:sz w:val="28"/>
          <w:szCs w:val="28"/>
        </w:rPr>
        <w:t xml:space="preserve">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14.Он весел и незлобен, этот милый чудачек.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 С ним хозяин, мальчик Робин, и приятель пятачок.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 Для него прогулка – праздник, и на мед особый нюх,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 Это плюшевый проказник медвежонок… </w:t>
      </w:r>
    </w:p>
    <w:p w:rsidR="00030190" w:rsidRPr="00030190" w:rsidRDefault="00030190" w:rsidP="00030190">
      <w:pPr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                                                          (</w:t>
      </w:r>
      <w:proofErr w:type="gramStart"/>
      <w:r w:rsidRPr="00030190">
        <w:rPr>
          <w:b/>
          <w:sz w:val="28"/>
          <w:szCs w:val="28"/>
        </w:rPr>
        <w:t>Вини-Пух</w:t>
      </w:r>
      <w:proofErr w:type="gramEnd"/>
      <w:r w:rsidRPr="00030190">
        <w:rPr>
          <w:b/>
          <w:sz w:val="28"/>
          <w:szCs w:val="28"/>
        </w:rPr>
        <w:t xml:space="preserve">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15.Всех на свете он добрей, лечит он больных зверей,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  И однажды бегемота вытащил он из болота.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 Он известен, знаменит. Это доктор… </w:t>
      </w:r>
    </w:p>
    <w:p w:rsidR="00030190" w:rsidRPr="00030190" w:rsidRDefault="00030190" w:rsidP="000301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030190">
        <w:rPr>
          <w:b/>
          <w:sz w:val="28"/>
          <w:szCs w:val="28"/>
        </w:rPr>
        <w:t xml:space="preserve">(Айболит).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16.Вот лисичка шла, скалочку нашла.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 За скалочку взяла курочку, за курочку взяла уточку.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 А девочку взять не удалось – расплатиться ей пришлось. </w:t>
      </w:r>
    </w:p>
    <w:p w:rsidR="00030190" w:rsidRPr="00030190" w:rsidRDefault="00030190" w:rsidP="00030190">
      <w:pPr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                                                         (Лисичка со скалочкой).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17.В небесах – не на земле летит баба на метле,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 Страшная и злая. Кто она такая? </w:t>
      </w:r>
    </w:p>
    <w:p w:rsidR="00030190" w:rsidRPr="00030190" w:rsidRDefault="00030190" w:rsidP="000301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030190">
        <w:rPr>
          <w:b/>
          <w:sz w:val="28"/>
          <w:szCs w:val="28"/>
        </w:rPr>
        <w:t xml:space="preserve">(Баба Яга).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18.Что за чудный это конь.</w:t>
      </w:r>
      <w:proofErr w:type="gramEnd"/>
      <w:r>
        <w:rPr>
          <w:sz w:val="28"/>
          <w:szCs w:val="28"/>
        </w:rPr>
        <w:t xml:space="preserve"> Мог скакать через огонь,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 Копытом камень разбивал, искрой костер он разжигал.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    Любовались все конем, когда ездили на нем. </w:t>
      </w:r>
    </w:p>
    <w:p w:rsidR="00030190" w:rsidRPr="00030190" w:rsidRDefault="00030190" w:rsidP="000301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030190">
        <w:rPr>
          <w:b/>
          <w:sz w:val="28"/>
          <w:szCs w:val="28"/>
        </w:rPr>
        <w:t xml:space="preserve">(Сивка-Бурка). </w:t>
      </w:r>
    </w:p>
    <w:p w:rsidR="00030190" w:rsidRDefault="00030190" w:rsidP="00030190">
      <w:pPr>
        <w:pStyle w:val="a3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3. задание:</w:t>
      </w:r>
      <w:r>
        <w:rPr>
          <w:b/>
          <w:sz w:val="32"/>
          <w:szCs w:val="32"/>
        </w:rPr>
        <w:t xml:space="preserve"> Игра «Доскажи словечко»</w:t>
      </w:r>
    </w:p>
    <w:p w:rsidR="00030190" w:rsidRDefault="00030190" w:rsidP="00030190">
      <w:pPr>
        <w:pStyle w:val="a3"/>
        <w:rPr>
          <w:sz w:val="28"/>
          <w:szCs w:val="28"/>
        </w:rPr>
      </w:pPr>
      <w:r>
        <w:rPr>
          <w:sz w:val="28"/>
          <w:szCs w:val="28"/>
        </w:rPr>
        <w:t>1. Педагог произносит первое слово имени (прозвища) сказочного героя, а участники команд поочерёдно называют второе слово.</w:t>
      </w:r>
    </w:p>
    <w:p w:rsidR="00030190" w:rsidRDefault="00030190" w:rsidP="00030190">
      <w:pPr>
        <w:pStyle w:val="a3"/>
        <w:rPr>
          <w:sz w:val="28"/>
          <w:szCs w:val="28"/>
        </w:rPr>
      </w:pPr>
      <w:r>
        <w:rPr>
          <w:sz w:val="28"/>
          <w:szCs w:val="28"/>
        </w:rPr>
        <w:t>Барон (Мюнхгаузен), Старуха (Шапокляк),  Винни (Пух), Соловей (Разбойник)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Дед (Мороз), Дед (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), старик (Хоттабыч), доктор (Айболит), сестрица (Аленушка), </w:t>
      </w:r>
      <w:proofErr w:type="spellStart"/>
      <w:r>
        <w:rPr>
          <w:sz w:val="28"/>
          <w:szCs w:val="28"/>
        </w:rPr>
        <w:t>домове</w:t>
      </w:r>
      <w:proofErr w:type="spellEnd"/>
      <w:r>
        <w:rPr>
          <w:sz w:val="28"/>
          <w:szCs w:val="28"/>
        </w:rPr>
        <w:t xml:space="preserve">-нок (Кузя), </w:t>
      </w:r>
      <w:proofErr w:type="spellStart"/>
      <w:r>
        <w:rPr>
          <w:sz w:val="28"/>
          <w:szCs w:val="28"/>
        </w:rPr>
        <w:t>Финист</w:t>
      </w:r>
      <w:proofErr w:type="spellEnd"/>
      <w:r>
        <w:rPr>
          <w:sz w:val="28"/>
          <w:szCs w:val="28"/>
        </w:rPr>
        <w:t xml:space="preserve"> (Ясный сокол), дядя (Стёпа), дядя (Фёдор), черепаха (</w:t>
      </w:r>
      <w:proofErr w:type="spellStart"/>
      <w:r>
        <w:rPr>
          <w:sz w:val="28"/>
          <w:szCs w:val="28"/>
        </w:rPr>
        <w:t>Тортилла</w:t>
      </w:r>
      <w:proofErr w:type="spellEnd"/>
      <w:r>
        <w:rPr>
          <w:sz w:val="28"/>
          <w:szCs w:val="28"/>
        </w:rPr>
        <w:t>), Елена (Прекрасная), Красная (Шапочка), Железный (Дровосек), Иванушка (Дурачок), Змей (Горыныч), Крошечка (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), Иван (Царевич), Кощей (Бессмертный), Кот (в сапогах),  кот (Леопольд), кот (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), кот (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), крокодил (Гена), Маленький (принц), маленький ( Мук), </w:t>
      </w:r>
      <w:proofErr w:type="gramStart"/>
      <w:r>
        <w:rPr>
          <w:sz w:val="28"/>
          <w:szCs w:val="28"/>
        </w:rPr>
        <w:t>Мальчик (с пальчик), Муха (цокотуха), Никита (Кожемяка), папа (Карло), пес (Шарик), почтальон (Печкин), Илья (Муромец), Василиса (Премудрая, Прекрасная), пудель (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>), Конёк (Горбунок), змей (Горыныч), Алеша (Попович), Братец (Иванушка), Карабас (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), папа (Карло), Баба (Яга), Снежная (королева), гуси (лебеди).</w:t>
      </w:r>
      <w:proofErr w:type="gramEnd"/>
    </w:p>
    <w:p w:rsidR="00030190" w:rsidRDefault="00030190" w:rsidP="00030190">
      <w:pPr>
        <w:pStyle w:val="a3"/>
        <w:rPr>
          <w:sz w:val="28"/>
          <w:szCs w:val="28"/>
        </w:rPr>
      </w:pPr>
      <w:r w:rsidRPr="00030190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А сейчас вы должны вспомнить название сказки.</w:t>
      </w:r>
    </w:p>
    <w:p w:rsidR="00030190" w:rsidRDefault="00030190" w:rsidP="00030190">
      <w:pPr>
        <w:pStyle w:val="a3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4. задание: </w:t>
      </w:r>
      <w:r>
        <w:rPr>
          <w:b/>
          <w:bCs/>
          <w:sz w:val="32"/>
          <w:szCs w:val="32"/>
        </w:rPr>
        <w:t>Игра «Название сказки»</w:t>
      </w:r>
    </w:p>
    <w:p w:rsidR="00030190" w:rsidRDefault="00030190" w:rsidP="00030190">
      <w:pPr>
        <w:pStyle w:val="a3"/>
        <w:rPr>
          <w:sz w:val="28"/>
          <w:szCs w:val="28"/>
        </w:rPr>
      </w:pPr>
      <w:r>
        <w:rPr>
          <w:sz w:val="28"/>
          <w:szCs w:val="28"/>
        </w:rPr>
        <w:t>- О многодетной маме. («Волк и семеро козлят».)</w:t>
      </w:r>
    </w:p>
    <w:p w:rsidR="00030190" w:rsidRDefault="00030190" w:rsidP="00030190">
      <w:pPr>
        <w:pStyle w:val="a3"/>
        <w:rPr>
          <w:sz w:val="28"/>
          <w:szCs w:val="28"/>
        </w:rPr>
      </w:pPr>
      <w:r>
        <w:rPr>
          <w:sz w:val="28"/>
          <w:szCs w:val="28"/>
        </w:rPr>
        <w:t>- О ветеринаре. («Доктор Айболит».)</w:t>
      </w:r>
    </w:p>
    <w:p w:rsidR="00030190" w:rsidRDefault="00030190" w:rsidP="0003019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Об общежитии для зверей. («Теремок».)</w:t>
      </w:r>
    </w:p>
    <w:p w:rsidR="00030190" w:rsidRDefault="00030190" w:rsidP="00030190">
      <w:pPr>
        <w:pStyle w:val="a3"/>
        <w:rPr>
          <w:sz w:val="28"/>
          <w:szCs w:val="28"/>
        </w:rPr>
      </w:pPr>
      <w:r>
        <w:rPr>
          <w:sz w:val="28"/>
          <w:szCs w:val="28"/>
        </w:rPr>
        <w:t>- О хлебобулочном изделии. («Колобок».)</w:t>
      </w:r>
    </w:p>
    <w:p w:rsidR="00030190" w:rsidRDefault="00030190" w:rsidP="00030190">
      <w:pPr>
        <w:pStyle w:val="a3"/>
        <w:rPr>
          <w:sz w:val="28"/>
          <w:szCs w:val="28"/>
        </w:rPr>
      </w:pPr>
      <w:r>
        <w:rPr>
          <w:sz w:val="28"/>
          <w:szCs w:val="28"/>
        </w:rPr>
        <w:t>- О деревянном мальчике. («Буратино».)</w:t>
      </w:r>
    </w:p>
    <w:p w:rsidR="00030190" w:rsidRDefault="00030190" w:rsidP="00030190">
      <w:pPr>
        <w:pStyle w:val="a3"/>
        <w:rPr>
          <w:sz w:val="28"/>
          <w:szCs w:val="28"/>
        </w:rPr>
      </w:pPr>
      <w:r>
        <w:rPr>
          <w:sz w:val="28"/>
          <w:szCs w:val="28"/>
        </w:rPr>
        <w:t>- О трудолюбивой девочке. («Золушка».)</w:t>
      </w:r>
    </w:p>
    <w:p w:rsidR="00030190" w:rsidRDefault="00030190" w:rsidP="00030190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Коллеги, вы  должны назвать художника и найти книгу с его рисунками. Отгадайте, о каком художнике идет речь.</w:t>
      </w:r>
    </w:p>
    <w:p w:rsidR="00030190" w:rsidRDefault="00030190" w:rsidP="00030190">
      <w:pPr>
        <w:pStyle w:val="a3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5 задание:</w:t>
      </w:r>
      <w:r>
        <w:rPr>
          <w:b/>
          <w:sz w:val="32"/>
          <w:szCs w:val="32"/>
        </w:rPr>
        <w:t xml:space="preserve">  Игра «Узнай художника-иллюстратора». </w:t>
      </w:r>
    </w:p>
    <w:p w:rsidR="00030190" w:rsidRDefault="00030190" w:rsidP="00030190">
      <w:pPr>
        <w:pStyle w:val="a3"/>
        <w:rPr>
          <w:sz w:val="28"/>
          <w:szCs w:val="28"/>
        </w:rPr>
      </w:pPr>
      <w:r w:rsidRPr="00030190">
        <w:rPr>
          <w:b/>
          <w:sz w:val="28"/>
          <w:szCs w:val="28"/>
          <w:u w:val="single"/>
        </w:rPr>
        <w:t>1 команда: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Этот художник родился в городе Вятке. С детства он очень любил природу, а дома у него был настоящий зоопарк: поросята и кролики, собака и кошки, птицы и рыбки. Мальчику нравилось наблюдать за животными и рисовать их. И когда он вырос, то стал художником-анималистом. Звери на его рисунках,  как живые. (Евгений Иванович </w:t>
      </w:r>
      <w:proofErr w:type="spellStart"/>
      <w:r>
        <w:rPr>
          <w:sz w:val="28"/>
          <w:szCs w:val="28"/>
        </w:rPr>
        <w:t>Чарушин</w:t>
      </w:r>
      <w:proofErr w:type="spellEnd"/>
      <w:r>
        <w:rPr>
          <w:sz w:val="28"/>
          <w:szCs w:val="28"/>
        </w:rPr>
        <w:t>.)</w:t>
      </w:r>
    </w:p>
    <w:p w:rsidR="00030190" w:rsidRDefault="00030190" w:rsidP="00030190">
      <w:pPr>
        <w:pStyle w:val="a3"/>
        <w:rPr>
          <w:sz w:val="28"/>
          <w:szCs w:val="28"/>
        </w:rPr>
      </w:pPr>
      <w:r w:rsidRPr="00030190">
        <w:rPr>
          <w:b/>
          <w:sz w:val="28"/>
          <w:szCs w:val="28"/>
          <w:u w:val="single"/>
        </w:rPr>
        <w:t>2 команда: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С этими работами, вы встречаетесь, рассматривая книги с русскими народными сказками. Животные на его рисунках одеты в народные костюмы, а предметы обихода украшены яркими затейливыми узорами. (Евгений Михайлович </w:t>
      </w:r>
      <w:proofErr w:type="spellStart"/>
      <w:r>
        <w:rPr>
          <w:sz w:val="28"/>
          <w:szCs w:val="28"/>
        </w:rPr>
        <w:t>Рачев</w:t>
      </w:r>
      <w:proofErr w:type="spellEnd"/>
      <w:r>
        <w:rPr>
          <w:sz w:val="28"/>
          <w:szCs w:val="28"/>
        </w:rPr>
        <w:t>.)</w:t>
      </w:r>
    </w:p>
    <w:p w:rsidR="00030190" w:rsidRDefault="00030190" w:rsidP="00030190">
      <w:pPr>
        <w:pStyle w:val="a3"/>
        <w:rPr>
          <w:sz w:val="28"/>
          <w:szCs w:val="28"/>
        </w:rPr>
      </w:pPr>
      <w:r w:rsidRPr="00030190">
        <w:rPr>
          <w:b/>
          <w:sz w:val="28"/>
          <w:szCs w:val="28"/>
        </w:rPr>
        <w:t xml:space="preserve">1 </w:t>
      </w:r>
      <w:r w:rsidRPr="00030190">
        <w:rPr>
          <w:b/>
          <w:sz w:val="28"/>
          <w:szCs w:val="28"/>
          <w:u w:val="single"/>
        </w:rPr>
        <w:t>команда: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 Этот талантливый человек писал сказки, иллюстрировал их и создавал по ним замечательные весёлые мультфильмы. (Владимир Григорьевич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z w:val="28"/>
          <w:szCs w:val="28"/>
        </w:rPr>
        <w:t>.)</w:t>
      </w:r>
    </w:p>
    <w:p w:rsidR="00030190" w:rsidRDefault="00030190" w:rsidP="00030190">
      <w:pPr>
        <w:pStyle w:val="a3"/>
        <w:rPr>
          <w:sz w:val="28"/>
          <w:szCs w:val="28"/>
        </w:rPr>
      </w:pPr>
      <w:r w:rsidRPr="00030190">
        <w:rPr>
          <w:b/>
          <w:sz w:val="28"/>
          <w:szCs w:val="28"/>
          <w:u w:val="single"/>
        </w:rPr>
        <w:t> 2 команда: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Этот художник иллюстрировал сказки 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. Его рисунки напоминают нарядные дымковские игрушки. (Юрий Алексеевич Васнецов.)</w:t>
      </w:r>
    </w:p>
    <w:p w:rsidR="00030190" w:rsidRDefault="00030190" w:rsidP="00030190">
      <w:pPr>
        <w:pStyle w:val="a3"/>
        <w:rPr>
          <w:sz w:val="28"/>
          <w:szCs w:val="28"/>
        </w:rPr>
      </w:pPr>
      <w:r w:rsidRPr="00030190">
        <w:rPr>
          <w:b/>
          <w:bCs/>
          <w:sz w:val="28"/>
          <w:szCs w:val="28"/>
        </w:rPr>
        <w:t>Педагог:</w:t>
      </w:r>
      <w:r>
        <w:rPr>
          <w:bCs/>
          <w:sz w:val="28"/>
          <w:szCs w:val="28"/>
        </w:rPr>
        <w:t xml:space="preserve"> А сейчас, уважаемые к</w:t>
      </w:r>
      <w:r>
        <w:rPr>
          <w:sz w:val="28"/>
          <w:szCs w:val="28"/>
        </w:rPr>
        <w:t>оллеги вы должны  назвать пословицы про книги.</w:t>
      </w:r>
    </w:p>
    <w:p w:rsidR="00030190" w:rsidRDefault="00030190" w:rsidP="00030190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6. задание</w:t>
      </w:r>
      <w:r>
        <w:rPr>
          <w:b/>
          <w:bCs/>
          <w:sz w:val="32"/>
          <w:szCs w:val="32"/>
        </w:rPr>
        <w:t>:  «Пословицы о книге»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Будешь книги читать — будешь все знать.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Хорошая книга — искренний друг.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Выбирай книгу так, как выбираешь друга.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Книга — лучший товарищ.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Книги не любят, когда их чтут, а любят, когда их читают.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Книга поможет в труде, выручит и в беде.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красна книга письмом, красна умом.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Испокон века книга растит человека.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Книга в счастье украшает, а в несчастье утешает.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Одна хорошая книга лучше всякого сокровища.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Хорошая книга ярче звездочки светит.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Золото добывают из земли, а знания из книги.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Книгу читаешь, на крыльях летаешь.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 книгами знаться, ума набраться.</w:t>
      </w:r>
    </w:p>
    <w:p w:rsidR="00030190" w:rsidRDefault="00030190" w:rsidP="000301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Книга мала, да ума придала.</w:t>
      </w:r>
    </w:p>
    <w:p w:rsidR="00030190" w:rsidRPr="00030190" w:rsidRDefault="00030190" w:rsidP="00030190">
      <w:pPr>
        <w:rPr>
          <w:sz w:val="16"/>
          <w:szCs w:val="16"/>
        </w:rPr>
      </w:pPr>
      <w:r>
        <w:rPr>
          <w:sz w:val="28"/>
          <w:szCs w:val="28"/>
        </w:rPr>
        <w:t> 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каждого из нас есть любимый писатель или поэт. Мне, например, больше нравится А.С. Пушкин. Пушкин сопровождает нас всю жизнь. Он входит в наше сознание с детства, пленяет душу чудесными сказками.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И сейчас мы проведем конкурс на лучшего знатока сказок А.С. Пушкина. </w:t>
      </w:r>
    </w:p>
    <w:p w:rsidR="00030190" w:rsidRPr="00030190" w:rsidRDefault="00030190" w:rsidP="00030190">
      <w:pPr>
        <w:rPr>
          <w:sz w:val="16"/>
          <w:szCs w:val="16"/>
        </w:rPr>
      </w:pPr>
    </w:p>
    <w:p w:rsidR="00030190" w:rsidRDefault="00030190" w:rsidP="00030190">
      <w:pPr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7 задание:</w:t>
      </w:r>
      <w:r>
        <w:rPr>
          <w:b/>
          <w:sz w:val="32"/>
          <w:szCs w:val="32"/>
        </w:rPr>
        <w:t xml:space="preserve"> «Из какой сказки слова»</w:t>
      </w:r>
    </w:p>
    <w:p w:rsidR="00030190" w:rsidRPr="00030190" w:rsidRDefault="00030190" w:rsidP="00030190">
      <w:pPr>
        <w:rPr>
          <w:b/>
          <w:sz w:val="16"/>
          <w:szCs w:val="16"/>
        </w:rPr>
      </w:pP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 1. Какими словами царица обращалась к волшебному зеркальцу?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(Свет мой, зеркальце, скажи, да вся правду доложи…)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Из какой сказки эти слова? </w:t>
      </w:r>
    </w:p>
    <w:p w:rsidR="00030190" w:rsidRPr="00030190" w:rsidRDefault="00030190" w:rsidP="00030190">
      <w:pPr>
        <w:rPr>
          <w:sz w:val="16"/>
          <w:szCs w:val="16"/>
        </w:rPr>
      </w:pPr>
      <w:r>
        <w:rPr>
          <w:sz w:val="28"/>
          <w:szCs w:val="28"/>
        </w:rPr>
        <w:t> 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2.Что кричал петушок, сидя на спице? </w:t>
      </w:r>
    </w:p>
    <w:p w:rsidR="00030190" w:rsidRDefault="00030190" w:rsidP="000301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Кири</w:t>
      </w:r>
      <w:proofErr w:type="spellEnd"/>
      <w:r>
        <w:rPr>
          <w:sz w:val="28"/>
          <w:szCs w:val="28"/>
        </w:rPr>
        <w:t>-ку-ку.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Царствуй, лежа на боку)</w:t>
      </w:r>
      <w:proofErr w:type="gramEnd"/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Назовите сказку. </w:t>
      </w:r>
    </w:p>
    <w:p w:rsidR="00030190" w:rsidRPr="00030190" w:rsidRDefault="00030190" w:rsidP="00030190">
      <w:pPr>
        <w:rPr>
          <w:sz w:val="16"/>
          <w:szCs w:val="16"/>
        </w:rPr>
      </w:pPr>
      <w:r>
        <w:rPr>
          <w:sz w:val="28"/>
          <w:szCs w:val="28"/>
        </w:rPr>
        <w:t> 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3. Какими словами начинается «Сказка о рыбаке и рыбке»?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(Жил старик со своею старухой у самого синего моря.) </w:t>
      </w:r>
    </w:p>
    <w:p w:rsidR="00030190" w:rsidRPr="00030190" w:rsidRDefault="00030190" w:rsidP="00030190">
      <w:pPr>
        <w:rPr>
          <w:sz w:val="18"/>
          <w:szCs w:val="18"/>
        </w:rPr>
      </w:pPr>
      <w:r>
        <w:rPr>
          <w:sz w:val="28"/>
          <w:szCs w:val="28"/>
        </w:rPr>
        <w:t> 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4. Какими  словами старик обращался к рыбке?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(Смилуйся, государыня рыбка)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Назовите сказку. </w:t>
      </w:r>
    </w:p>
    <w:p w:rsidR="00030190" w:rsidRPr="00030190" w:rsidRDefault="00030190" w:rsidP="00030190">
      <w:pPr>
        <w:rPr>
          <w:sz w:val="16"/>
          <w:szCs w:val="16"/>
        </w:rPr>
      </w:pPr>
      <w:r>
        <w:rPr>
          <w:sz w:val="28"/>
          <w:szCs w:val="28"/>
        </w:rPr>
        <w:t> 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5.Как начинается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»? </w:t>
      </w:r>
    </w:p>
    <w:p w:rsidR="00030190" w:rsidRDefault="00030190" w:rsidP="00030190">
      <w:pPr>
        <w:rPr>
          <w:sz w:val="28"/>
          <w:szCs w:val="28"/>
        </w:rPr>
      </w:pPr>
      <w:r>
        <w:rPr>
          <w:sz w:val="28"/>
          <w:szCs w:val="28"/>
        </w:rPr>
        <w:t xml:space="preserve">(Три девицы под окном пряли поздно вечерком) </w:t>
      </w:r>
    </w:p>
    <w:p w:rsidR="00030190" w:rsidRDefault="00030190" w:rsidP="00030190">
      <w:pPr>
        <w:pStyle w:val="a3"/>
        <w:rPr>
          <w:sz w:val="28"/>
          <w:szCs w:val="28"/>
        </w:rPr>
      </w:pPr>
      <w:r w:rsidRPr="00030190">
        <w:rPr>
          <w:b/>
          <w:sz w:val="28"/>
          <w:szCs w:val="28"/>
        </w:rPr>
        <w:t> Педагог:</w:t>
      </w:r>
      <w:r>
        <w:rPr>
          <w:sz w:val="28"/>
          <w:szCs w:val="28"/>
        </w:rPr>
        <w:t xml:space="preserve"> А теперь  время отгадывать загадки. </w:t>
      </w:r>
    </w:p>
    <w:p w:rsidR="00030190" w:rsidRDefault="00030190" w:rsidP="00030190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8 задание: </w:t>
      </w:r>
      <w:r>
        <w:rPr>
          <w:b/>
          <w:bCs/>
          <w:sz w:val="32"/>
          <w:szCs w:val="32"/>
        </w:rPr>
        <w:t>«Отгадай загадку»</w:t>
      </w:r>
    </w:p>
    <w:p w:rsidR="00030190" w:rsidRPr="00030190" w:rsidRDefault="00030190" w:rsidP="00030190">
      <w:pPr>
        <w:pStyle w:val="a8"/>
        <w:rPr>
          <w:sz w:val="28"/>
          <w:szCs w:val="28"/>
        </w:rPr>
      </w:pPr>
      <w:r w:rsidRPr="00030190">
        <w:rPr>
          <w:sz w:val="28"/>
          <w:szCs w:val="28"/>
        </w:rPr>
        <w:t xml:space="preserve">1.Есть листок, есть корешок. </w:t>
      </w:r>
      <w:r w:rsidRPr="00030190">
        <w:rPr>
          <w:sz w:val="28"/>
          <w:szCs w:val="28"/>
        </w:rPr>
        <w:br/>
        <w:t xml:space="preserve">  А не куст и не цветок.</w:t>
      </w:r>
      <w:r w:rsidRPr="00030190">
        <w:rPr>
          <w:sz w:val="28"/>
          <w:szCs w:val="28"/>
        </w:rPr>
        <w:br/>
        <w:t xml:space="preserve">  </w:t>
      </w:r>
      <w:proofErr w:type="gramStart"/>
      <w:r w:rsidRPr="00030190">
        <w:rPr>
          <w:sz w:val="28"/>
          <w:szCs w:val="28"/>
        </w:rPr>
        <w:t>Нету</w:t>
      </w:r>
      <w:proofErr w:type="gramEnd"/>
      <w:r w:rsidRPr="00030190">
        <w:rPr>
          <w:sz w:val="28"/>
          <w:szCs w:val="28"/>
        </w:rPr>
        <w:t xml:space="preserve"> лап, нету рук.</w:t>
      </w:r>
      <w:r w:rsidRPr="00030190">
        <w:rPr>
          <w:sz w:val="28"/>
          <w:szCs w:val="28"/>
        </w:rPr>
        <w:br/>
        <w:t xml:space="preserve">  А приходит в дом как друг.</w:t>
      </w:r>
      <w:r w:rsidRPr="00030190">
        <w:rPr>
          <w:sz w:val="28"/>
          <w:szCs w:val="28"/>
        </w:rPr>
        <w:br/>
        <w:t xml:space="preserve">  На колени к маме ляжет,</w:t>
      </w:r>
      <w:r w:rsidRPr="00030190">
        <w:rPr>
          <w:sz w:val="28"/>
          <w:szCs w:val="28"/>
        </w:rPr>
        <w:br/>
        <w:t xml:space="preserve">  Обо всём тебе расскажет.</w:t>
      </w:r>
    </w:p>
    <w:p w:rsidR="00030190" w:rsidRPr="00030190" w:rsidRDefault="00030190" w:rsidP="00030190">
      <w:pPr>
        <w:pStyle w:val="a8"/>
        <w:rPr>
          <w:b/>
          <w:sz w:val="28"/>
          <w:szCs w:val="28"/>
        </w:rPr>
      </w:pPr>
      <w:r w:rsidRPr="00030190">
        <w:rPr>
          <w:b/>
          <w:sz w:val="28"/>
          <w:szCs w:val="28"/>
        </w:rPr>
        <w:t xml:space="preserve"> </w:t>
      </w:r>
      <w:r w:rsidRPr="00030190">
        <w:rPr>
          <w:b/>
          <w:i/>
          <w:iCs/>
          <w:sz w:val="28"/>
          <w:szCs w:val="28"/>
        </w:rPr>
        <w:t>(Книга.)</w:t>
      </w:r>
    </w:p>
    <w:p w:rsidR="00030190" w:rsidRPr="00030190" w:rsidRDefault="00030190" w:rsidP="00030190">
      <w:pPr>
        <w:pStyle w:val="a8"/>
        <w:rPr>
          <w:sz w:val="28"/>
          <w:szCs w:val="28"/>
        </w:rPr>
      </w:pPr>
      <w:r w:rsidRPr="00030190">
        <w:rPr>
          <w:sz w:val="28"/>
          <w:szCs w:val="28"/>
        </w:rPr>
        <w:t>2.Склеена, сшита,</w:t>
      </w:r>
    </w:p>
    <w:p w:rsidR="00030190" w:rsidRPr="00030190" w:rsidRDefault="00030190" w:rsidP="0003019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0190">
        <w:rPr>
          <w:sz w:val="28"/>
          <w:szCs w:val="28"/>
        </w:rPr>
        <w:t xml:space="preserve">Без дверей, а </w:t>
      </w:r>
      <w:proofErr w:type="gramStart"/>
      <w:r w:rsidRPr="00030190">
        <w:rPr>
          <w:sz w:val="28"/>
          <w:szCs w:val="28"/>
        </w:rPr>
        <w:t>закрыта</w:t>
      </w:r>
      <w:proofErr w:type="gramEnd"/>
      <w:r w:rsidRPr="00030190">
        <w:rPr>
          <w:sz w:val="28"/>
          <w:szCs w:val="28"/>
        </w:rPr>
        <w:t>,</w:t>
      </w:r>
    </w:p>
    <w:p w:rsidR="00030190" w:rsidRDefault="00030190" w:rsidP="00030190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Кто её открывает –</w:t>
      </w:r>
    </w:p>
    <w:p w:rsidR="00030190" w:rsidRDefault="00030190" w:rsidP="00030190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Многое знает.</w:t>
      </w:r>
    </w:p>
    <w:p w:rsidR="00030190" w:rsidRPr="00030190" w:rsidRDefault="00030190" w:rsidP="00030190">
      <w:pPr>
        <w:pStyle w:val="a3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030190">
        <w:rPr>
          <w:b/>
          <w:bCs/>
          <w:i/>
          <w:iCs/>
          <w:sz w:val="28"/>
          <w:szCs w:val="28"/>
        </w:rPr>
        <w:t>(Книга.)</w:t>
      </w:r>
    </w:p>
    <w:p w:rsidR="00030190" w:rsidRDefault="00030190" w:rsidP="00030190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>3.Озорные Человечки,</w:t>
      </w:r>
      <w:r>
        <w:rPr>
          <w:bCs/>
          <w:sz w:val="28"/>
          <w:szCs w:val="28"/>
        </w:rPr>
        <w:br/>
        <w:t xml:space="preserve">   Превращаются в словечки.</w:t>
      </w:r>
      <w:r>
        <w:rPr>
          <w:bCs/>
          <w:sz w:val="28"/>
          <w:szCs w:val="28"/>
        </w:rPr>
        <w:br/>
        <w:t xml:space="preserve">   Образуют предложения –</w:t>
      </w:r>
      <w:r>
        <w:rPr>
          <w:bCs/>
          <w:sz w:val="28"/>
          <w:szCs w:val="28"/>
        </w:rPr>
        <w:br/>
        <w:t xml:space="preserve">   Требуют уважения.</w:t>
      </w:r>
      <w:r>
        <w:rPr>
          <w:bCs/>
          <w:sz w:val="28"/>
          <w:szCs w:val="28"/>
        </w:rPr>
        <w:br/>
      </w:r>
      <w:r w:rsidRPr="00030190">
        <w:rPr>
          <w:b/>
          <w:bCs/>
          <w:sz w:val="28"/>
          <w:szCs w:val="28"/>
        </w:rPr>
        <w:t xml:space="preserve">  </w:t>
      </w:r>
      <w:r w:rsidRPr="00030190">
        <w:rPr>
          <w:b/>
          <w:bCs/>
          <w:i/>
          <w:iCs/>
          <w:sz w:val="28"/>
          <w:szCs w:val="28"/>
        </w:rPr>
        <w:t>(Буквы.)</w:t>
      </w:r>
    </w:p>
    <w:p w:rsidR="00030190" w:rsidRDefault="00030190" w:rsidP="00030190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>4.С подругами и сёстрами</w:t>
      </w:r>
    </w:p>
    <w:p w:rsidR="00030190" w:rsidRDefault="00030190" w:rsidP="00030190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bCs/>
          <w:sz w:val="28"/>
          <w:szCs w:val="28"/>
        </w:rPr>
        <w:t>Она приходит к нам,</w:t>
      </w:r>
    </w:p>
    <w:p w:rsidR="00030190" w:rsidRDefault="00030190" w:rsidP="00030190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bCs/>
          <w:sz w:val="28"/>
          <w:szCs w:val="28"/>
        </w:rPr>
        <w:t>Рассказы, вести новые</w:t>
      </w:r>
    </w:p>
    <w:p w:rsidR="00030190" w:rsidRDefault="00030190" w:rsidP="00030190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Приносит по утрам.</w:t>
      </w:r>
    </w:p>
    <w:p w:rsidR="00030190" w:rsidRPr="00030190" w:rsidRDefault="00030190" w:rsidP="00030190">
      <w:pPr>
        <w:pStyle w:val="a3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030190">
        <w:rPr>
          <w:b/>
          <w:bCs/>
          <w:i/>
          <w:iCs/>
          <w:sz w:val="28"/>
          <w:szCs w:val="28"/>
        </w:rPr>
        <w:t>(Газета.)</w:t>
      </w:r>
    </w:p>
    <w:p w:rsidR="00030190" w:rsidRDefault="00030190" w:rsidP="00030190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 xml:space="preserve">5.У стены большой и </w:t>
      </w:r>
      <w:proofErr w:type="gramStart"/>
      <w:r>
        <w:rPr>
          <w:bCs/>
          <w:sz w:val="28"/>
          <w:szCs w:val="28"/>
        </w:rPr>
        <w:t>важный</w:t>
      </w:r>
      <w:proofErr w:type="gramEnd"/>
      <w:r>
        <w:rPr>
          <w:bCs/>
          <w:sz w:val="28"/>
          <w:szCs w:val="28"/>
        </w:rPr>
        <w:t xml:space="preserve">, </w:t>
      </w:r>
    </w:p>
    <w:p w:rsidR="00030190" w:rsidRDefault="00030190" w:rsidP="00030190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bCs/>
          <w:sz w:val="28"/>
          <w:szCs w:val="28"/>
        </w:rPr>
        <w:t>Дом стоит многоэтажный.</w:t>
      </w:r>
    </w:p>
    <w:p w:rsidR="00030190" w:rsidRDefault="00030190" w:rsidP="00030190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bCs/>
          <w:sz w:val="28"/>
          <w:szCs w:val="28"/>
        </w:rPr>
        <w:t>Мы на нижнем этаже</w:t>
      </w:r>
    </w:p>
    <w:p w:rsidR="00030190" w:rsidRDefault="00030190" w:rsidP="00030190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bCs/>
          <w:sz w:val="28"/>
          <w:szCs w:val="28"/>
        </w:rPr>
        <w:t>Всех жильцов прочли уже.</w:t>
      </w:r>
    </w:p>
    <w:p w:rsidR="00030190" w:rsidRPr="00030190" w:rsidRDefault="00030190" w:rsidP="00030190">
      <w:pPr>
        <w:pStyle w:val="a3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030190">
        <w:rPr>
          <w:b/>
          <w:bCs/>
          <w:i/>
          <w:iCs/>
          <w:sz w:val="28"/>
          <w:szCs w:val="28"/>
        </w:rPr>
        <w:t>(Книжный шкаф.)</w:t>
      </w:r>
    </w:p>
    <w:p w:rsidR="00030190" w:rsidRDefault="00030190" w:rsidP="00030190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>6.Снаружи смотришь –</w:t>
      </w:r>
      <w:r>
        <w:rPr>
          <w:bCs/>
          <w:sz w:val="28"/>
          <w:szCs w:val="28"/>
        </w:rPr>
        <w:br/>
        <w:t xml:space="preserve">   Дом, как дом,</w:t>
      </w:r>
      <w:r>
        <w:rPr>
          <w:bCs/>
          <w:sz w:val="28"/>
          <w:szCs w:val="28"/>
        </w:rPr>
        <w:br/>
        <w:t xml:space="preserve">   Но нет жильцов обычных в нём.</w:t>
      </w:r>
      <w:r>
        <w:rPr>
          <w:bCs/>
          <w:sz w:val="28"/>
          <w:szCs w:val="28"/>
        </w:rPr>
        <w:br/>
        <w:t xml:space="preserve">   В нём книги интересные,</w:t>
      </w:r>
      <w:r>
        <w:rPr>
          <w:bCs/>
          <w:sz w:val="28"/>
          <w:szCs w:val="28"/>
        </w:rPr>
        <w:br/>
        <w:t xml:space="preserve">   Стоят рядами тесными.</w:t>
      </w:r>
      <w:r>
        <w:rPr>
          <w:bCs/>
          <w:sz w:val="28"/>
          <w:szCs w:val="28"/>
        </w:rPr>
        <w:br/>
        <w:t xml:space="preserve">   На длинных полках,</w:t>
      </w:r>
      <w:r>
        <w:rPr>
          <w:bCs/>
          <w:sz w:val="28"/>
          <w:szCs w:val="28"/>
        </w:rPr>
        <w:br/>
        <w:t xml:space="preserve">   Вдоль стены,</w:t>
      </w:r>
      <w:r>
        <w:rPr>
          <w:bCs/>
          <w:sz w:val="28"/>
          <w:szCs w:val="28"/>
        </w:rPr>
        <w:br/>
        <w:t xml:space="preserve">   Вместились сказки старины,</w:t>
      </w:r>
      <w:r>
        <w:rPr>
          <w:bCs/>
          <w:sz w:val="28"/>
          <w:szCs w:val="28"/>
        </w:rPr>
        <w:br/>
        <w:t xml:space="preserve">   И Черномор,</w:t>
      </w:r>
      <w:r>
        <w:rPr>
          <w:bCs/>
          <w:sz w:val="28"/>
          <w:szCs w:val="28"/>
        </w:rPr>
        <w:br/>
        <w:t xml:space="preserve">   И царь </w:t>
      </w:r>
      <w:proofErr w:type="spellStart"/>
      <w:r>
        <w:rPr>
          <w:bCs/>
          <w:sz w:val="28"/>
          <w:szCs w:val="28"/>
        </w:rPr>
        <w:t>Гвидон</w:t>
      </w:r>
      <w:proofErr w:type="spellEnd"/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br/>
        <w:t xml:space="preserve">   И добрый дед </w:t>
      </w:r>
      <w:proofErr w:type="spellStart"/>
      <w:r>
        <w:rPr>
          <w:bCs/>
          <w:sz w:val="28"/>
          <w:szCs w:val="28"/>
        </w:rPr>
        <w:t>Мазай</w:t>
      </w:r>
      <w:proofErr w:type="spellEnd"/>
      <w:r>
        <w:rPr>
          <w:bCs/>
          <w:sz w:val="28"/>
          <w:szCs w:val="28"/>
        </w:rPr>
        <w:t>...</w:t>
      </w:r>
      <w:r>
        <w:rPr>
          <w:bCs/>
          <w:sz w:val="28"/>
          <w:szCs w:val="28"/>
        </w:rPr>
        <w:br/>
        <w:t xml:space="preserve">   Как называют этот дом?</w:t>
      </w:r>
      <w:r>
        <w:rPr>
          <w:bCs/>
          <w:sz w:val="28"/>
          <w:szCs w:val="28"/>
        </w:rPr>
        <w:br/>
        <w:t xml:space="preserve">   Попробуй,  угадай!</w:t>
      </w:r>
      <w:r>
        <w:rPr>
          <w:bCs/>
          <w:sz w:val="28"/>
          <w:szCs w:val="28"/>
        </w:rPr>
        <w:br/>
      </w:r>
      <w:r w:rsidRPr="00030190">
        <w:rPr>
          <w:b/>
          <w:bCs/>
          <w:sz w:val="28"/>
          <w:szCs w:val="28"/>
        </w:rPr>
        <w:t xml:space="preserve">   </w:t>
      </w:r>
      <w:r w:rsidRPr="00030190">
        <w:rPr>
          <w:b/>
          <w:bCs/>
          <w:i/>
          <w:iCs/>
          <w:sz w:val="28"/>
          <w:szCs w:val="28"/>
        </w:rPr>
        <w:t>(Библиотека.)</w:t>
      </w:r>
      <w:r>
        <w:rPr>
          <w:bCs/>
          <w:sz w:val="28"/>
          <w:szCs w:val="28"/>
        </w:rPr>
        <w:br/>
        <w:t> 7.Легенда, преданье народное,</w:t>
      </w:r>
      <w:r>
        <w:rPr>
          <w:bCs/>
          <w:sz w:val="28"/>
          <w:szCs w:val="28"/>
        </w:rPr>
        <w:br/>
        <w:t xml:space="preserve">    Ребята ее обожают.</w:t>
      </w:r>
      <w:r>
        <w:rPr>
          <w:bCs/>
          <w:sz w:val="28"/>
          <w:szCs w:val="28"/>
        </w:rPr>
        <w:br/>
        <w:t xml:space="preserve">    Родители, если свободные,</w:t>
      </w:r>
      <w:r>
        <w:rPr>
          <w:bCs/>
          <w:sz w:val="28"/>
          <w:szCs w:val="28"/>
        </w:rPr>
        <w:br/>
        <w:t xml:space="preserve">    Ее тебе на ночь читают.</w:t>
      </w:r>
      <w:r>
        <w:rPr>
          <w:bCs/>
          <w:sz w:val="28"/>
          <w:szCs w:val="28"/>
        </w:rPr>
        <w:br/>
      </w:r>
      <w:r w:rsidRPr="00030190">
        <w:rPr>
          <w:b/>
          <w:bCs/>
          <w:sz w:val="28"/>
          <w:szCs w:val="28"/>
        </w:rPr>
        <w:t xml:space="preserve">    </w:t>
      </w:r>
      <w:r w:rsidRPr="00030190">
        <w:rPr>
          <w:b/>
          <w:bCs/>
          <w:i/>
          <w:iCs/>
          <w:sz w:val="28"/>
          <w:szCs w:val="28"/>
        </w:rPr>
        <w:t>(Сказка.)</w:t>
      </w:r>
    </w:p>
    <w:p w:rsidR="00030190" w:rsidRDefault="00030190" w:rsidP="00030190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>8.Легко читать такой рассказ –</w:t>
      </w:r>
      <w:r>
        <w:rPr>
          <w:bCs/>
          <w:sz w:val="28"/>
          <w:szCs w:val="28"/>
        </w:rPr>
        <w:br/>
        <w:t xml:space="preserve">   Картинок много, мало фраз.</w:t>
      </w:r>
      <w:r>
        <w:rPr>
          <w:bCs/>
          <w:sz w:val="28"/>
          <w:szCs w:val="28"/>
        </w:rPr>
        <w:br/>
        <w:t xml:space="preserve">   Он – будто кадры из мультфильма.</w:t>
      </w:r>
      <w:r>
        <w:rPr>
          <w:bCs/>
          <w:sz w:val="28"/>
          <w:szCs w:val="28"/>
        </w:rPr>
        <w:br/>
        <w:t xml:space="preserve">   Я озадачил вас не сильно?</w:t>
      </w:r>
      <w:r>
        <w:rPr>
          <w:bCs/>
          <w:sz w:val="28"/>
          <w:szCs w:val="28"/>
        </w:rPr>
        <w:br/>
      </w:r>
      <w:r w:rsidRPr="00030190">
        <w:rPr>
          <w:b/>
          <w:bCs/>
          <w:sz w:val="28"/>
          <w:szCs w:val="28"/>
        </w:rPr>
        <w:t xml:space="preserve">    </w:t>
      </w:r>
      <w:r w:rsidRPr="00030190">
        <w:rPr>
          <w:b/>
          <w:bCs/>
          <w:i/>
          <w:iCs/>
          <w:sz w:val="28"/>
          <w:szCs w:val="28"/>
        </w:rPr>
        <w:t>(Комикс.)</w:t>
      </w:r>
    </w:p>
    <w:p w:rsidR="00030190" w:rsidRDefault="00030190" w:rsidP="00030190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>9.Вам выражения знакомы:</w:t>
      </w:r>
      <w:r>
        <w:rPr>
          <w:bCs/>
          <w:sz w:val="28"/>
          <w:szCs w:val="28"/>
        </w:rPr>
        <w:br/>
        <w:t xml:space="preserve">   Про первый блин, что вечно комом,</w:t>
      </w:r>
      <w:r>
        <w:rPr>
          <w:bCs/>
          <w:sz w:val="28"/>
          <w:szCs w:val="28"/>
        </w:rPr>
        <w:br/>
        <w:t xml:space="preserve">   Про сор, что из избы несут.</w:t>
      </w:r>
      <w:r>
        <w:rPr>
          <w:bCs/>
          <w:sz w:val="28"/>
          <w:szCs w:val="28"/>
        </w:rPr>
        <w:br/>
        <w:t xml:space="preserve">   Как их в народе все зовут?</w:t>
      </w:r>
      <w:r>
        <w:rPr>
          <w:bCs/>
          <w:sz w:val="28"/>
          <w:szCs w:val="28"/>
        </w:rPr>
        <w:br/>
      </w:r>
      <w:r w:rsidRPr="00030190">
        <w:rPr>
          <w:b/>
          <w:bCs/>
          <w:sz w:val="28"/>
          <w:szCs w:val="28"/>
        </w:rPr>
        <w:t xml:space="preserve">   </w:t>
      </w:r>
      <w:r w:rsidRPr="00030190">
        <w:rPr>
          <w:b/>
          <w:bCs/>
          <w:i/>
          <w:iCs/>
          <w:sz w:val="28"/>
          <w:szCs w:val="28"/>
        </w:rPr>
        <w:t>(Пословицы.)</w:t>
      </w:r>
    </w:p>
    <w:p w:rsidR="00030190" w:rsidRDefault="00030190" w:rsidP="00030190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>10.Сама мала, а ума придала.</w:t>
      </w:r>
    </w:p>
    <w:p w:rsidR="00030190" w:rsidRPr="00030190" w:rsidRDefault="00030190" w:rsidP="00030190">
      <w:pPr>
        <w:pStyle w:val="a3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030190">
        <w:rPr>
          <w:b/>
          <w:bCs/>
          <w:i/>
          <w:iCs/>
          <w:sz w:val="28"/>
          <w:szCs w:val="28"/>
        </w:rPr>
        <w:t>(Книга.)</w:t>
      </w:r>
    </w:p>
    <w:p w:rsidR="00030190" w:rsidRDefault="00030190" w:rsidP="00030190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Педагог: А сейчас вы будете разгадывать кроссворды. По одному вопросу каждой команде. В конце должно получиться ключевое слово.</w:t>
      </w:r>
    </w:p>
    <w:p w:rsidR="00030190" w:rsidRDefault="00030190" w:rsidP="00030190">
      <w:pPr>
        <w:pStyle w:val="a3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9.задание:</w:t>
      </w:r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«Разгадай кроссворд» </w:t>
      </w:r>
    </w:p>
    <w:p w:rsidR="00030190" w:rsidRDefault="00030190" w:rsidP="00030190">
      <w:pPr>
        <w:pStyle w:val="a3"/>
        <w:rPr>
          <w:b/>
          <w:sz w:val="32"/>
          <w:szCs w:val="32"/>
        </w:rPr>
      </w:pPr>
      <w:r>
        <w:rPr>
          <w:rStyle w:val="a4"/>
          <w:b w:val="0"/>
          <w:sz w:val="28"/>
          <w:szCs w:val="28"/>
        </w:rPr>
        <w:t>Назови сказочных персонажей — обладателей</w:t>
      </w:r>
      <w:r>
        <w:rPr>
          <w:b/>
          <w:bCs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необыкновенных вещей.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2505075" cy="1485900"/>
            <wp:effectExtent l="0" t="0" r="9525" b="0"/>
            <wp:docPr id="2" name="Рисунок 2" descr="http://murzilka.org/data/files/Image/crossword/knigi%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rzilka.org/data/files/Image/crossword/knigi%200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1. Волшебной палочки.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2. Волшебного огнива.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3. Серебряных башмачков.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4. Живительного порошка.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5. Волшебной табакерки.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 xml:space="preserve">6. </w:t>
      </w:r>
      <w:proofErr w:type="gramStart"/>
      <w:r>
        <w:rPr>
          <w:rStyle w:val="a4"/>
          <w:b w:val="0"/>
          <w:color w:val="000000"/>
          <w:sz w:val="28"/>
          <w:szCs w:val="28"/>
        </w:rPr>
        <w:t>Чудесных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туфлей и тросточки.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7. Золотого ключика.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>В выделенных клетках: хозяйка хрустальных туфелек.</w:t>
      </w:r>
      <w:r>
        <w:rPr>
          <w:i/>
          <w:iCs/>
          <w:color w:val="800000"/>
          <w:sz w:val="28"/>
          <w:szCs w:val="28"/>
        </w:rPr>
        <w:br/>
      </w:r>
      <w:r>
        <w:rPr>
          <w:i/>
          <w:iCs/>
          <w:color w:val="800000"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Вставьте  последнее слово в названия сказок и в кроссворд. </w:t>
      </w:r>
      <w:r>
        <w:rPr>
          <w:b/>
          <w:bCs/>
          <w:sz w:val="28"/>
          <w:szCs w:val="28"/>
        </w:rPr>
        <w:br/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876550" cy="1819275"/>
            <wp:effectExtent l="0" t="0" r="0" b="9525"/>
            <wp:docPr id="1" name="Рисунок 1" descr="http://murzilka.org/data/files/Image/4_2009/k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rzilka.org/data/files/Image/4_2009/kr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По горизонтали:</w:t>
      </w:r>
      <w:r>
        <w:rPr>
          <w:b/>
          <w:bCs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1. «Краденое …»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2. «</w:t>
      </w:r>
      <w:proofErr w:type="spellStart"/>
      <w:r>
        <w:rPr>
          <w:rStyle w:val="a4"/>
          <w:b w:val="0"/>
          <w:color w:val="000000"/>
          <w:sz w:val="28"/>
          <w:szCs w:val="28"/>
        </w:rPr>
        <w:t>Федорино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…»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3. «Снежная …»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4. «Синяя …»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5. «Красная …»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6. «Бременские …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7. «</w:t>
      </w:r>
      <w:proofErr w:type="gramStart"/>
      <w:r>
        <w:rPr>
          <w:rStyle w:val="a4"/>
          <w:b w:val="0"/>
          <w:color w:val="000000"/>
          <w:sz w:val="28"/>
          <w:szCs w:val="28"/>
        </w:rPr>
        <w:t>Спящая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…»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b w:val="0"/>
          <w:color w:val="000000"/>
          <w:sz w:val="28"/>
          <w:szCs w:val="28"/>
        </w:rPr>
        <w:t>8. «Гадкий …»</w:t>
      </w:r>
      <w:r>
        <w:rPr>
          <w:rStyle w:val="a4"/>
          <w:b w:val="0"/>
          <w:sz w:val="28"/>
          <w:szCs w:val="28"/>
        </w:rPr>
        <w:t xml:space="preserve"> </w:t>
      </w:r>
    </w:p>
    <w:p w:rsidR="00030190" w:rsidRDefault="00030190" w:rsidP="00030190">
      <w:pPr>
        <w:pStyle w:val="a3"/>
        <w:rPr>
          <w:b/>
          <w:color w:val="000000"/>
          <w:sz w:val="32"/>
          <w:szCs w:val="32"/>
        </w:rPr>
      </w:pPr>
      <w:r>
        <w:rPr>
          <w:rStyle w:val="a5"/>
          <w:color w:val="000000"/>
          <w:sz w:val="28"/>
          <w:szCs w:val="28"/>
        </w:rPr>
        <w:t>В Выделенных клетках: «Стойкий оловянный …»</w:t>
      </w:r>
    </w:p>
    <w:p w:rsidR="00030190" w:rsidRDefault="00030190" w:rsidP="0003019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Подведение итогов. Все Вы трудолюбивы, как Золушка и верны своей профессии,  как стойкие оловянные солдатики. И я Вам хочу  вручить памятки «Как стать хорошим читателем». Большое   спасибо за игру. </w:t>
      </w:r>
    </w:p>
    <w:p w:rsidR="00030190" w:rsidRPr="00030190" w:rsidRDefault="00030190" w:rsidP="00030190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заключение своего выступления я хочу подарить вам по  небольшой  книжечке с рекомендациями на тему:  «Как стать хорошим читателем». Надеюсь, что каждый из вас   найдет в ней полезные советы или рекомендации. Желаю вам всего хорошего.</w:t>
      </w:r>
    </w:p>
    <w:p w:rsidR="00030190" w:rsidRDefault="00030190" w:rsidP="00030190">
      <w:pPr>
        <w:pStyle w:val="a3"/>
        <w:rPr>
          <w:bCs/>
          <w:sz w:val="36"/>
          <w:szCs w:val="36"/>
        </w:rPr>
      </w:pPr>
    </w:p>
    <w:p w:rsidR="00030190" w:rsidRDefault="00030190" w:rsidP="00030190">
      <w:pPr>
        <w:pStyle w:val="a3"/>
        <w:rPr>
          <w:bCs/>
          <w:sz w:val="36"/>
          <w:szCs w:val="36"/>
        </w:rPr>
      </w:pPr>
      <w:bookmarkStart w:id="0" w:name="_GoBack"/>
      <w:bookmarkEnd w:id="0"/>
    </w:p>
    <w:p w:rsidR="003314DD" w:rsidRDefault="003314DD"/>
    <w:sectPr w:rsidR="003314DD" w:rsidSect="0003019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97C"/>
    <w:multiLevelType w:val="hybridMultilevel"/>
    <w:tmpl w:val="A65EFE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90"/>
    <w:rsid w:val="00030190"/>
    <w:rsid w:val="003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30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030190"/>
    <w:pPr>
      <w:spacing w:before="100" w:beforeAutospacing="1" w:after="100" w:afterAutospacing="1"/>
    </w:pPr>
  </w:style>
  <w:style w:type="character" w:styleId="a4">
    <w:name w:val="Strong"/>
    <w:basedOn w:val="a0"/>
    <w:qFormat/>
    <w:rsid w:val="00030190"/>
    <w:rPr>
      <w:b/>
      <w:bCs/>
    </w:rPr>
  </w:style>
  <w:style w:type="character" w:styleId="a5">
    <w:name w:val="Emphasis"/>
    <w:basedOn w:val="a0"/>
    <w:qFormat/>
    <w:rsid w:val="000301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01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1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3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30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030190"/>
    <w:pPr>
      <w:spacing w:before="100" w:beforeAutospacing="1" w:after="100" w:afterAutospacing="1"/>
    </w:pPr>
  </w:style>
  <w:style w:type="character" w:styleId="a4">
    <w:name w:val="Strong"/>
    <w:basedOn w:val="a0"/>
    <w:qFormat/>
    <w:rsid w:val="00030190"/>
    <w:rPr>
      <w:b/>
      <w:bCs/>
    </w:rPr>
  </w:style>
  <w:style w:type="character" w:styleId="a5">
    <w:name w:val="Emphasis"/>
    <w:basedOn w:val="a0"/>
    <w:qFormat/>
    <w:rsid w:val="000301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01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1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3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murzilka.org/data/files/Image/crossword/knigi%20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murzilka.org/data/files/Image/4_2009/kr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2431</Words>
  <Characters>13863</Characters>
  <Application>Microsoft Office Word</Application>
  <DocSecurity>0</DocSecurity>
  <Lines>115</Lines>
  <Paragraphs>32</Paragraphs>
  <ScaleCrop>false</ScaleCrop>
  <Company>MultiDVD Team</Company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2024-12-11T05:49:00Z</dcterms:created>
  <dcterms:modified xsi:type="dcterms:W3CDTF">2024-12-11T05:56:00Z</dcterms:modified>
</cp:coreProperties>
</file>