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0F" w:rsidRDefault="00923B0F" w:rsidP="00923B0F">
      <w:pPr>
        <w:spacing w:line="240" w:lineRule="auto"/>
        <w:contextualSpacing/>
        <w:jc w:val="center"/>
        <w:rPr>
          <w:rFonts w:ascii="Times New Roman" w:hAnsi="Times New Roman" w:cs="Times New Roman"/>
          <w:b/>
          <w:sz w:val="24"/>
          <w:szCs w:val="24"/>
        </w:rPr>
      </w:pPr>
    </w:p>
    <w:p w:rsidR="000356B4" w:rsidRDefault="000356B4" w:rsidP="000356B4">
      <w:pPr>
        <w:spacing w:before="100" w:beforeAutospacing="1" w:after="100" w:afterAutospacing="1" w:line="240" w:lineRule="auto"/>
        <w:jc w:val="center"/>
        <w:rPr>
          <w:rFonts w:ascii="Times New Roman" w:eastAsia="Times New Roman" w:hAnsi="Times New Roman" w:cs="Times New Roman"/>
          <w:b/>
          <w:bCs/>
          <w:sz w:val="36"/>
          <w:szCs w:val="28"/>
        </w:rPr>
      </w:pPr>
    </w:p>
    <w:p w:rsidR="000356B4" w:rsidRPr="00923B0F" w:rsidRDefault="000356B4" w:rsidP="000356B4">
      <w:pPr>
        <w:spacing w:before="100" w:beforeAutospacing="1" w:after="100" w:afterAutospacing="1" w:line="240" w:lineRule="auto"/>
        <w:jc w:val="center"/>
        <w:rPr>
          <w:rFonts w:ascii="Times New Roman" w:eastAsia="Times New Roman" w:hAnsi="Times New Roman" w:cs="Times New Roman"/>
          <w:b/>
          <w:bCs/>
          <w:sz w:val="36"/>
          <w:szCs w:val="28"/>
        </w:rPr>
      </w:pPr>
      <w:r>
        <w:rPr>
          <w:rFonts w:ascii="Times New Roman" w:eastAsia="Times New Roman" w:hAnsi="Times New Roman" w:cs="Times New Roman"/>
          <w:b/>
          <w:bCs/>
          <w:noProof/>
          <w:sz w:val="36"/>
          <w:szCs w:val="28"/>
        </w:rPr>
        <w:drawing>
          <wp:anchor distT="0" distB="0" distL="114300" distR="114300" simplePos="0" relativeHeight="251658240" behindDoc="1" locked="0" layoutInCell="1" allowOverlap="1">
            <wp:simplePos x="0" y="0"/>
            <wp:positionH relativeFrom="column">
              <wp:posOffset>4242435</wp:posOffset>
            </wp:positionH>
            <wp:positionV relativeFrom="paragraph">
              <wp:posOffset>-230505</wp:posOffset>
            </wp:positionV>
            <wp:extent cx="2152650" cy="1739265"/>
            <wp:effectExtent l="171450" t="133350" r="361950" b="299085"/>
            <wp:wrapTight wrapText="bothSides">
              <wp:wrapPolygon edited="0">
                <wp:start x="2103" y="-1656"/>
                <wp:lineTo x="573" y="-1419"/>
                <wp:lineTo x="-1720" y="710"/>
                <wp:lineTo x="-1720" y="21056"/>
                <wp:lineTo x="-382" y="24841"/>
                <wp:lineTo x="1147" y="25314"/>
                <wp:lineTo x="22365" y="25314"/>
                <wp:lineTo x="22556" y="25314"/>
                <wp:lineTo x="23512" y="24841"/>
                <wp:lineTo x="23894" y="24841"/>
                <wp:lineTo x="25041" y="21766"/>
                <wp:lineTo x="25041" y="2129"/>
                <wp:lineTo x="25232" y="946"/>
                <wp:lineTo x="22938" y="-1419"/>
                <wp:lineTo x="21409" y="-1656"/>
                <wp:lineTo x="2103" y="-1656"/>
              </wp:wrapPolygon>
            </wp:wrapTight>
            <wp:docPr id="2" name="Рисунок 1" descr="Мама. (посвящается Роману Левину, мальчику из Бреста."/>
            <wp:cNvGraphicFramePr/>
            <a:graphic xmlns:a="http://schemas.openxmlformats.org/drawingml/2006/main">
              <a:graphicData uri="http://schemas.openxmlformats.org/drawingml/2006/picture">
                <pic:pic xmlns:pic="http://schemas.openxmlformats.org/drawingml/2006/picture">
                  <pic:nvPicPr>
                    <pic:cNvPr id="6" name="Рисунок 5" descr="Мама. (посвящается Роману Левину, мальчику из Бреста."/>
                    <pic:cNvPicPr/>
                  </pic:nvPicPr>
                  <pic:blipFill>
                    <a:blip r:embed="rId5" cstate="print"/>
                    <a:srcRect l="8182" t="9137" r="11020" b="12540"/>
                    <a:stretch>
                      <a:fillRect/>
                    </a:stretch>
                  </pic:blipFill>
                  <pic:spPr bwMode="auto">
                    <a:xfrm>
                      <a:off x="0" y="0"/>
                      <a:ext cx="2152650" cy="1739265"/>
                    </a:xfrm>
                    <a:prstGeom prst="rect">
                      <a:avLst/>
                    </a:prstGeom>
                    <a:ln>
                      <a:noFill/>
                    </a:ln>
                    <a:effectLst>
                      <a:outerShdw blurRad="292100" dist="139700" dir="2700000" algn="tl" rotWithShape="0">
                        <a:srgbClr val="333333">
                          <a:alpha val="65000"/>
                        </a:srgbClr>
                      </a:outerShdw>
                    </a:effectLst>
                  </pic:spPr>
                </pic:pic>
              </a:graphicData>
            </a:graphic>
          </wp:anchor>
        </w:drawing>
      </w:r>
      <w:r w:rsidRPr="00923B0F">
        <w:rPr>
          <w:rFonts w:ascii="Times New Roman" w:eastAsia="Times New Roman" w:hAnsi="Times New Roman" w:cs="Times New Roman"/>
          <w:b/>
          <w:bCs/>
          <w:sz w:val="36"/>
          <w:szCs w:val="28"/>
        </w:rPr>
        <w:t xml:space="preserve">МЕТОДИЧЕСКАЯ РАЗРАБОТКА </w:t>
      </w:r>
    </w:p>
    <w:p w:rsidR="000356B4" w:rsidRPr="00923B0F" w:rsidRDefault="000356B4" w:rsidP="000356B4">
      <w:pPr>
        <w:spacing w:before="100" w:beforeAutospacing="1" w:after="100" w:afterAutospacing="1" w:line="240" w:lineRule="auto"/>
        <w:jc w:val="center"/>
        <w:rPr>
          <w:rFonts w:ascii="Bookman Old Style" w:eastAsia="Times New Roman" w:hAnsi="Bookman Old Style" w:cs="Times New Roman"/>
          <w:b/>
          <w:bCs/>
          <w:sz w:val="36"/>
          <w:szCs w:val="28"/>
        </w:rPr>
      </w:pPr>
      <w:r w:rsidRPr="00923B0F">
        <w:rPr>
          <w:rFonts w:ascii="Bookman Old Style" w:eastAsia="Times New Roman" w:hAnsi="Bookman Old Style" w:cs="Times New Roman"/>
          <w:b/>
          <w:bCs/>
          <w:sz w:val="36"/>
          <w:szCs w:val="28"/>
        </w:rPr>
        <w:t xml:space="preserve">УРОК  МУЖЕСТВА </w:t>
      </w:r>
    </w:p>
    <w:p w:rsidR="000356B4" w:rsidRPr="004D565A" w:rsidRDefault="000356B4" w:rsidP="000356B4">
      <w:pPr>
        <w:spacing w:before="100" w:beforeAutospacing="1" w:after="100" w:afterAutospacing="1" w:line="240" w:lineRule="auto"/>
        <w:jc w:val="center"/>
        <w:rPr>
          <w:rFonts w:ascii="Monotype Corsiva" w:eastAsia="Times New Roman" w:hAnsi="Monotype Corsiva" w:cs="Times New Roman"/>
          <w:b/>
          <w:bCs/>
          <w:sz w:val="40"/>
          <w:szCs w:val="28"/>
        </w:rPr>
      </w:pPr>
      <w:r w:rsidRPr="004D565A">
        <w:rPr>
          <w:rFonts w:ascii="Monotype Corsiva" w:eastAsia="Times New Roman" w:hAnsi="Monotype Corsiva" w:cs="Times New Roman"/>
          <w:b/>
          <w:bCs/>
          <w:sz w:val="72"/>
          <w:szCs w:val="28"/>
        </w:rPr>
        <w:t>«ЖИВАЯ  ПАМЯТЬ»</w:t>
      </w:r>
    </w:p>
    <w:p w:rsidR="000356B4" w:rsidRPr="006739C5" w:rsidRDefault="000356B4" w:rsidP="000356B4">
      <w:pPr>
        <w:spacing w:before="100" w:beforeAutospacing="1" w:after="100" w:afterAutospacing="1" w:line="240" w:lineRule="auto"/>
        <w:jc w:val="center"/>
        <w:rPr>
          <w:rFonts w:ascii="Times New Roman" w:eastAsia="Times New Roman" w:hAnsi="Times New Roman" w:cs="Times New Roman"/>
          <w:b/>
          <w:bCs/>
          <w:sz w:val="28"/>
          <w:szCs w:val="28"/>
        </w:rPr>
      </w:pPr>
      <w:r w:rsidRPr="00597DBB">
        <w:rPr>
          <w:rFonts w:ascii="Times New Roman" w:eastAsia="Times New Roman" w:hAnsi="Times New Roman" w:cs="Times New Roman"/>
          <w:b/>
          <w:bCs/>
          <w:sz w:val="28"/>
          <w:szCs w:val="28"/>
        </w:rPr>
        <w:t xml:space="preserve">ко Дню Неизвестного </w:t>
      </w:r>
      <w:r>
        <w:rPr>
          <w:rFonts w:ascii="Times New Roman" w:eastAsia="Times New Roman" w:hAnsi="Times New Roman" w:cs="Times New Roman"/>
          <w:b/>
          <w:bCs/>
          <w:sz w:val="28"/>
          <w:szCs w:val="28"/>
        </w:rPr>
        <w:t>с</w:t>
      </w:r>
      <w:r w:rsidRPr="00597DBB">
        <w:rPr>
          <w:rFonts w:ascii="Times New Roman" w:eastAsia="Times New Roman" w:hAnsi="Times New Roman" w:cs="Times New Roman"/>
          <w:b/>
          <w:bCs/>
          <w:sz w:val="28"/>
          <w:szCs w:val="28"/>
        </w:rPr>
        <w:t>олдата</w:t>
      </w:r>
    </w:p>
    <w:p w:rsidR="000356B4" w:rsidRDefault="006D2A49" w:rsidP="003243D2">
      <w:pPr>
        <w:spacing w:before="100" w:beforeAutospacing="1" w:after="100" w:afterAutospacing="1" w:line="240" w:lineRule="auto"/>
        <w:ind w:left="993" w:hanging="99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sidR="000356B4">
        <w:rPr>
          <w:rFonts w:ascii="Times New Roman" w:eastAsia="Times New Roman" w:hAnsi="Times New Roman" w:cs="Times New Roman"/>
          <w:b/>
          <w:bCs/>
          <w:sz w:val="28"/>
          <w:szCs w:val="28"/>
        </w:rPr>
        <w:t xml:space="preserve"> </w:t>
      </w:r>
    </w:p>
    <w:p w:rsidR="000356B4" w:rsidRPr="000356B4" w:rsidRDefault="00C07F15" w:rsidP="000356B4">
      <w:pPr>
        <w:pStyle w:val="a7"/>
        <w:numPr>
          <w:ilvl w:val="0"/>
          <w:numId w:val="3"/>
        </w:numPr>
        <w:spacing w:before="100" w:beforeAutospacing="1" w:after="100" w:afterAutospacing="1" w:line="240" w:lineRule="auto"/>
        <w:jc w:val="both"/>
        <w:rPr>
          <w:rFonts w:ascii="Times New Roman" w:eastAsia="Times New Roman" w:hAnsi="Times New Roman" w:cs="Times New Roman"/>
          <w:b/>
          <w:bCs/>
          <w:sz w:val="28"/>
          <w:szCs w:val="28"/>
        </w:rPr>
      </w:pPr>
      <w:r w:rsidRPr="000356B4">
        <w:rPr>
          <w:rFonts w:ascii="Times New Roman" w:eastAsia="Times New Roman" w:hAnsi="Times New Roman" w:cs="Times New Roman"/>
          <w:bCs/>
          <w:sz w:val="28"/>
          <w:szCs w:val="28"/>
        </w:rPr>
        <w:t xml:space="preserve">В ходе мероприятия познакомить студентов с историей празднования исторического события – Дня Неизвестного солдата. </w:t>
      </w:r>
    </w:p>
    <w:p w:rsidR="000356B4" w:rsidRPr="000356B4" w:rsidRDefault="00C07F15" w:rsidP="000356B4">
      <w:pPr>
        <w:pStyle w:val="a7"/>
        <w:numPr>
          <w:ilvl w:val="0"/>
          <w:numId w:val="3"/>
        </w:numPr>
        <w:spacing w:before="100" w:beforeAutospacing="1" w:after="100" w:afterAutospacing="1" w:line="240" w:lineRule="auto"/>
        <w:jc w:val="both"/>
        <w:rPr>
          <w:rFonts w:ascii="Times New Roman" w:eastAsia="Times New Roman" w:hAnsi="Times New Roman" w:cs="Times New Roman"/>
          <w:b/>
          <w:bCs/>
          <w:sz w:val="28"/>
          <w:szCs w:val="28"/>
        </w:rPr>
      </w:pPr>
      <w:r w:rsidRPr="000356B4">
        <w:rPr>
          <w:rFonts w:ascii="Times New Roman" w:eastAsia="Times New Roman" w:hAnsi="Times New Roman" w:cs="Times New Roman"/>
          <w:sz w:val="28"/>
          <w:szCs w:val="28"/>
        </w:rPr>
        <w:t>Обогатить эмоциональны</w:t>
      </w:r>
      <w:r w:rsidR="00B37D23" w:rsidRPr="000356B4">
        <w:rPr>
          <w:rFonts w:ascii="Times New Roman" w:eastAsia="Times New Roman" w:hAnsi="Times New Roman" w:cs="Times New Roman"/>
          <w:sz w:val="28"/>
          <w:szCs w:val="28"/>
        </w:rPr>
        <w:t>й</w:t>
      </w:r>
      <w:r w:rsidRPr="000356B4">
        <w:rPr>
          <w:rFonts w:ascii="Times New Roman" w:eastAsia="Times New Roman" w:hAnsi="Times New Roman" w:cs="Times New Roman"/>
          <w:sz w:val="28"/>
          <w:szCs w:val="28"/>
        </w:rPr>
        <w:t xml:space="preserve"> мир детей нравственными переживаниями и формированием нравственных чувств; способствовать моральному развитию студентов и их творческих способностей. </w:t>
      </w:r>
    </w:p>
    <w:p w:rsidR="000356B4" w:rsidRPr="000356B4" w:rsidRDefault="00C07F15" w:rsidP="000356B4">
      <w:pPr>
        <w:pStyle w:val="a7"/>
        <w:numPr>
          <w:ilvl w:val="0"/>
          <w:numId w:val="3"/>
        </w:numPr>
        <w:spacing w:before="100" w:beforeAutospacing="1" w:after="100" w:afterAutospacing="1" w:line="240" w:lineRule="auto"/>
        <w:jc w:val="both"/>
        <w:rPr>
          <w:rFonts w:ascii="Times New Roman" w:eastAsia="Times New Roman" w:hAnsi="Times New Roman" w:cs="Times New Roman"/>
          <w:b/>
          <w:bCs/>
          <w:sz w:val="28"/>
          <w:szCs w:val="28"/>
        </w:rPr>
      </w:pPr>
      <w:r w:rsidRPr="000356B4">
        <w:rPr>
          <w:rFonts w:ascii="Times New Roman" w:eastAsia="Times New Roman" w:hAnsi="Times New Roman" w:cs="Times New Roman"/>
          <w:sz w:val="28"/>
          <w:szCs w:val="28"/>
        </w:rPr>
        <w:t xml:space="preserve">Развивать исследовательские навыки и творческие способности, создающие благоприятные условия для общения </w:t>
      </w:r>
      <w:proofErr w:type="gramStart"/>
      <w:r w:rsidRPr="000356B4">
        <w:rPr>
          <w:rFonts w:ascii="Times New Roman" w:eastAsia="Times New Roman" w:hAnsi="Times New Roman" w:cs="Times New Roman"/>
          <w:sz w:val="28"/>
          <w:szCs w:val="28"/>
        </w:rPr>
        <w:t>обучающихся</w:t>
      </w:r>
      <w:proofErr w:type="gramEnd"/>
      <w:r w:rsidRPr="000356B4">
        <w:rPr>
          <w:rFonts w:ascii="Times New Roman" w:eastAsia="Times New Roman" w:hAnsi="Times New Roman" w:cs="Times New Roman"/>
          <w:sz w:val="28"/>
          <w:szCs w:val="28"/>
        </w:rPr>
        <w:t xml:space="preserve"> в совместной деятельности. </w:t>
      </w:r>
    </w:p>
    <w:p w:rsidR="000356B4" w:rsidRPr="000356B4" w:rsidRDefault="00C07F15" w:rsidP="000356B4">
      <w:pPr>
        <w:pStyle w:val="a7"/>
        <w:numPr>
          <w:ilvl w:val="0"/>
          <w:numId w:val="3"/>
        </w:numPr>
        <w:spacing w:before="100" w:beforeAutospacing="1" w:after="100" w:afterAutospacing="1" w:line="240" w:lineRule="auto"/>
        <w:jc w:val="both"/>
        <w:rPr>
          <w:rFonts w:ascii="Times New Roman" w:eastAsia="Times New Roman" w:hAnsi="Times New Roman" w:cs="Times New Roman"/>
          <w:b/>
          <w:bCs/>
          <w:sz w:val="28"/>
          <w:szCs w:val="28"/>
        </w:rPr>
      </w:pPr>
      <w:r w:rsidRPr="000356B4">
        <w:rPr>
          <w:rFonts w:ascii="Times New Roman" w:eastAsia="Times New Roman" w:hAnsi="Times New Roman" w:cs="Times New Roman"/>
          <w:sz w:val="28"/>
          <w:szCs w:val="28"/>
        </w:rPr>
        <w:t>В</w:t>
      </w:r>
      <w:r w:rsidR="00887F9B" w:rsidRPr="000356B4">
        <w:rPr>
          <w:rFonts w:ascii="Times New Roman" w:eastAsia="Times New Roman" w:hAnsi="Times New Roman" w:cs="Times New Roman"/>
          <w:sz w:val="28"/>
          <w:szCs w:val="28"/>
        </w:rPr>
        <w:t xml:space="preserve">оспитывать чувство патриотизма, гордости за свою Родину и народ, который выстоял и победил в Великой Отечественной войне; </w:t>
      </w:r>
    </w:p>
    <w:p w:rsidR="006D2A49" w:rsidRPr="000356B4" w:rsidRDefault="000356B4" w:rsidP="000356B4">
      <w:pPr>
        <w:pStyle w:val="a7"/>
        <w:numPr>
          <w:ilvl w:val="0"/>
          <w:numId w:val="3"/>
        </w:numPr>
        <w:spacing w:before="100" w:beforeAutospacing="1" w:after="10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С</w:t>
      </w:r>
      <w:r w:rsidR="006769DF" w:rsidRPr="000356B4">
        <w:rPr>
          <w:rFonts w:ascii="Times New Roman" w:eastAsia="Times New Roman" w:hAnsi="Times New Roman" w:cs="Times New Roman"/>
          <w:sz w:val="28"/>
          <w:szCs w:val="28"/>
        </w:rPr>
        <w:t>формировать образ истинн</w:t>
      </w:r>
      <w:r w:rsidR="00C07F15" w:rsidRPr="000356B4">
        <w:rPr>
          <w:rFonts w:ascii="Times New Roman" w:eastAsia="Times New Roman" w:hAnsi="Times New Roman" w:cs="Times New Roman"/>
          <w:sz w:val="28"/>
          <w:szCs w:val="28"/>
        </w:rPr>
        <w:t>ого патриота и защитника Родины</w:t>
      </w:r>
      <w:r w:rsidR="006769DF" w:rsidRPr="000356B4">
        <w:rPr>
          <w:rFonts w:ascii="Times New Roman" w:eastAsia="Times New Roman" w:hAnsi="Times New Roman" w:cs="Times New Roman"/>
          <w:sz w:val="28"/>
          <w:szCs w:val="28"/>
        </w:rPr>
        <w:t xml:space="preserve">; способствовать формированию у </w:t>
      </w:r>
      <w:r w:rsidR="00C07F15" w:rsidRPr="000356B4">
        <w:rPr>
          <w:rFonts w:ascii="Times New Roman" w:eastAsia="Times New Roman" w:hAnsi="Times New Roman" w:cs="Times New Roman"/>
          <w:sz w:val="28"/>
          <w:szCs w:val="28"/>
        </w:rPr>
        <w:t>студентов</w:t>
      </w:r>
      <w:r w:rsidR="006769DF" w:rsidRPr="000356B4">
        <w:rPr>
          <w:rFonts w:ascii="Times New Roman" w:eastAsia="Times New Roman" w:hAnsi="Times New Roman" w:cs="Times New Roman"/>
          <w:sz w:val="28"/>
          <w:szCs w:val="28"/>
        </w:rPr>
        <w:t xml:space="preserve"> активной жизненной позиции.</w:t>
      </w:r>
    </w:p>
    <w:p w:rsidR="004F5F82" w:rsidRPr="00C038EE" w:rsidRDefault="004F5F82" w:rsidP="003243D2">
      <w:pPr>
        <w:spacing w:after="0" w:line="240" w:lineRule="auto"/>
        <w:ind w:left="2552" w:hanging="2552"/>
        <w:jc w:val="both"/>
        <w:rPr>
          <w:rFonts w:ascii="Calibri" w:eastAsia="Times New Roman" w:hAnsi="Calibri" w:cs="Times New Roman"/>
          <w:sz w:val="28"/>
          <w:szCs w:val="28"/>
        </w:rPr>
      </w:pPr>
      <w:r>
        <w:rPr>
          <w:rFonts w:ascii="Times New Roman" w:eastAsia="Times New Roman" w:hAnsi="Times New Roman" w:cs="Times New Roman"/>
          <w:b/>
          <w:bCs/>
          <w:sz w:val="28"/>
          <w:szCs w:val="28"/>
        </w:rPr>
        <w:t>ОБОРУДОВАНИЕ:</w:t>
      </w:r>
      <w:r w:rsidR="000356B4">
        <w:rPr>
          <w:rFonts w:ascii="Times New Roman" w:eastAsia="Times New Roman" w:hAnsi="Times New Roman" w:cs="Times New Roman"/>
          <w:b/>
          <w:bCs/>
          <w:sz w:val="28"/>
          <w:szCs w:val="28"/>
        </w:rPr>
        <w:t xml:space="preserve"> </w:t>
      </w:r>
      <w:r w:rsidR="00887F9B" w:rsidRPr="00C02F3D">
        <w:rPr>
          <w:rFonts w:ascii="Times New Roman" w:hAnsi="Times New Roman" w:cs="Times New Roman"/>
          <w:sz w:val="28"/>
          <w:szCs w:val="28"/>
        </w:rPr>
        <w:t>ноутб</w:t>
      </w:r>
      <w:r w:rsidR="00B37D23">
        <w:rPr>
          <w:rFonts w:ascii="Times New Roman" w:hAnsi="Times New Roman" w:cs="Times New Roman"/>
          <w:sz w:val="28"/>
          <w:szCs w:val="28"/>
        </w:rPr>
        <w:t>ук или компьютер</w:t>
      </w:r>
      <w:r w:rsidR="00887F9B" w:rsidRPr="00C02F3D">
        <w:rPr>
          <w:rFonts w:ascii="Times New Roman" w:hAnsi="Times New Roman" w:cs="Times New Roman"/>
          <w:sz w:val="28"/>
          <w:szCs w:val="28"/>
        </w:rPr>
        <w:t>,</w:t>
      </w:r>
      <w:r w:rsidR="000356B4">
        <w:rPr>
          <w:rFonts w:ascii="Times New Roman" w:hAnsi="Times New Roman" w:cs="Times New Roman"/>
          <w:sz w:val="28"/>
          <w:szCs w:val="28"/>
        </w:rPr>
        <w:t xml:space="preserve"> </w:t>
      </w:r>
      <w:proofErr w:type="spellStart"/>
      <w:r w:rsidR="00C07F15" w:rsidRPr="00C02F3D">
        <w:rPr>
          <w:rFonts w:ascii="Times New Roman" w:eastAsia="Times New Roman" w:hAnsi="Times New Roman" w:cs="Times New Roman"/>
          <w:sz w:val="28"/>
          <w:szCs w:val="28"/>
        </w:rPr>
        <w:t>мультимедийный</w:t>
      </w:r>
      <w:proofErr w:type="spellEnd"/>
      <w:r w:rsidR="00C07F15" w:rsidRPr="00C02F3D">
        <w:rPr>
          <w:rFonts w:ascii="Times New Roman" w:eastAsia="Times New Roman" w:hAnsi="Times New Roman" w:cs="Times New Roman"/>
          <w:sz w:val="28"/>
          <w:szCs w:val="28"/>
        </w:rPr>
        <w:t xml:space="preserve"> п</w:t>
      </w:r>
      <w:r w:rsidR="00887F9B" w:rsidRPr="00C02F3D">
        <w:rPr>
          <w:rFonts w:ascii="Times New Roman" w:eastAsia="Times New Roman" w:hAnsi="Times New Roman" w:cs="Times New Roman"/>
          <w:sz w:val="28"/>
          <w:szCs w:val="28"/>
        </w:rPr>
        <w:t>роектор</w:t>
      </w:r>
      <w:r w:rsidR="00C07F15" w:rsidRPr="00C02F3D">
        <w:rPr>
          <w:rFonts w:ascii="Times New Roman" w:eastAsia="Times New Roman" w:hAnsi="Times New Roman" w:cs="Times New Roman"/>
          <w:sz w:val="28"/>
          <w:szCs w:val="28"/>
        </w:rPr>
        <w:t>,</w:t>
      </w:r>
      <w:r w:rsidR="000356B4">
        <w:rPr>
          <w:rFonts w:ascii="Times New Roman" w:eastAsia="Times New Roman" w:hAnsi="Times New Roman" w:cs="Times New Roman"/>
          <w:sz w:val="28"/>
          <w:szCs w:val="28"/>
        </w:rPr>
        <w:t xml:space="preserve"> </w:t>
      </w:r>
      <w:r w:rsidR="00C07F15" w:rsidRPr="00C02F3D">
        <w:rPr>
          <w:rFonts w:ascii="Times New Roman" w:eastAsia="Times New Roman" w:hAnsi="Times New Roman" w:cs="Times New Roman"/>
          <w:sz w:val="28"/>
          <w:szCs w:val="28"/>
        </w:rPr>
        <w:t>э</w:t>
      </w:r>
      <w:r w:rsidR="00887F9B" w:rsidRPr="00C02F3D">
        <w:rPr>
          <w:rFonts w:ascii="Times New Roman" w:eastAsia="Times New Roman" w:hAnsi="Times New Roman" w:cs="Times New Roman"/>
          <w:sz w:val="28"/>
          <w:szCs w:val="28"/>
        </w:rPr>
        <w:t>кран</w:t>
      </w:r>
      <w:r w:rsidR="00C07F15" w:rsidRPr="00C02F3D">
        <w:rPr>
          <w:rFonts w:ascii="Times New Roman" w:eastAsia="Times New Roman" w:hAnsi="Times New Roman" w:cs="Times New Roman"/>
          <w:sz w:val="28"/>
          <w:szCs w:val="28"/>
        </w:rPr>
        <w:t>,</w:t>
      </w:r>
      <w:r w:rsidR="00887F9B" w:rsidRPr="00C02F3D">
        <w:rPr>
          <w:rFonts w:ascii="Times New Roman" w:hAnsi="Times New Roman" w:cs="Times New Roman"/>
          <w:sz w:val="28"/>
          <w:szCs w:val="28"/>
        </w:rPr>
        <w:t xml:space="preserve"> акустические колонки,</w:t>
      </w:r>
      <w:r w:rsidR="000356B4">
        <w:rPr>
          <w:rFonts w:ascii="Times New Roman" w:hAnsi="Times New Roman" w:cs="Times New Roman"/>
          <w:sz w:val="28"/>
          <w:szCs w:val="28"/>
        </w:rPr>
        <w:t xml:space="preserve"> </w:t>
      </w:r>
      <w:r w:rsidR="00C02F3D" w:rsidRPr="00C02F3D">
        <w:rPr>
          <w:rFonts w:ascii="Times New Roman" w:hAnsi="Times New Roman" w:cs="Times New Roman"/>
          <w:sz w:val="28"/>
          <w:szCs w:val="28"/>
        </w:rPr>
        <w:t>свечи  и георгиевские ленточки чтецам, атрибуты для украшения зала (георгиевская лента, плакаты и др.)</w:t>
      </w:r>
      <w:r w:rsidR="003243D2">
        <w:rPr>
          <w:rFonts w:ascii="Times New Roman" w:hAnsi="Times New Roman" w:cs="Times New Roman"/>
          <w:sz w:val="28"/>
          <w:szCs w:val="28"/>
        </w:rPr>
        <w:t>.</w:t>
      </w:r>
    </w:p>
    <w:p w:rsidR="006010F4" w:rsidRPr="003243D2" w:rsidRDefault="006D2A49" w:rsidP="003243D2">
      <w:pPr>
        <w:spacing w:before="100" w:beforeAutospacing="1" w:after="100" w:afterAutospacing="1" w:line="240" w:lineRule="auto"/>
        <w:ind w:left="3828" w:hanging="3828"/>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ФОРМА ПРОВЕДЕНИЯ: </w:t>
      </w:r>
      <w:r w:rsidR="006010F4" w:rsidRPr="006010F4">
        <w:rPr>
          <w:rFonts w:ascii="Times New Roman" w:eastAsia="Times New Roman" w:hAnsi="Times New Roman" w:cs="Times New Roman"/>
          <w:bCs/>
          <w:sz w:val="28"/>
          <w:szCs w:val="28"/>
        </w:rPr>
        <w:t>нетрадиционный урок мужества (литературно-музыкальная композиция)</w:t>
      </w:r>
    </w:p>
    <w:p w:rsidR="006D2A49" w:rsidRDefault="006010F4" w:rsidP="003243D2">
      <w:pPr>
        <w:spacing w:before="100" w:beforeAutospacing="1" w:after="10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 ПРОВЕДЕНИЯ:</w:t>
      </w:r>
      <w:r w:rsidR="00F71162">
        <w:rPr>
          <w:rFonts w:ascii="Times New Roman" w:eastAsia="Times New Roman" w:hAnsi="Times New Roman" w:cs="Times New Roman"/>
          <w:b/>
          <w:bCs/>
          <w:sz w:val="28"/>
          <w:szCs w:val="28"/>
        </w:rPr>
        <w:t xml:space="preserve"> </w:t>
      </w:r>
      <w:r w:rsidR="00B37D23">
        <w:rPr>
          <w:rFonts w:ascii="Times New Roman" w:eastAsia="Times New Roman" w:hAnsi="Times New Roman" w:cs="Times New Roman"/>
          <w:bCs/>
          <w:sz w:val="28"/>
          <w:szCs w:val="28"/>
        </w:rPr>
        <w:t>02</w:t>
      </w:r>
      <w:r>
        <w:rPr>
          <w:rFonts w:ascii="Times New Roman" w:eastAsia="Times New Roman" w:hAnsi="Times New Roman" w:cs="Times New Roman"/>
          <w:bCs/>
          <w:sz w:val="28"/>
          <w:szCs w:val="28"/>
        </w:rPr>
        <w:t>.12.20</w:t>
      </w:r>
      <w:r w:rsidR="00B37D23">
        <w:rPr>
          <w:rFonts w:ascii="Times New Roman" w:eastAsia="Times New Roman" w:hAnsi="Times New Roman" w:cs="Times New Roman"/>
          <w:bCs/>
          <w:sz w:val="28"/>
          <w:szCs w:val="28"/>
        </w:rPr>
        <w:t>2</w:t>
      </w:r>
      <w:r w:rsidR="000356B4">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 г. (</w:t>
      </w:r>
      <w:r w:rsidRPr="006D2A49">
        <w:rPr>
          <w:rFonts w:ascii="Times New Roman" w:eastAsia="Times New Roman" w:hAnsi="Times New Roman" w:cs="Times New Roman"/>
          <w:bCs/>
          <w:sz w:val="28"/>
          <w:szCs w:val="28"/>
        </w:rPr>
        <w:t>ко Дню Неизвестного солдата</w:t>
      </w:r>
      <w:r>
        <w:rPr>
          <w:rFonts w:ascii="Times New Roman" w:eastAsia="Times New Roman" w:hAnsi="Times New Roman" w:cs="Times New Roman"/>
          <w:bCs/>
          <w:sz w:val="28"/>
          <w:szCs w:val="28"/>
        </w:rPr>
        <w:t>)</w:t>
      </w:r>
    </w:p>
    <w:p w:rsidR="0056291B" w:rsidRPr="00597DBB" w:rsidRDefault="0056291B" w:rsidP="0056291B">
      <w:pPr>
        <w:spacing w:before="100" w:beforeAutospacing="1" w:after="100" w:afterAutospacing="1" w:line="240" w:lineRule="auto"/>
        <w:jc w:val="center"/>
        <w:rPr>
          <w:rFonts w:ascii="Times New Roman" w:eastAsia="Times New Roman" w:hAnsi="Times New Roman" w:cs="Times New Roman"/>
          <w:b/>
          <w:bCs/>
          <w:sz w:val="28"/>
          <w:szCs w:val="28"/>
        </w:rPr>
      </w:pPr>
      <w:r w:rsidRPr="00597DBB">
        <w:rPr>
          <w:rFonts w:ascii="Times New Roman" w:eastAsia="Times New Roman" w:hAnsi="Times New Roman" w:cs="Times New Roman"/>
          <w:b/>
          <w:bCs/>
          <w:sz w:val="28"/>
          <w:szCs w:val="28"/>
        </w:rPr>
        <w:t>УРОК МУЖЕСТВА «ЖИВАЯ  ПАМЯТЬ»</w:t>
      </w:r>
    </w:p>
    <w:p w:rsidR="00C8680D" w:rsidRPr="00C8680D" w:rsidRDefault="00C8680D" w:rsidP="00C8680D">
      <w:pPr>
        <w:spacing w:before="100" w:beforeAutospacing="1" w:after="100" w:afterAutospacing="1" w:line="240" w:lineRule="auto"/>
        <w:jc w:val="center"/>
        <w:rPr>
          <w:rFonts w:ascii="Times New Roman" w:eastAsia="Times New Roman" w:hAnsi="Times New Roman" w:cs="Times New Roman"/>
          <w:bCs/>
          <w:i/>
          <w:sz w:val="28"/>
          <w:szCs w:val="28"/>
        </w:rPr>
      </w:pPr>
      <w:r w:rsidRPr="00C8680D">
        <w:rPr>
          <w:rFonts w:ascii="Times New Roman" w:eastAsia="Times New Roman" w:hAnsi="Times New Roman" w:cs="Times New Roman"/>
          <w:bCs/>
          <w:i/>
          <w:sz w:val="28"/>
          <w:szCs w:val="28"/>
        </w:rPr>
        <w:t>(Звучит мелодия военных лет-минус, выходят ведущие)</w:t>
      </w:r>
    </w:p>
    <w:p w:rsidR="00C8680D" w:rsidRDefault="00215495" w:rsidP="0056291B">
      <w:pPr>
        <w:spacing w:before="100" w:beforeAutospacing="1" w:after="100" w:afterAutospacing="1" w:line="240" w:lineRule="auto"/>
        <w:rPr>
          <w:rFonts w:ascii="Times New Roman" w:eastAsia="Times New Roman" w:hAnsi="Times New Roman" w:cs="Times New Roman"/>
          <w:sz w:val="28"/>
          <w:szCs w:val="28"/>
        </w:rPr>
      </w:pPr>
      <w:r w:rsidRPr="00597DBB">
        <w:rPr>
          <w:rFonts w:ascii="Times New Roman" w:eastAsia="Times New Roman" w:hAnsi="Times New Roman" w:cs="Times New Roman"/>
          <w:b/>
          <w:bCs/>
          <w:sz w:val="28"/>
          <w:szCs w:val="28"/>
        </w:rPr>
        <w:t>1Ведущий</w:t>
      </w:r>
      <w:r w:rsidR="0056291B" w:rsidRPr="00597DBB">
        <w:rPr>
          <w:rFonts w:ascii="Times New Roman" w:eastAsia="Times New Roman" w:hAnsi="Times New Roman" w:cs="Times New Roman"/>
          <w:b/>
          <w:bCs/>
          <w:sz w:val="28"/>
          <w:szCs w:val="28"/>
        </w:rPr>
        <w:t>:</w:t>
      </w:r>
      <w:r w:rsidR="0056291B" w:rsidRPr="00597DBB">
        <w:rPr>
          <w:rFonts w:ascii="Times New Roman" w:eastAsia="Times New Roman" w:hAnsi="Times New Roman" w:cs="Times New Roman"/>
          <w:sz w:val="28"/>
          <w:szCs w:val="28"/>
        </w:rPr>
        <w:t> Память... Она имеет начало, но не имеет конца. Вот уже 7</w:t>
      </w:r>
      <w:r w:rsidR="00B37D23">
        <w:rPr>
          <w:rFonts w:ascii="Times New Roman" w:eastAsia="Times New Roman" w:hAnsi="Times New Roman" w:cs="Times New Roman"/>
          <w:sz w:val="28"/>
          <w:szCs w:val="28"/>
        </w:rPr>
        <w:t>5 лет</w:t>
      </w:r>
      <w:r w:rsidR="0056291B" w:rsidRPr="00597DBB">
        <w:rPr>
          <w:rFonts w:ascii="Times New Roman" w:eastAsia="Times New Roman" w:hAnsi="Times New Roman" w:cs="Times New Roman"/>
          <w:sz w:val="28"/>
          <w:szCs w:val="28"/>
        </w:rPr>
        <w:t xml:space="preserve"> всё ждут запозда</w:t>
      </w:r>
      <w:r w:rsidR="00760B6C" w:rsidRPr="00597DBB">
        <w:rPr>
          <w:rFonts w:ascii="Times New Roman" w:eastAsia="Times New Roman" w:hAnsi="Times New Roman" w:cs="Times New Roman"/>
          <w:sz w:val="28"/>
          <w:szCs w:val="28"/>
        </w:rPr>
        <w:t>лы</w:t>
      </w:r>
      <w:r w:rsidR="0056291B" w:rsidRPr="00597DBB">
        <w:rPr>
          <w:rFonts w:ascii="Times New Roman" w:eastAsia="Times New Roman" w:hAnsi="Times New Roman" w:cs="Times New Roman"/>
          <w:sz w:val="28"/>
          <w:szCs w:val="28"/>
        </w:rPr>
        <w:t xml:space="preserve">е письма с войны, и матери не верят похоронкам, и невесты </w:t>
      </w:r>
      <w:r w:rsidR="00760B6C" w:rsidRPr="00597DBB">
        <w:rPr>
          <w:rFonts w:ascii="Times New Roman" w:eastAsia="Times New Roman" w:hAnsi="Times New Roman" w:cs="Times New Roman"/>
          <w:sz w:val="28"/>
          <w:szCs w:val="28"/>
        </w:rPr>
        <w:t>наде</w:t>
      </w:r>
      <w:r w:rsidR="00B37D23">
        <w:rPr>
          <w:rFonts w:ascii="Times New Roman" w:eastAsia="Times New Roman" w:hAnsi="Times New Roman" w:cs="Times New Roman"/>
          <w:sz w:val="28"/>
          <w:szCs w:val="28"/>
        </w:rPr>
        <w:t>ю</w:t>
      </w:r>
      <w:r w:rsidR="00760B6C" w:rsidRPr="00597DBB">
        <w:rPr>
          <w:rFonts w:ascii="Times New Roman" w:eastAsia="Times New Roman" w:hAnsi="Times New Roman" w:cs="Times New Roman"/>
          <w:sz w:val="28"/>
          <w:szCs w:val="28"/>
        </w:rPr>
        <w:t>тся</w:t>
      </w:r>
      <w:r w:rsidR="0056291B" w:rsidRPr="00597DBB">
        <w:rPr>
          <w:rFonts w:ascii="Times New Roman" w:eastAsia="Times New Roman" w:hAnsi="Times New Roman" w:cs="Times New Roman"/>
          <w:sz w:val="28"/>
          <w:szCs w:val="28"/>
        </w:rPr>
        <w:t xml:space="preserve">, а сыновья стали взрослее своих отцов. </w:t>
      </w:r>
    </w:p>
    <w:p w:rsidR="00215495" w:rsidRPr="00597DBB" w:rsidRDefault="00215495" w:rsidP="0056291B">
      <w:pPr>
        <w:spacing w:before="100" w:beforeAutospacing="1" w:after="100" w:afterAutospacing="1" w:line="240" w:lineRule="auto"/>
        <w:rPr>
          <w:rFonts w:ascii="Times New Roman" w:eastAsia="Times New Roman" w:hAnsi="Times New Roman" w:cs="Times New Roman"/>
          <w:sz w:val="28"/>
          <w:szCs w:val="28"/>
        </w:rPr>
      </w:pPr>
      <w:r w:rsidRPr="00597DBB">
        <w:rPr>
          <w:rFonts w:ascii="Times New Roman" w:eastAsia="Times New Roman" w:hAnsi="Times New Roman" w:cs="Times New Roman"/>
          <w:b/>
          <w:bCs/>
          <w:sz w:val="28"/>
          <w:szCs w:val="28"/>
        </w:rPr>
        <w:t>2Ведущий:</w:t>
      </w:r>
      <w:r w:rsidRPr="00597DBB">
        <w:rPr>
          <w:rFonts w:ascii="Times New Roman" w:eastAsia="Times New Roman" w:hAnsi="Times New Roman" w:cs="Times New Roman"/>
          <w:sz w:val="28"/>
          <w:szCs w:val="28"/>
        </w:rPr>
        <w:t> </w:t>
      </w:r>
      <w:r w:rsidR="0056291B" w:rsidRPr="00597DBB">
        <w:rPr>
          <w:rFonts w:ascii="Times New Roman" w:eastAsia="Times New Roman" w:hAnsi="Times New Roman" w:cs="Times New Roman"/>
          <w:sz w:val="28"/>
          <w:szCs w:val="28"/>
        </w:rPr>
        <w:t xml:space="preserve">И нет покоя тем, кто вернулся с войны, ибо каждый из них повторяет: "Я остался в живых, потому что кто-то погиб за меня". </w:t>
      </w:r>
    </w:p>
    <w:p w:rsidR="00C8680D" w:rsidRDefault="00215495" w:rsidP="0056291B">
      <w:pPr>
        <w:spacing w:before="100" w:beforeAutospacing="1" w:after="100" w:afterAutospacing="1" w:line="240" w:lineRule="auto"/>
        <w:rPr>
          <w:rFonts w:ascii="Times New Roman" w:eastAsia="Times New Roman" w:hAnsi="Times New Roman" w:cs="Times New Roman"/>
          <w:b/>
          <w:bCs/>
          <w:sz w:val="28"/>
          <w:szCs w:val="28"/>
        </w:rPr>
      </w:pPr>
      <w:r w:rsidRPr="00597DBB">
        <w:rPr>
          <w:rFonts w:ascii="Times New Roman" w:eastAsia="Times New Roman" w:hAnsi="Times New Roman" w:cs="Times New Roman"/>
          <w:b/>
          <w:bCs/>
          <w:sz w:val="28"/>
          <w:szCs w:val="28"/>
        </w:rPr>
        <w:lastRenderedPageBreak/>
        <w:t>1Ведущий:</w:t>
      </w:r>
      <w:r w:rsidRPr="00597DBB">
        <w:rPr>
          <w:rFonts w:ascii="Times New Roman" w:eastAsia="Times New Roman" w:hAnsi="Times New Roman" w:cs="Times New Roman"/>
          <w:sz w:val="28"/>
          <w:szCs w:val="28"/>
        </w:rPr>
        <w:t>Каждый</w:t>
      </w:r>
      <w:r w:rsidR="00B37D23">
        <w:rPr>
          <w:rFonts w:ascii="Times New Roman" w:eastAsia="Times New Roman" w:hAnsi="Times New Roman" w:cs="Times New Roman"/>
          <w:sz w:val="28"/>
          <w:szCs w:val="28"/>
        </w:rPr>
        <w:t xml:space="preserve"> восьмой </w:t>
      </w:r>
      <w:r w:rsidRPr="00597DBB">
        <w:rPr>
          <w:rFonts w:ascii="Times New Roman" w:eastAsia="Times New Roman" w:hAnsi="Times New Roman" w:cs="Times New Roman"/>
          <w:sz w:val="28"/>
          <w:szCs w:val="28"/>
        </w:rPr>
        <w:t xml:space="preserve"> житель нашей страны погиб в годы войны. Миллионы людей расстреляны, погибли в концлагерях, пали на полях боев.</w:t>
      </w:r>
    </w:p>
    <w:p w:rsidR="00215495" w:rsidRPr="00C8680D" w:rsidRDefault="0056291B" w:rsidP="0056291B">
      <w:pPr>
        <w:spacing w:before="100" w:beforeAutospacing="1" w:after="100" w:afterAutospacing="1" w:line="240" w:lineRule="auto"/>
        <w:rPr>
          <w:rFonts w:ascii="Times New Roman" w:eastAsia="Times New Roman" w:hAnsi="Times New Roman" w:cs="Times New Roman"/>
          <w:b/>
          <w:bCs/>
          <w:sz w:val="28"/>
          <w:szCs w:val="28"/>
        </w:rPr>
      </w:pPr>
      <w:r w:rsidRPr="00597DBB">
        <w:rPr>
          <w:rFonts w:ascii="Times New Roman" w:eastAsia="Times New Roman" w:hAnsi="Times New Roman" w:cs="Times New Roman"/>
          <w:b/>
          <w:bCs/>
          <w:sz w:val="28"/>
          <w:szCs w:val="28"/>
        </w:rPr>
        <w:t>2Ведущий:</w:t>
      </w:r>
      <w:r w:rsidRPr="00597DBB">
        <w:rPr>
          <w:rFonts w:ascii="Times New Roman" w:eastAsia="Times New Roman" w:hAnsi="Times New Roman" w:cs="Times New Roman"/>
          <w:sz w:val="28"/>
          <w:szCs w:val="28"/>
        </w:rPr>
        <w:t> Достоверно подсчитано, что в каждую минуту войны погиб</w:t>
      </w:r>
      <w:r w:rsidR="00B37D23">
        <w:rPr>
          <w:rFonts w:ascii="Times New Roman" w:eastAsia="Times New Roman" w:hAnsi="Times New Roman" w:cs="Times New Roman"/>
          <w:sz w:val="28"/>
          <w:szCs w:val="28"/>
        </w:rPr>
        <w:t>а</w:t>
      </w:r>
      <w:r w:rsidRPr="00597DBB">
        <w:rPr>
          <w:rFonts w:ascii="Times New Roman" w:eastAsia="Times New Roman" w:hAnsi="Times New Roman" w:cs="Times New Roman"/>
          <w:sz w:val="28"/>
          <w:szCs w:val="28"/>
        </w:rPr>
        <w:t>ло 10 человек. Из каждой сотни 18-летних юношей, с войны вернулся только один.</w:t>
      </w:r>
    </w:p>
    <w:p w:rsidR="006767D7" w:rsidRPr="006767D7" w:rsidRDefault="00215495" w:rsidP="0056291B">
      <w:pPr>
        <w:spacing w:before="100" w:beforeAutospacing="1" w:after="100" w:afterAutospacing="1" w:line="240" w:lineRule="auto"/>
        <w:rPr>
          <w:rFonts w:ascii="Times New Roman" w:eastAsia="Times New Roman" w:hAnsi="Times New Roman" w:cs="Times New Roman"/>
          <w:sz w:val="28"/>
          <w:szCs w:val="28"/>
        </w:rPr>
      </w:pPr>
      <w:r w:rsidRPr="00597DBB">
        <w:rPr>
          <w:rFonts w:ascii="Times New Roman" w:eastAsia="Times New Roman" w:hAnsi="Times New Roman" w:cs="Times New Roman"/>
          <w:b/>
          <w:bCs/>
          <w:sz w:val="28"/>
          <w:szCs w:val="28"/>
        </w:rPr>
        <w:t>1Ведущий:</w:t>
      </w:r>
      <w:r w:rsidRPr="00597DBB">
        <w:rPr>
          <w:rFonts w:ascii="Times New Roman" w:eastAsia="Times New Roman" w:hAnsi="Times New Roman" w:cs="Times New Roman"/>
          <w:sz w:val="28"/>
          <w:szCs w:val="28"/>
        </w:rPr>
        <w:t xml:space="preserve">Сотни тысяч семей не дождались своих родных с фронта. Многие остались лежать в братских могилах. </w:t>
      </w:r>
    </w:p>
    <w:p w:rsidR="00C8680D" w:rsidRDefault="006767D7" w:rsidP="0056291B">
      <w:pPr>
        <w:spacing w:before="100" w:beforeAutospacing="1" w:after="100" w:afterAutospacing="1" w:line="240" w:lineRule="auto"/>
        <w:rPr>
          <w:rFonts w:ascii="Times New Roman" w:eastAsia="Times New Roman" w:hAnsi="Times New Roman" w:cs="Times New Roman"/>
          <w:sz w:val="28"/>
          <w:szCs w:val="28"/>
        </w:rPr>
      </w:pPr>
      <w:r w:rsidRPr="00597DBB">
        <w:rPr>
          <w:rFonts w:ascii="Times New Roman" w:eastAsia="Times New Roman" w:hAnsi="Times New Roman" w:cs="Times New Roman"/>
          <w:b/>
          <w:bCs/>
          <w:sz w:val="28"/>
          <w:szCs w:val="28"/>
        </w:rPr>
        <w:t>2Ведущий:</w:t>
      </w:r>
      <w:r w:rsidRPr="00597DBB">
        <w:rPr>
          <w:rFonts w:ascii="Times New Roman" w:eastAsia="Times New Roman" w:hAnsi="Times New Roman" w:cs="Times New Roman"/>
          <w:sz w:val="28"/>
          <w:szCs w:val="28"/>
        </w:rPr>
        <w:t> </w:t>
      </w:r>
      <w:r w:rsidR="00215495" w:rsidRPr="00597DBB">
        <w:rPr>
          <w:rFonts w:ascii="Times New Roman" w:eastAsia="Times New Roman" w:hAnsi="Times New Roman" w:cs="Times New Roman"/>
          <w:sz w:val="28"/>
          <w:szCs w:val="28"/>
        </w:rPr>
        <w:t>Они остались неизвестными солдатами.</w:t>
      </w:r>
    </w:p>
    <w:p w:rsidR="00C53669" w:rsidRPr="00597DBB" w:rsidRDefault="00C53669" w:rsidP="00C53669">
      <w:pPr>
        <w:pStyle w:val="a3"/>
        <w:spacing w:before="0" w:beforeAutospacing="0" w:after="150" w:afterAutospacing="0"/>
        <w:rPr>
          <w:sz w:val="28"/>
          <w:szCs w:val="28"/>
        </w:rPr>
      </w:pPr>
      <w:r w:rsidRPr="00597DBB">
        <w:rPr>
          <w:b/>
          <w:bCs/>
          <w:iCs/>
          <w:sz w:val="28"/>
          <w:szCs w:val="28"/>
        </w:rPr>
        <w:t>Ведущ</w:t>
      </w:r>
      <w:r w:rsidR="00760B6C" w:rsidRPr="00597DBB">
        <w:rPr>
          <w:b/>
          <w:bCs/>
          <w:iCs/>
          <w:sz w:val="28"/>
          <w:szCs w:val="28"/>
        </w:rPr>
        <w:t>ий</w:t>
      </w:r>
      <w:r w:rsidRPr="00597DBB">
        <w:rPr>
          <w:b/>
          <w:bCs/>
          <w:iCs/>
          <w:sz w:val="28"/>
          <w:szCs w:val="28"/>
        </w:rPr>
        <w:t xml:space="preserve"> 2:</w:t>
      </w:r>
      <w:r w:rsidRPr="00597DBB">
        <w:rPr>
          <w:sz w:val="28"/>
          <w:szCs w:val="28"/>
        </w:rPr>
        <w:t> 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«пропал без вести».</w:t>
      </w:r>
    </w:p>
    <w:p w:rsidR="00C53669" w:rsidRDefault="00C53669" w:rsidP="00C53669">
      <w:pPr>
        <w:pStyle w:val="a3"/>
        <w:spacing w:before="0" w:beforeAutospacing="0" w:after="150" w:afterAutospacing="0"/>
        <w:rPr>
          <w:sz w:val="28"/>
          <w:szCs w:val="28"/>
        </w:rPr>
      </w:pPr>
      <w:r w:rsidRPr="00597DBB">
        <w:rPr>
          <w:b/>
          <w:bCs/>
          <w:iCs/>
          <w:sz w:val="28"/>
          <w:szCs w:val="28"/>
        </w:rPr>
        <w:t>Ведущая 1:</w:t>
      </w:r>
      <w:r w:rsidRPr="00597DBB">
        <w:rPr>
          <w:b/>
          <w:bCs/>
          <w:i/>
          <w:iCs/>
          <w:sz w:val="28"/>
          <w:szCs w:val="28"/>
        </w:rPr>
        <w:t> </w:t>
      </w:r>
      <w:r w:rsidRPr="00597DBB">
        <w:rPr>
          <w:sz w:val="28"/>
          <w:szCs w:val="28"/>
        </w:rPr>
        <w:t xml:space="preserve">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w:t>
      </w:r>
      <w:r w:rsidR="00760B6C" w:rsidRPr="00597DBB">
        <w:rPr>
          <w:sz w:val="28"/>
          <w:szCs w:val="28"/>
        </w:rPr>
        <w:t>советской земли</w:t>
      </w:r>
      <w:r w:rsidRPr="00597DBB">
        <w:rPr>
          <w:sz w:val="28"/>
          <w:szCs w:val="28"/>
        </w:rPr>
        <w:t xml:space="preserve"> до сих пор лежат безвестные останки воинов, погибших на той войне.</w:t>
      </w:r>
    </w:p>
    <w:p w:rsidR="00ED1AD3" w:rsidRPr="00C8680D" w:rsidRDefault="00ED1AD3" w:rsidP="00ED1AD3">
      <w:pPr>
        <w:pStyle w:val="a3"/>
        <w:spacing w:before="0" w:beforeAutospacing="0" w:after="150" w:afterAutospacing="0"/>
        <w:rPr>
          <w:bCs/>
          <w:i/>
          <w:iCs/>
          <w:sz w:val="28"/>
          <w:szCs w:val="28"/>
        </w:rPr>
      </w:pPr>
      <w:r w:rsidRPr="00597DBB">
        <w:rPr>
          <w:b/>
          <w:bCs/>
          <w:iCs/>
          <w:sz w:val="28"/>
          <w:szCs w:val="28"/>
        </w:rPr>
        <w:t>Ведущ</w:t>
      </w:r>
      <w:r>
        <w:rPr>
          <w:b/>
          <w:bCs/>
          <w:iCs/>
          <w:sz w:val="28"/>
          <w:szCs w:val="28"/>
        </w:rPr>
        <w:t xml:space="preserve">ий </w:t>
      </w:r>
      <w:r w:rsidRPr="00597DBB">
        <w:rPr>
          <w:b/>
          <w:bCs/>
          <w:iCs/>
          <w:sz w:val="28"/>
          <w:szCs w:val="28"/>
        </w:rPr>
        <w:t>1</w:t>
      </w:r>
      <w:r w:rsidRPr="00597DBB">
        <w:rPr>
          <w:bCs/>
          <w:i/>
          <w:iCs/>
          <w:sz w:val="28"/>
          <w:szCs w:val="28"/>
        </w:rPr>
        <w:t>: </w:t>
      </w:r>
      <w:r w:rsidRPr="00597DBB">
        <w:rPr>
          <w:sz w:val="28"/>
          <w:szCs w:val="28"/>
        </w:rPr>
        <w:t xml:space="preserve"> 3 декабря 1966 г., в ознаменование 25-летней годовщины разгрома немецко-фашистских войск под Москвой прах неизвестного солдата был перенесён из братской могилы на 41-м километре Ленинградского шоссе и торжественно захоронен в Москве, в Александровском саду.</w:t>
      </w:r>
    </w:p>
    <w:p w:rsidR="00ED1AD3" w:rsidRPr="00597DBB" w:rsidRDefault="00ED1AD3" w:rsidP="00ED1AD3">
      <w:pPr>
        <w:pStyle w:val="a3"/>
        <w:spacing w:before="0" w:beforeAutospacing="0" w:after="150" w:afterAutospacing="0"/>
        <w:rPr>
          <w:sz w:val="28"/>
          <w:szCs w:val="28"/>
        </w:rPr>
      </w:pPr>
      <w:r w:rsidRPr="00597DBB">
        <w:rPr>
          <w:b/>
          <w:bCs/>
          <w:iCs/>
          <w:sz w:val="28"/>
          <w:szCs w:val="28"/>
        </w:rPr>
        <w:t>Ведущая 2:</w:t>
      </w:r>
      <w:r w:rsidRPr="00597DBB">
        <w:rPr>
          <w:sz w:val="28"/>
          <w:szCs w:val="28"/>
        </w:rPr>
        <w:t> 8 мая 1967 г. на месте захоронения был открыт мемориальный архитектурный ансамбль «Могила Неизвестного солдата», а также зажжён Вечный огонь. С 12 декабря 1997 г. это пост № 1 в Российской Федерации.</w:t>
      </w:r>
    </w:p>
    <w:p w:rsidR="00ED1AD3" w:rsidRDefault="00ED1AD3" w:rsidP="00ED1AD3">
      <w:pPr>
        <w:pStyle w:val="a3"/>
        <w:spacing w:before="0" w:beforeAutospacing="0" w:after="150" w:afterAutospacing="0"/>
        <w:rPr>
          <w:sz w:val="28"/>
          <w:szCs w:val="28"/>
        </w:rPr>
      </w:pPr>
      <w:r w:rsidRPr="00597DBB">
        <w:rPr>
          <w:b/>
          <w:bCs/>
          <w:iCs/>
          <w:sz w:val="28"/>
          <w:szCs w:val="28"/>
        </w:rPr>
        <w:t>Ведущая 1:</w:t>
      </w:r>
      <w:r w:rsidRPr="00597DBB">
        <w:rPr>
          <w:b/>
          <w:bCs/>
          <w:i/>
          <w:iCs/>
          <w:sz w:val="28"/>
          <w:szCs w:val="28"/>
        </w:rPr>
        <w:t> </w:t>
      </w:r>
      <w:r w:rsidRPr="00597DBB">
        <w:rPr>
          <w:sz w:val="28"/>
          <w:szCs w:val="28"/>
        </w:rPr>
        <w:t xml:space="preserve"> «Имя твоё неизвестно, подвиг твой бессмертен», - такие слова начертаны на сводах этого мемориального комплекса. В настоящее время у Могилы Неизвестного Солдата находится пост №1 с почетным караулом. Караул несут воины Президентского полка, сменяясь каждый час.</w:t>
      </w:r>
    </w:p>
    <w:p w:rsidR="00ED1AD3" w:rsidRPr="00ED1AD3" w:rsidRDefault="00ED1AD3" w:rsidP="00C53669">
      <w:pPr>
        <w:pStyle w:val="a3"/>
        <w:spacing w:before="0" w:beforeAutospacing="0" w:after="150" w:afterAutospacing="0"/>
        <w:rPr>
          <w:i/>
          <w:sz w:val="28"/>
          <w:szCs w:val="28"/>
        </w:rPr>
      </w:pPr>
      <w:r w:rsidRPr="00ED1AD3">
        <w:rPr>
          <w:i/>
          <w:sz w:val="28"/>
          <w:szCs w:val="28"/>
        </w:rPr>
        <w:t>(просмотр видео ролика)</w:t>
      </w:r>
    </w:p>
    <w:p w:rsidR="00C53669" w:rsidRPr="00597DBB" w:rsidRDefault="00C53669" w:rsidP="00C53669">
      <w:pPr>
        <w:pStyle w:val="a3"/>
        <w:spacing w:before="0" w:beforeAutospacing="0" w:after="150" w:afterAutospacing="0"/>
        <w:rPr>
          <w:b/>
          <w:sz w:val="28"/>
          <w:szCs w:val="28"/>
        </w:rPr>
      </w:pPr>
      <w:r w:rsidRPr="00597DBB">
        <w:rPr>
          <w:b/>
          <w:sz w:val="28"/>
          <w:szCs w:val="28"/>
        </w:rPr>
        <w:t>Чтецы</w:t>
      </w:r>
    </w:p>
    <w:p w:rsidR="00760B6C" w:rsidRPr="00597DBB" w:rsidRDefault="00760B6C" w:rsidP="00C53669">
      <w:pPr>
        <w:pStyle w:val="a3"/>
        <w:spacing w:before="0" w:beforeAutospacing="0" w:after="0" w:afterAutospacing="0"/>
        <w:rPr>
          <w:sz w:val="28"/>
          <w:szCs w:val="28"/>
        </w:rPr>
        <w:sectPr w:rsidR="00760B6C" w:rsidRPr="00597DBB" w:rsidSect="00923B0F">
          <w:pgSz w:w="11906" w:h="16838"/>
          <w:pgMar w:top="567" w:right="567" w:bottom="567" w:left="1134" w:header="709" w:footer="709"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pPr>
    </w:p>
    <w:tbl>
      <w:tblPr>
        <w:tblW w:w="0" w:type="auto"/>
        <w:tblInd w:w="108" w:type="dxa"/>
        <w:tblLook w:val="04A0"/>
      </w:tblPr>
      <w:tblGrid>
        <w:gridCol w:w="5156"/>
        <w:gridCol w:w="5157"/>
      </w:tblGrid>
      <w:tr w:rsidR="0037667F" w:rsidRPr="00597DBB" w:rsidTr="00ED1AD3">
        <w:tc>
          <w:tcPr>
            <w:tcW w:w="5156" w:type="dxa"/>
          </w:tcPr>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lastRenderedPageBreak/>
              <w:t>Ярко звезды горят,</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И в кремлевском саду</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Неизвестный солдат</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Спит у всех на виду.</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Над гранитной плитой</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Вечный свет негасим.</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Вся страна сиротой</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Наклонилась над ним.</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Он не сдал автомат</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И пилотку свою.</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Неизвестный солдат</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Пал в жестоком бою.</w:t>
            </w:r>
          </w:p>
        </w:tc>
        <w:tc>
          <w:tcPr>
            <w:tcW w:w="5157" w:type="dxa"/>
          </w:tcPr>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Неизвестный солдат —</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Чей-то сын или брат,</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Он с войны никогда</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Не вернется назад.</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Ярко звезды горят,</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И в кремлевском саду</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Неизвестный солдат</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Спит у всех на виду.</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Свет зажгли мы ему</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Под стеною Кремля,</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А могила ему —</w:t>
            </w:r>
          </w:p>
          <w:p w:rsidR="00057E76" w:rsidRPr="00597DBB" w:rsidRDefault="00057E76" w:rsidP="006D4AE7">
            <w:pPr>
              <w:shd w:val="clear" w:color="auto" w:fill="FFFFFF"/>
              <w:spacing w:after="0" w:line="240" w:lineRule="auto"/>
              <w:ind w:firstLine="301"/>
              <w:jc w:val="both"/>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Вся земля, вся земля.</w:t>
            </w:r>
          </w:p>
        </w:tc>
      </w:tr>
    </w:tbl>
    <w:p w:rsidR="00057E76" w:rsidRPr="00597DBB" w:rsidRDefault="00057E76" w:rsidP="00C53669">
      <w:pPr>
        <w:pStyle w:val="a3"/>
        <w:spacing w:before="0" w:beforeAutospacing="0" w:after="150" w:afterAutospacing="0"/>
        <w:rPr>
          <w:sz w:val="28"/>
          <w:szCs w:val="28"/>
        </w:rPr>
      </w:pPr>
    </w:p>
    <w:p w:rsidR="00C53669" w:rsidRDefault="00C53669" w:rsidP="00C53669">
      <w:pPr>
        <w:pStyle w:val="a3"/>
        <w:spacing w:before="0" w:beforeAutospacing="0" w:after="150" w:afterAutospacing="0"/>
        <w:rPr>
          <w:sz w:val="28"/>
          <w:szCs w:val="28"/>
        </w:rPr>
      </w:pPr>
      <w:r w:rsidRPr="00597DBB">
        <w:rPr>
          <w:b/>
          <w:bCs/>
          <w:iCs/>
          <w:sz w:val="28"/>
          <w:szCs w:val="28"/>
        </w:rPr>
        <w:lastRenderedPageBreak/>
        <w:t>Ведущая 2:</w:t>
      </w:r>
      <w:r w:rsidRPr="00597DBB">
        <w:rPr>
          <w:sz w:val="28"/>
          <w:szCs w:val="28"/>
        </w:rPr>
        <w:t> 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ED1AD3" w:rsidRPr="00597DBB" w:rsidRDefault="00ED1AD3" w:rsidP="00ED1AD3">
      <w:pPr>
        <w:pStyle w:val="a3"/>
        <w:spacing w:before="0" w:beforeAutospacing="0" w:after="150" w:afterAutospacing="0"/>
        <w:rPr>
          <w:sz w:val="28"/>
          <w:szCs w:val="28"/>
        </w:rPr>
      </w:pPr>
      <w:r w:rsidRPr="00597DBB">
        <w:rPr>
          <w:b/>
          <w:bCs/>
          <w:iCs/>
          <w:sz w:val="28"/>
          <w:szCs w:val="28"/>
        </w:rPr>
        <w:t xml:space="preserve">Ведущий </w:t>
      </w:r>
      <w:r w:rsidR="0080080E">
        <w:rPr>
          <w:b/>
          <w:bCs/>
          <w:iCs/>
          <w:sz w:val="28"/>
          <w:szCs w:val="28"/>
        </w:rPr>
        <w:t>1</w:t>
      </w:r>
      <w:r w:rsidRPr="00597DBB">
        <w:rPr>
          <w:b/>
          <w:bCs/>
          <w:iCs/>
          <w:sz w:val="28"/>
          <w:szCs w:val="28"/>
        </w:rPr>
        <w:t>:</w:t>
      </w:r>
      <w:r w:rsidRPr="00597DBB">
        <w:rPr>
          <w:sz w:val="28"/>
          <w:szCs w:val="28"/>
        </w:rPr>
        <w:t> Сейчас лишь немногим воинам, чьи останки находят поисковики, удаётся вернуть имена. Остальные так и остаются неизвестными солдатами той далёкой и страшной войны.</w:t>
      </w:r>
    </w:p>
    <w:p w:rsidR="00C53669" w:rsidRPr="00597DBB" w:rsidRDefault="006767D7" w:rsidP="00C53669">
      <w:pPr>
        <w:pStyle w:val="a3"/>
        <w:spacing w:before="0" w:beforeAutospacing="0" w:after="150" w:afterAutospacing="0"/>
        <w:rPr>
          <w:b/>
          <w:sz w:val="28"/>
          <w:szCs w:val="28"/>
        </w:rPr>
      </w:pPr>
      <w:r w:rsidRPr="00597DBB">
        <w:rPr>
          <w:b/>
          <w:bCs/>
          <w:iCs/>
          <w:sz w:val="28"/>
          <w:szCs w:val="28"/>
        </w:rPr>
        <w:t xml:space="preserve">Ведущая </w:t>
      </w:r>
      <w:r>
        <w:rPr>
          <w:b/>
          <w:bCs/>
          <w:iCs/>
          <w:sz w:val="28"/>
          <w:szCs w:val="28"/>
        </w:rPr>
        <w:t>2</w:t>
      </w:r>
      <w:r w:rsidRPr="00597DBB">
        <w:rPr>
          <w:b/>
          <w:bCs/>
          <w:iCs/>
          <w:sz w:val="28"/>
          <w:szCs w:val="28"/>
        </w:rPr>
        <w:t>:</w:t>
      </w:r>
      <w:r w:rsidRPr="00597DBB">
        <w:rPr>
          <w:b/>
          <w:bCs/>
          <w:i/>
          <w:iCs/>
          <w:sz w:val="28"/>
          <w:szCs w:val="28"/>
        </w:rPr>
        <w:t> </w:t>
      </w:r>
    </w:p>
    <w:p w:rsidR="00C53669" w:rsidRPr="00597DBB" w:rsidRDefault="00C53669" w:rsidP="00461B42">
      <w:pPr>
        <w:pStyle w:val="a3"/>
        <w:spacing w:before="0" w:beforeAutospacing="0" w:after="0" w:afterAutospacing="0"/>
        <w:rPr>
          <w:sz w:val="28"/>
          <w:szCs w:val="28"/>
        </w:rPr>
      </w:pPr>
      <w:r w:rsidRPr="00597DBB">
        <w:rPr>
          <w:sz w:val="28"/>
          <w:szCs w:val="28"/>
        </w:rPr>
        <w:t>Мы здесь не потому, что дата,</w:t>
      </w:r>
    </w:p>
    <w:p w:rsidR="00C53669" w:rsidRPr="00597DBB" w:rsidRDefault="00C53669" w:rsidP="00461B42">
      <w:pPr>
        <w:pStyle w:val="a3"/>
        <w:spacing w:before="0" w:beforeAutospacing="0" w:after="0" w:afterAutospacing="0"/>
        <w:rPr>
          <w:sz w:val="28"/>
          <w:szCs w:val="28"/>
        </w:rPr>
      </w:pPr>
      <w:r w:rsidRPr="00597DBB">
        <w:rPr>
          <w:sz w:val="28"/>
          <w:szCs w:val="28"/>
        </w:rPr>
        <w:t>           Как злой осколок, память жжет в груди.</w:t>
      </w:r>
    </w:p>
    <w:p w:rsidR="00C53669" w:rsidRPr="00597DBB" w:rsidRDefault="00C53669" w:rsidP="00461B42">
      <w:pPr>
        <w:pStyle w:val="a3"/>
        <w:spacing w:before="0" w:beforeAutospacing="0" w:after="0" w:afterAutospacing="0"/>
        <w:rPr>
          <w:sz w:val="28"/>
          <w:szCs w:val="28"/>
        </w:rPr>
      </w:pPr>
      <w:r w:rsidRPr="00597DBB">
        <w:rPr>
          <w:sz w:val="28"/>
          <w:szCs w:val="28"/>
        </w:rPr>
        <w:t>           К могиле Неизвестного солдата</w:t>
      </w:r>
    </w:p>
    <w:p w:rsidR="00C53669" w:rsidRPr="00597DBB" w:rsidRDefault="00C53669" w:rsidP="00461B42">
      <w:pPr>
        <w:pStyle w:val="a3"/>
        <w:spacing w:before="0" w:beforeAutospacing="0" w:after="0" w:afterAutospacing="0"/>
        <w:rPr>
          <w:sz w:val="28"/>
          <w:szCs w:val="28"/>
        </w:rPr>
      </w:pPr>
      <w:r w:rsidRPr="00597DBB">
        <w:rPr>
          <w:sz w:val="28"/>
          <w:szCs w:val="28"/>
        </w:rPr>
        <w:t>           Ты в праздники и будни приходи.</w:t>
      </w:r>
    </w:p>
    <w:p w:rsidR="00C53669" w:rsidRPr="00597DBB" w:rsidRDefault="00C53669" w:rsidP="00461B42">
      <w:pPr>
        <w:pStyle w:val="a3"/>
        <w:spacing w:before="0" w:beforeAutospacing="0" w:after="0" w:afterAutospacing="0"/>
        <w:rPr>
          <w:sz w:val="28"/>
          <w:szCs w:val="28"/>
        </w:rPr>
      </w:pPr>
      <w:r w:rsidRPr="00597DBB">
        <w:rPr>
          <w:sz w:val="28"/>
          <w:szCs w:val="28"/>
        </w:rPr>
        <w:t>           Он защитил тебя на поле боя,</w:t>
      </w:r>
    </w:p>
    <w:p w:rsidR="00C53669" w:rsidRPr="00597DBB" w:rsidRDefault="00C53669" w:rsidP="00461B42">
      <w:pPr>
        <w:pStyle w:val="a3"/>
        <w:spacing w:before="0" w:beforeAutospacing="0" w:after="0" w:afterAutospacing="0"/>
        <w:rPr>
          <w:sz w:val="28"/>
          <w:szCs w:val="28"/>
        </w:rPr>
      </w:pPr>
      <w:r w:rsidRPr="00597DBB">
        <w:rPr>
          <w:sz w:val="28"/>
          <w:szCs w:val="28"/>
        </w:rPr>
        <w:t>           Упал, ни шагу не ступив назад.</w:t>
      </w:r>
    </w:p>
    <w:p w:rsidR="00C53669" w:rsidRPr="00597DBB" w:rsidRDefault="00C53669" w:rsidP="00461B42">
      <w:pPr>
        <w:pStyle w:val="a3"/>
        <w:spacing w:before="0" w:beforeAutospacing="0" w:after="0" w:afterAutospacing="0"/>
        <w:rPr>
          <w:sz w:val="28"/>
          <w:szCs w:val="28"/>
        </w:rPr>
      </w:pPr>
      <w:r w:rsidRPr="00597DBB">
        <w:rPr>
          <w:sz w:val="28"/>
          <w:szCs w:val="28"/>
        </w:rPr>
        <w:t>           И имя есть у этого героя –</w:t>
      </w:r>
    </w:p>
    <w:p w:rsidR="00C53669" w:rsidRPr="00597DBB" w:rsidRDefault="00C53669" w:rsidP="00461B42">
      <w:pPr>
        <w:pStyle w:val="a3"/>
        <w:spacing w:before="0" w:beforeAutospacing="0" w:after="0" w:afterAutospacing="0"/>
        <w:rPr>
          <w:sz w:val="28"/>
          <w:szCs w:val="28"/>
        </w:rPr>
      </w:pPr>
      <w:r w:rsidRPr="00597DBB">
        <w:rPr>
          <w:sz w:val="28"/>
          <w:szCs w:val="28"/>
        </w:rPr>
        <w:t>           Великой Армии простой солдат.</w:t>
      </w:r>
    </w:p>
    <w:p w:rsidR="0056291B" w:rsidRPr="00597DBB" w:rsidRDefault="00215495" w:rsidP="0056291B">
      <w:pPr>
        <w:spacing w:before="100" w:beforeAutospacing="1" w:after="100" w:afterAutospacing="1" w:line="240" w:lineRule="auto"/>
        <w:rPr>
          <w:rFonts w:ascii="Times New Roman" w:eastAsia="Times New Roman" w:hAnsi="Times New Roman" w:cs="Times New Roman"/>
          <w:sz w:val="28"/>
          <w:szCs w:val="28"/>
        </w:rPr>
      </w:pPr>
      <w:r w:rsidRPr="00597DBB">
        <w:rPr>
          <w:rFonts w:ascii="Times New Roman" w:eastAsia="Times New Roman" w:hAnsi="Times New Roman" w:cs="Times New Roman"/>
          <w:b/>
          <w:bCs/>
          <w:sz w:val="28"/>
          <w:szCs w:val="28"/>
        </w:rPr>
        <w:t>Ведущий</w:t>
      </w:r>
      <w:r w:rsidR="003F59CD">
        <w:rPr>
          <w:rFonts w:ascii="Times New Roman" w:eastAsia="Times New Roman" w:hAnsi="Times New Roman" w:cs="Times New Roman"/>
          <w:b/>
          <w:bCs/>
          <w:sz w:val="28"/>
          <w:szCs w:val="28"/>
        </w:rPr>
        <w:t xml:space="preserve"> 1</w:t>
      </w:r>
      <w:r w:rsidRPr="00597DBB">
        <w:rPr>
          <w:rFonts w:ascii="Times New Roman" w:eastAsia="Times New Roman" w:hAnsi="Times New Roman" w:cs="Times New Roman"/>
          <w:b/>
          <w:bCs/>
          <w:sz w:val="28"/>
          <w:szCs w:val="28"/>
        </w:rPr>
        <w:t>:</w:t>
      </w:r>
      <w:r w:rsidR="0056291B" w:rsidRPr="00597DBB">
        <w:rPr>
          <w:rFonts w:ascii="Times New Roman" w:eastAsia="Times New Roman" w:hAnsi="Times New Roman" w:cs="Times New Roman"/>
          <w:sz w:val="28"/>
          <w:szCs w:val="28"/>
        </w:rPr>
        <w:t>Много воды унесла река времени с тех пор. Заросли шрамы окопов, исчезли пепелища сожженных городов, выросли новые поколения. Но в памяти человеческой 22 июня 1941 года осталось не просто как роковая дата, но и как рубеж, начало отсчёта долгих 1418 дней и ночей Великой Отечественной войны нашего народа.</w:t>
      </w:r>
    </w:p>
    <w:p w:rsidR="00057E76" w:rsidRPr="00597DBB" w:rsidRDefault="00057E76" w:rsidP="00057E76">
      <w:pPr>
        <w:pStyle w:val="a3"/>
        <w:spacing w:before="0" w:beforeAutospacing="0" w:after="150" w:afterAutospacing="0"/>
        <w:rPr>
          <w:b/>
          <w:sz w:val="28"/>
          <w:szCs w:val="28"/>
        </w:rPr>
      </w:pPr>
      <w:r w:rsidRPr="00597DBB">
        <w:rPr>
          <w:b/>
          <w:sz w:val="28"/>
          <w:szCs w:val="28"/>
        </w:rPr>
        <w:t>Чтецы</w:t>
      </w:r>
    </w:p>
    <w:p w:rsidR="00057E76" w:rsidRPr="00597DBB" w:rsidRDefault="00057E76" w:rsidP="00461B42">
      <w:pPr>
        <w:pStyle w:val="a3"/>
        <w:spacing w:before="0" w:beforeAutospacing="0" w:after="0" w:afterAutospacing="0"/>
        <w:rPr>
          <w:sz w:val="28"/>
          <w:szCs w:val="28"/>
        </w:rPr>
      </w:pPr>
      <w:r w:rsidRPr="00597DBB">
        <w:rPr>
          <w:sz w:val="28"/>
          <w:szCs w:val="28"/>
        </w:rPr>
        <w:t>Я - забытый солдат, не вернулся с войны.</w:t>
      </w:r>
    </w:p>
    <w:p w:rsidR="00057E76" w:rsidRPr="00597DBB" w:rsidRDefault="00057E76" w:rsidP="00461B42">
      <w:pPr>
        <w:pStyle w:val="a3"/>
        <w:spacing w:before="0" w:beforeAutospacing="0" w:after="0" w:afterAutospacing="0"/>
        <w:rPr>
          <w:sz w:val="28"/>
          <w:szCs w:val="28"/>
        </w:rPr>
      </w:pPr>
      <w:r w:rsidRPr="00597DBB">
        <w:rPr>
          <w:sz w:val="28"/>
          <w:szCs w:val="28"/>
        </w:rPr>
        <w:t>Не пришла на меня похоронка.</w:t>
      </w:r>
    </w:p>
    <w:p w:rsidR="00057E76" w:rsidRPr="00597DBB" w:rsidRDefault="00057E76" w:rsidP="00461B42">
      <w:pPr>
        <w:pStyle w:val="a3"/>
        <w:spacing w:before="0" w:beforeAutospacing="0" w:after="0" w:afterAutospacing="0"/>
        <w:rPr>
          <w:sz w:val="28"/>
          <w:szCs w:val="28"/>
        </w:rPr>
      </w:pPr>
      <w:r w:rsidRPr="00597DBB">
        <w:rPr>
          <w:sz w:val="28"/>
          <w:szCs w:val="28"/>
        </w:rPr>
        <w:t>Я один из пропавших без вести ребят</w:t>
      </w:r>
    </w:p>
    <w:p w:rsidR="00057E76" w:rsidRPr="00597DBB" w:rsidRDefault="00057E76" w:rsidP="00461B42">
      <w:pPr>
        <w:pStyle w:val="a3"/>
        <w:spacing w:before="0" w:beforeAutospacing="0" w:after="0" w:afterAutospacing="0"/>
        <w:rPr>
          <w:sz w:val="28"/>
          <w:szCs w:val="28"/>
        </w:rPr>
      </w:pPr>
      <w:r w:rsidRPr="00597DBB">
        <w:rPr>
          <w:sz w:val="28"/>
          <w:szCs w:val="28"/>
        </w:rPr>
        <w:t>И последний приют мой - воронка.</w:t>
      </w:r>
    </w:p>
    <w:p w:rsidR="00057E76" w:rsidRPr="00597DBB" w:rsidRDefault="00057E76" w:rsidP="00461B42">
      <w:pPr>
        <w:pStyle w:val="a3"/>
        <w:spacing w:before="0" w:beforeAutospacing="0" w:after="0" w:afterAutospacing="0"/>
        <w:rPr>
          <w:sz w:val="28"/>
          <w:szCs w:val="28"/>
        </w:rPr>
      </w:pPr>
      <w:r w:rsidRPr="00597DBB">
        <w:rPr>
          <w:sz w:val="28"/>
          <w:szCs w:val="28"/>
        </w:rPr>
        <w:t>До последнего вздоха ждала меня мать,</w:t>
      </w:r>
    </w:p>
    <w:p w:rsidR="00057E76" w:rsidRPr="00597DBB" w:rsidRDefault="00057E76" w:rsidP="00461B42">
      <w:pPr>
        <w:pStyle w:val="a3"/>
        <w:spacing w:before="0" w:beforeAutospacing="0" w:after="0" w:afterAutospacing="0"/>
        <w:rPr>
          <w:sz w:val="28"/>
          <w:szCs w:val="28"/>
        </w:rPr>
      </w:pPr>
      <w:r w:rsidRPr="00597DBB">
        <w:rPr>
          <w:sz w:val="28"/>
          <w:szCs w:val="28"/>
        </w:rPr>
        <w:t>О судьбе моей Бога молила.</w:t>
      </w:r>
    </w:p>
    <w:p w:rsidR="00057E76" w:rsidRPr="00597DBB" w:rsidRDefault="00057E76" w:rsidP="00461B42">
      <w:pPr>
        <w:pStyle w:val="a3"/>
        <w:spacing w:before="0" w:beforeAutospacing="0" w:after="0" w:afterAutospacing="0"/>
        <w:rPr>
          <w:sz w:val="28"/>
          <w:szCs w:val="28"/>
        </w:rPr>
      </w:pPr>
      <w:r w:rsidRPr="00597DBB">
        <w:rPr>
          <w:sz w:val="28"/>
          <w:szCs w:val="28"/>
        </w:rPr>
        <w:t>Не пришёл я её к небесам провожать,</w:t>
      </w:r>
    </w:p>
    <w:p w:rsidR="00057E76" w:rsidRPr="00597DBB" w:rsidRDefault="00057E76" w:rsidP="00461B42">
      <w:pPr>
        <w:pStyle w:val="a3"/>
        <w:spacing w:before="0" w:beforeAutospacing="0" w:after="0" w:afterAutospacing="0"/>
        <w:rPr>
          <w:sz w:val="28"/>
          <w:szCs w:val="28"/>
        </w:rPr>
      </w:pPr>
      <w:r w:rsidRPr="00597DBB">
        <w:rPr>
          <w:sz w:val="28"/>
          <w:szCs w:val="28"/>
        </w:rPr>
        <w:t>С ней проститься война не пустила.</w:t>
      </w:r>
    </w:p>
    <w:p w:rsidR="00057E76" w:rsidRPr="00597DBB" w:rsidRDefault="00057E76" w:rsidP="00461B42">
      <w:pPr>
        <w:pStyle w:val="a3"/>
        <w:spacing w:before="0" w:beforeAutospacing="0" w:after="0" w:afterAutospacing="0"/>
        <w:rPr>
          <w:sz w:val="28"/>
          <w:szCs w:val="28"/>
        </w:rPr>
      </w:pPr>
      <w:r w:rsidRPr="00597DBB">
        <w:rPr>
          <w:sz w:val="28"/>
          <w:szCs w:val="28"/>
        </w:rPr>
        <w:t>Не в могилах крестами увенчанных,</w:t>
      </w:r>
    </w:p>
    <w:p w:rsidR="00057E76" w:rsidRPr="00597DBB" w:rsidRDefault="00057E76" w:rsidP="00461B42">
      <w:pPr>
        <w:pStyle w:val="a3"/>
        <w:spacing w:before="0" w:beforeAutospacing="0" w:after="0" w:afterAutospacing="0"/>
        <w:rPr>
          <w:sz w:val="28"/>
          <w:szCs w:val="28"/>
        </w:rPr>
      </w:pPr>
      <w:r w:rsidRPr="00597DBB">
        <w:rPr>
          <w:sz w:val="28"/>
          <w:szCs w:val="28"/>
        </w:rPr>
        <w:t>А в воронках нашли мы приют.</w:t>
      </w:r>
    </w:p>
    <w:p w:rsidR="00057E76" w:rsidRPr="00597DBB" w:rsidRDefault="00057E76" w:rsidP="00461B42">
      <w:pPr>
        <w:pStyle w:val="a3"/>
        <w:spacing w:before="0" w:beforeAutospacing="0" w:after="0" w:afterAutospacing="0"/>
        <w:rPr>
          <w:sz w:val="28"/>
          <w:szCs w:val="28"/>
        </w:rPr>
      </w:pPr>
      <w:r w:rsidRPr="00597DBB">
        <w:rPr>
          <w:sz w:val="28"/>
          <w:szCs w:val="28"/>
        </w:rPr>
        <w:t>Наши души усталые мечутся,</w:t>
      </w:r>
    </w:p>
    <w:p w:rsidR="00057E76" w:rsidRPr="00597DBB" w:rsidRDefault="00057E76" w:rsidP="00461B42">
      <w:pPr>
        <w:pStyle w:val="a3"/>
        <w:spacing w:before="0" w:beforeAutospacing="0" w:after="0" w:afterAutospacing="0"/>
        <w:rPr>
          <w:sz w:val="28"/>
          <w:szCs w:val="28"/>
        </w:rPr>
      </w:pPr>
      <w:r w:rsidRPr="00597DBB">
        <w:rPr>
          <w:sz w:val="28"/>
          <w:szCs w:val="28"/>
        </w:rPr>
        <w:t>Не отпетые кости гниют.</w:t>
      </w:r>
    </w:p>
    <w:p w:rsidR="00057E76" w:rsidRPr="00597DBB" w:rsidRDefault="00057E76" w:rsidP="00461B42">
      <w:pPr>
        <w:pStyle w:val="a3"/>
        <w:spacing w:before="0" w:beforeAutospacing="0" w:after="0" w:afterAutospacing="0"/>
        <w:rPr>
          <w:sz w:val="28"/>
          <w:szCs w:val="28"/>
        </w:rPr>
      </w:pPr>
      <w:r w:rsidRPr="00597DBB">
        <w:rPr>
          <w:sz w:val="28"/>
          <w:szCs w:val="28"/>
        </w:rPr>
        <w:t>Как нам хочется яркими искрами</w:t>
      </w:r>
    </w:p>
    <w:p w:rsidR="00057E76" w:rsidRPr="00597DBB" w:rsidRDefault="00057E76" w:rsidP="00461B42">
      <w:pPr>
        <w:pStyle w:val="a3"/>
        <w:spacing w:before="0" w:beforeAutospacing="0" w:after="0" w:afterAutospacing="0"/>
        <w:rPr>
          <w:sz w:val="28"/>
          <w:szCs w:val="28"/>
        </w:rPr>
      </w:pPr>
      <w:r w:rsidRPr="00597DBB">
        <w:rPr>
          <w:sz w:val="28"/>
          <w:szCs w:val="28"/>
        </w:rPr>
        <w:t>В поднебесье подняться к друзьям.</w:t>
      </w:r>
    </w:p>
    <w:p w:rsidR="00057E76" w:rsidRPr="00597DBB" w:rsidRDefault="00057E76" w:rsidP="00461B42">
      <w:pPr>
        <w:pStyle w:val="a3"/>
        <w:spacing w:before="0" w:beforeAutospacing="0" w:after="0" w:afterAutospacing="0"/>
        <w:rPr>
          <w:sz w:val="28"/>
          <w:szCs w:val="28"/>
        </w:rPr>
      </w:pPr>
      <w:r w:rsidRPr="00597DBB">
        <w:rPr>
          <w:sz w:val="28"/>
          <w:szCs w:val="28"/>
        </w:rPr>
        <w:t>Как нам хочется встретиться с близкими,</w:t>
      </w:r>
    </w:p>
    <w:p w:rsidR="00057E76" w:rsidRPr="00597DBB" w:rsidRDefault="00057E76" w:rsidP="00461B42">
      <w:pPr>
        <w:pStyle w:val="a3"/>
        <w:spacing w:before="0" w:beforeAutospacing="0" w:after="0" w:afterAutospacing="0"/>
        <w:rPr>
          <w:sz w:val="28"/>
          <w:szCs w:val="28"/>
        </w:rPr>
      </w:pPr>
      <w:r w:rsidRPr="00597DBB">
        <w:rPr>
          <w:sz w:val="28"/>
          <w:szCs w:val="28"/>
        </w:rPr>
        <w:t>Возвратиться, любимые, к вам.</w:t>
      </w:r>
    </w:p>
    <w:p w:rsidR="00057E76" w:rsidRPr="00597DBB" w:rsidRDefault="00057E76" w:rsidP="00461B42">
      <w:pPr>
        <w:pStyle w:val="a3"/>
        <w:spacing w:before="0" w:beforeAutospacing="0" w:after="0" w:afterAutospacing="0"/>
        <w:rPr>
          <w:sz w:val="28"/>
          <w:szCs w:val="28"/>
        </w:rPr>
      </w:pPr>
      <w:r w:rsidRPr="00597DBB">
        <w:rPr>
          <w:sz w:val="28"/>
          <w:szCs w:val="28"/>
        </w:rPr>
        <w:t>Но нельзя, не отпеты, мы брошены,</w:t>
      </w:r>
    </w:p>
    <w:p w:rsidR="00057E76" w:rsidRPr="00597DBB" w:rsidRDefault="00057E76" w:rsidP="00461B42">
      <w:pPr>
        <w:pStyle w:val="a3"/>
        <w:spacing w:before="0" w:beforeAutospacing="0" w:after="0" w:afterAutospacing="0"/>
        <w:rPr>
          <w:sz w:val="28"/>
          <w:szCs w:val="28"/>
        </w:rPr>
      </w:pPr>
      <w:r w:rsidRPr="00597DBB">
        <w:rPr>
          <w:sz w:val="28"/>
          <w:szCs w:val="28"/>
        </w:rPr>
        <w:t>Бой последний со смертью ведём.</w:t>
      </w:r>
    </w:p>
    <w:p w:rsidR="00057E76" w:rsidRPr="00597DBB" w:rsidRDefault="00057E76" w:rsidP="00461B42">
      <w:pPr>
        <w:pStyle w:val="a3"/>
        <w:spacing w:before="0" w:beforeAutospacing="0" w:after="0" w:afterAutospacing="0"/>
        <w:rPr>
          <w:sz w:val="28"/>
          <w:szCs w:val="28"/>
        </w:rPr>
      </w:pPr>
      <w:r w:rsidRPr="00597DBB">
        <w:rPr>
          <w:sz w:val="28"/>
          <w:szCs w:val="28"/>
        </w:rPr>
        <w:t>Сколько нами у Господа прошено,</w:t>
      </w:r>
    </w:p>
    <w:p w:rsidR="00057E76" w:rsidRPr="00597DBB" w:rsidRDefault="00057E76" w:rsidP="00461B42">
      <w:pPr>
        <w:pStyle w:val="a3"/>
        <w:spacing w:before="0" w:beforeAutospacing="0" w:after="0" w:afterAutospacing="0"/>
        <w:rPr>
          <w:sz w:val="28"/>
          <w:szCs w:val="28"/>
        </w:rPr>
      </w:pPr>
      <w:proofErr w:type="gramStart"/>
      <w:r w:rsidRPr="00597DBB">
        <w:rPr>
          <w:sz w:val="28"/>
          <w:szCs w:val="28"/>
        </w:rPr>
        <w:t>Ну</w:t>
      </w:r>
      <w:proofErr w:type="gramEnd"/>
      <w:r w:rsidRPr="00597DBB">
        <w:rPr>
          <w:sz w:val="28"/>
          <w:szCs w:val="28"/>
        </w:rPr>
        <w:t xml:space="preserve"> когда ж мы покой обретём?</w:t>
      </w:r>
    </w:p>
    <w:p w:rsidR="00461B42" w:rsidRPr="00597DBB" w:rsidRDefault="00461B42" w:rsidP="00461B42">
      <w:pPr>
        <w:pStyle w:val="a3"/>
        <w:spacing w:before="0" w:beforeAutospacing="0" w:after="0" w:afterAutospacing="0"/>
        <w:rPr>
          <w:b/>
          <w:bCs/>
          <w:i/>
          <w:iCs/>
          <w:sz w:val="28"/>
          <w:szCs w:val="28"/>
        </w:rPr>
      </w:pPr>
    </w:p>
    <w:p w:rsidR="0080080E" w:rsidRDefault="0080080E" w:rsidP="00057E76">
      <w:pPr>
        <w:pStyle w:val="a3"/>
        <w:spacing w:before="0" w:beforeAutospacing="0" w:after="150" w:afterAutospacing="0"/>
        <w:rPr>
          <w:sz w:val="28"/>
          <w:szCs w:val="28"/>
        </w:rPr>
      </w:pPr>
      <w:r w:rsidRPr="00597DBB">
        <w:rPr>
          <w:b/>
          <w:bCs/>
          <w:iCs/>
          <w:sz w:val="28"/>
          <w:szCs w:val="28"/>
        </w:rPr>
        <w:t>Ведущая 2:</w:t>
      </w:r>
      <w:r w:rsidRPr="00597DBB">
        <w:rPr>
          <w:sz w:val="28"/>
          <w:szCs w:val="28"/>
        </w:rPr>
        <w:t xml:space="preserve"> Вспомнить всех поимённо невозможно – их миллионы, победивших и выживших, погибших, умерших от ран, пропавших без вести. Они навечно остались лежать в Братских могилах. </w:t>
      </w:r>
    </w:p>
    <w:p w:rsidR="00057E76" w:rsidRPr="00597DBB" w:rsidRDefault="00057E76" w:rsidP="00057E76">
      <w:pPr>
        <w:pStyle w:val="a3"/>
        <w:spacing w:before="0" w:beforeAutospacing="0" w:after="150" w:afterAutospacing="0"/>
        <w:rPr>
          <w:sz w:val="28"/>
          <w:szCs w:val="28"/>
        </w:rPr>
      </w:pPr>
      <w:r w:rsidRPr="00597DBB">
        <w:rPr>
          <w:b/>
          <w:bCs/>
          <w:iCs/>
          <w:sz w:val="28"/>
          <w:szCs w:val="28"/>
        </w:rPr>
        <w:lastRenderedPageBreak/>
        <w:t>Ведущая 1:</w:t>
      </w:r>
      <w:r w:rsidRPr="00597DBB">
        <w:rPr>
          <w:b/>
          <w:bCs/>
          <w:i/>
          <w:iCs/>
          <w:sz w:val="28"/>
          <w:szCs w:val="28"/>
        </w:rPr>
        <w:t> </w:t>
      </w:r>
      <w:r w:rsidR="0080080E" w:rsidRPr="0080080E">
        <w:rPr>
          <w:bCs/>
          <w:iCs/>
          <w:sz w:val="28"/>
          <w:szCs w:val="28"/>
        </w:rPr>
        <w:t>К</w:t>
      </w:r>
      <w:r w:rsidRPr="00597DBB">
        <w:rPr>
          <w:sz w:val="28"/>
          <w:szCs w:val="28"/>
        </w:rPr>
        <w:t xml:space="preserve"> Братским могиламприходили матери и отцы, не дождавшиеся своих сыновей, вдовы, внуки, знающие дедов только по фотографии. И каждый думал, что может быть именно в этой могиле лежит их родной человек.</w:t>
      </w:r>
    </w:p>
    <w:p w:rsidR="00057E76" w:rsidRPr="00597DBB" w:rsidRDefault="00057E76" w:rsidP="00057E76">
      <w:pPr>
        <w:pStyle w:val="a3"/>
        <w:spacing w:before="0" w:beforeAutospacing="0" w:after="150" w:afterAutospacing="0"/>
        <w:rPr>
          <w:sz w:val="28"/>
          <w:szCs w:val="28"/>
        </w:rPr>
      </w:pPr>
      <w:r w:rsidRPr="00597DBB">
        <w:rPr>
          <w:b/>
          <w:bCs/>
          <w:iCs/>
          <w:sz w:val="28"/>
          <w:szCs w:val="28"/>
        </w:rPr>
        <w:t>Ведущая 1:</w:t>
      </w:r>
      <w:r w:rsidRPr="00597DBB">
        <w:rPr>
          <w:b/>
          <w:bCs/>
          <w:i/>
          <w:iCs/>
          <w:sz w:val="28"/>
          <w:szCs w:val="28"/>
        </w:rPr>
        <w:t> </w:t>
      </w:r>
      <w:r w:rsidRPr="00597DBB">
        <w:rPr>
          <w:sz w:val="28"/>
          <w:szCs w:val="28"/>
        </w:rPr>
        <w:t>Он отдал жизнь, он лишился имени, но стал родным для всех, кто живет и буд</w:t>
      </w:r>
      <w:r w:rsidR="00F27D33" w:rsidRPr="00597DBB">
        <w:rPr>
          <w:sz w:val="28"/>
          <w:szCs w:val="28"/>
        </w:rPr>
        <w:t>ет жить на русской земле.</w:t>
      </w:r>
      <w:r w:rsidR="000D7701" w:rsidRPr="000D7701">
        <w:rPr>
          <w:i/>
          <w:sz w:val="28"/>
          <w:szCs w:val="28"/>
        </w:rPr>
        <w:t xml:space="preserve"> (видео ролик «От героев былых времен»)</w:t>
      </w:r>
    </w:p>
    <w:p w:rsidR="00057E76" w:rsidRPr="00597DBB" w:rsidRDefault="00057E76" w:rsidP="00057E76">
      <w:pPr>
        <w:pStyle w:val="a3"/>
        <w:spacing w:before="0" w:beforeAutospacing="0" w:after="150" w:afterAutospacing="0"/>
        <w:rPr>
          <w:b/>
          <w:sz w:val="28"/>
          <w:szCs w:val="28"/>
        </w:rPr>
      </w:pPr>
      <w:r w:rsidRPr="00597DBB">
        <w:rPr>
          <w:b/>
          <w:sz w:val="28"/>
          <w:szCs w:val="28"/>
        </w:rPr>
        <w:t xml:space="preserve">Чтецы </w:t>
      </w:r>
    </w:p>
    <w:p w:rsidR="00057E76" w:rsidRPr="00597DBB" w:rsidRDefault="00057E76" w:rsidP="00461B42">
      <w:pPr>
        <w:pStyle w:val="a3"/>
        <w:spacing w:before="0" w:beforeAutospacing="0" w:after="0" w:afterAutospacing="0"/>
        <w:rPr>
          <w:sz w:val="28"/>
          <w:szCs w:val="28"/>
        </w:rPr>
      </w:pPr>
      <w:r w:rsidRPr="00597DBB">
        <w:rPr>
          <w:sz w:val="28"/>
          <w:szCs w:val="28"/>
        </w:rPr>
        <w:t>В болотистых лесах лежат ребята,</w:t>
      </w:r>
    </w:p>
    <w:p w:rsidR="00057E76" w:rsidRPr="00597DBB" w:rsidRDefault="00057E76" w:rsidP="00461B42">
      <w:pPr>
        <w:pStyle w:val="a3"/>
        <w:spacing w:before="0" w:beforeAutospacing="0" w:after="0" w:afterAutospacing="0"/>
        <w:rPr>
          <w:sz w:val="28"/>
          <w:szCs w:val="28"/>
        </w:rPr>
      </w:pPr>
      <w:r w:rsidRPr="00597DBB">
        <w:rPr>
          <w:sz w:val="28"/>
          <w:szCs w:val="28"/>
        </w:rPr>
        <w:t>Над ними Бог простёр свою ладонь,</w:t>
      </w:r>
    </w:p>
    <w:p w:rsidR="00057E76" w:rsidRPr="00597DBB" w:rsidRDefault="00057E76" w:rsidP="00461B42">
      <w:pPr>
        <w:pStyle w:val="a3"/>
        <w:spacing w:before="0" w:beforeAutospacing="0" w:after="0" w:afterAutospacing="0"/>
        <w:rPr>
          <w:sz w:val="28"/>
          <w:szCs w:val="28"/>
        </w:rPr>
      </w:pPr>
      <w:r w:rsidRPr="00597DBB">
        <w:rPr>
          <w:sz w:val="28"/>
          <w:szCs w:val="28"/>
        </w:rPr>
        <w:t>А на могиле Неизвестного солдата</w:t>
      </w:r>
    </w:p>
    <w:p w:rsidR="00057E76" w:rsidRPr="00597DBB" w:rsidRDefault="00057E76" w:rsidP="00461B42">
      <w:pPr>
        <w:pStyle w:val="a3"/>
        <w:spacing w:before="0" w:beforeAutospacing="0" w:after="0" w:afterAutospacing="0"/>
        <w:rPr>
          <w:sz w:val="28"/>
          <w:szCs w:val="28"/>
        </w:rPr>
      </w:pPr>
      <w:r w:rsidRPr="00597DBB">
        <w:rPr>
          <w:sz w:val="28"/>
          <w:szCs w:val="28"/>
        </w:rPr>
        <w:t>Горит священной памяти огонь.</w:t>
      </w:r>
    </w:p>
    <w:p w:rsidR="00057E76" w:rsidRPr="00597DBB" w:rsidRDefault="00057E76" w:rsidP="00461B42">
      <w:pPr>
        <w:pStyle w:val="a3"/>
        <w:spacing w:before="0" w:beforeAutospacing="0" w:after="0" w:afterAutospacing="0"/>
        <w:rPr>
          <w:sz w:val="28"/>
          <w:szCs w:val="28"/>
        </w:rPr>
      </w:pPr>
      <w:r w:rsidRPr="00597DBB">
        <w:rPr>
          <w:sz w:val="28"/>
          <w:szCs w:val="28"/>
        </w:rPr>
        <w:t>Их солнце согревает до заката,</w:t>
      </w:r>
    </w:p>
    <w:p w:rsidR="00057E76" w:rsidRPr="00597DBB" w:rsidRDefault="00057E76" w:rsidP="00461B42">
      <w:pPr>
        <w:pStyle w:val="a3"/>
        <w:spacing w:before="0" w:beforeAutospacing="0" w:after="0" w:afterAutospacing="0"/>
        <w:rPr>
          <w:sz w:val="28"/>
          <w:szCs w:val="28"/>
        </w:rPr>
      </w:pPr>
      <w:r w:rsidRPr="00597DBB">
        <w:rPr>
          <w:sz w:val="28"/>
          <w:szCs w:val="28"/>
        </w:rPr>
        <w:t>И долго будут звёзды им светить,</w:t>
      </w:r>
    </w:p>
    <w:p w:rsidR="00057E76" w:rsidRPr="00597DBB" w:rsidRDefault="00057E76" w:rsidP="00461B42">
      <w:pPr>
        <w:pStyle w:val="a3"/>
        <w:spacing w:before="0" w:beforeAutospacing="0" w:after="0" w:afterAutospacing="0"/>
        <w:rPr>
          <w:sz w:val="28"/>
          <w:szCs w:val="28"/>
        </w:rPr>
      </w:pPr>
      <w:r w:rsidRPr="00597DBB">
        <w:rPr>
          <w:sz w:val="28"/>
          <w:szCs w:val="28"/>
        </w:rPr>
        <w:t>Но просят безымянные солдаты</w:t>
      </w:r>
    </w:p>
    <w:p w:rsidR="00057E76" w:rsidRPr="00597DBB" w:rsidRDefault="00057E76" w:rsidP="00461B42">
      <w:pPr>
        <w:pStyle w:val="a3"/>
        <w:spacing w:before="0" w:beforeAutospacing="0" w:after="0" w:afterAutospacing="0"/>
        <w:rPr>
          <w:sz w:val="28"/>
          <w:szCs w:val="28"/>
        </w:rPr>
      </w:pPr>
      <w:r w:rsidRPr="00597DBB">
        <w:rPr>
          <w:sz w:val="28"/>
          <w:szCs w:val="28"/>
        </w:rPr>
        <w:t>Похоронить их всех, похоронить.</w:t>
      </w:r>
    </w:p>
    <w:p w:rsidR="00057E76" w:rsidRPr="00597DBB" w:rsidRDefault="00057E76" w:rsidP="00461B42">
      <w:pPr>
        <w:pStyle w:val="a3"/>
        <w:spacing w:before="0" w:beforeAutospacing="0" w:after="0" w:afterAutospacing="0"/>
        <w:rPr>
          <w:sz w:val="28"/>
          <w:szCs w:val="28"/>
        </w:rPr>
      </w:pPr>
      <w:r w:rsidRPr="00597DBB">
        <w:rPr>
          <w:sz w:val="28"/>
          <w:szCs w:val="28"/>
        </w:rPr>
        <w:t>Последний долг им отдадим когда-то?</w:t>
      </w:r>
    </w:p>
    <w:p w:rsidR="00057E76" w:rsidRPr="00597DBB" w:rsidRDefault="00057E76" w:rsidP="00461B42">
      <w:pPr>
        <w:pStyle w:val="a3"/>
        <w:spacing w:before="0" w:beforeAutospacing="0" w:after="0" w:afterAutospacing="0"/>
        <w:rPr>
          <w:sz w:val="28"/>
          <w:szCs w:val="28"/>
        </w:rPr>
      </w:pPr>
      <w:r w:rsidRPr="00597DBB">
        <w:rPr>
          <w:sz w:val="28"/>
          <w:szCs w:val="28"/>
        </w:rPr>
        <w:t>Чтоб с совестью спокойной дальше жить.</w:t>
      </w:r>
    </w:p>
    <w:p w:rsidR="00057E76" w:rsidRPr="00597DBB" w:rsidRDefault="00057E76" w:rsidP="00461B42">
      <w:pPr>
        <w:pStyle w:val="a3"/>
        <w:spacing w:before="0" w:beforeAutospacing="0" w:after="0" w:afterAutospacing="0"/>
        <w:rPr>
          <w:sz w:val="28"/>
          <w:szCs w:val="28"/>
        </w:rPr>
      </w:pPr>
      <w:r w:rsidRPr="00597DBB">
        <w:rPr>
          <w:sz w:val="28"/>
          <w:szCs w:val="28"/>
        </w:rPr>
        <w:t>Должны найти мы каждого солдата</w:t>
      </w:r>
    </w:p>
    <w:p w:rsidR="00057E76" w:rsidRPr="00597DBB" w:rsidRDefault="00057E76" w:rsidP="00461B42">
      <w:pPr>
        <w:pStyle w:val="a3"/>
        <w:spacing w:before="0" w:beforeAutospacing="0" w:after="0" w:afterAutospacing="0"/>
        <w:rPr>
          <w:sz w:val="28"/>
          <w:szCs w:val="28"/>
        </w:rPr>
      </w:pPr>
      <w:r w:rsidRPr="00597DBB">
        <w:rPr>
          <w:sz w:val="28"/>
          <w:szCs w:val="28"/>
        </w:rPr>
        <w:t>И всех до одного похоронить</w:t>
      </w:r>
      <w:r w:rsidR="0037667F" w:rsidRPr="00597DBB">
        <w:rPr>
          <w:sz w:val="28"/>
          <w:szCs w:val="28"/>
        </w:rPr>
        <w:t>.</w:t>
      </w:r>
    </w:p>
    <w:p w:rsidR="00461B42" w:rsidRPr="00597DBB" w:rsidRDefault="00461B42" w:rsidP="00461B42">
      <w:pPr>
        <w:spacing w:after="0" w:line="240" w:lineRule="auto"/>
        <w:jc w:val="both"/>
        <w:rPr>
          <w:rFonts w:ascii="Times New Roman" w:hAnsi="Times New Roman" w:cs="Times New Roman"/>
          <w:b/>
          <w:bCs/>
          <w:i/>
          <w:iCs/>
          <w:sz w:val="28"/>
          <w:szCs w:val="28"/>
        </w:rPr>
      </w:pPr>
    </w:p>
    <w:p w:rsidR="006767D7" w:rsidRDefault="005F2A9A" w:rsidP="0037667F">
      <w:pPr>
        <w:pStyle w:val="a3"/>
        <w:spacing w:before="0" w:beforeAutospacing="0" w:after="0" w:afterAutospacing="0"/>
        <w:jc w:val="both"/>
        <w:rPr>
          <w:sz w:val="28"/>
          <w:szCs w:val="28"/>
        </w:rPr>
      </w:pPr>
      <w:r w:rsidRPr="00597DBB">
        <w:rPr>
          <w:b/>
          <w:sz w:val="28"/>
          <w:szCs w:val="28"/>
        </w:rPr>
        <w:t>Ведущий 1:</w:t>
      </w:r>
      <w:r w:rsidRPr="00597DBB">
        <w:rPr>
          <w:sz w:val="28"/>
          <w:szCs w:val="28"/>
        </w:rPr>
        <w:t xml:space="preserve"> Нам, поколению XXI века, дорого будущее планеты. </w:t>
      </w:r>
    </w:p>
    <w:p w:rsidR="0080080E" w:rsidRDefault="0080080E" w:rsidP="0037667F">
      <w:pPr>
        <w:pStyle w:val="a3"/>
        <w:spacing w:before="0" w:beforeAutospacing="0" w:after="0" w:afterAutospacing="0"/>
        <w:jc w:val="both"/>
        <w:rPr>
          <w:sz w:val="28"/>
          <w:szCs w:val="28"/>
        </w:rPr>
      </w:pPr>
    </w:p>
    <w:p w:rsidR="005F2A9A" w:rsidRDefault="006767D7" w:rsidP="0037667F">
      <w:pPr>
        <w:pStyle w:val="a3"/>
        <w:spacing w:before="0" w:beforeAutospacing="0" w:after="0" w:afterAutospacing="0"/>
        <w:jc w:val="both"/>
        <w:rPr>
          <w:sz w:val="28"/>
          <w:szCs w:val="28"/>
        </w:rPr>
      </w:pPr>
      <w:r w:rsidRPr="00597DBB">
        <w:rPr>
          <w:b/>
          <w:sz w:val="28"/>
          <w:szCs w:val="28"/>
        </w:rPr>
        <w:t xml:space="preserve">Ведущий </w:t>
      </w:r>
      <w:r>
        <w:rPr>
          <w:b/>
          <w:sz w:val="28"/>
          <w:szCs w:val="28"/>
        </w:rPr>
        <w:t>2</w:t>
      </w:r>
      <w:r w:rsidRPr="00597DBB">
        <w:rPr>
          <w:b/>
          <w:sz w:val="28"/>
          <w:szCs w:val="28"/>
        </w:rPr>
        <w:t xml:space="preserve">: </w:t>
      </w:r>
      <w:r w:rsidR="005F2A9A" w:rsidRPr="00597DBB">
        <w:rPr>
          <w:sz w:val="28"/>
          <w:szCs w:val="28"/>
        </w:rPr>
        <w:t>Наша задача – беречь мир, чтобы люди земли встречались не на поле боя, а в труде, на дорогах мира и братства.</w:t>
      </w:r>
    </w:p>
    <w:p w:rsidR="0080080E" w:rsidRPr="00597DBB" w:rsidRDefault="0080080E" w:rsidP="0037667F">
      <w:pPr>
        <w:pStyle w:val="a3"/>
        <w:spacing w:before="0" w:beforeAutospacing="0" w:after="0" w:afterAutospacing="0"/>
        <w:jc w:val="both"/>
        <w:rPr>
          <w:sz w:val="28"/>
          <w:szCs w:val="28"/>
        </w:rPr>
      </w:pPr>
    </w:p>
    <w:p w:rsidR="007C3220" w:rsidRDefault="006767D7" w:rsidP="00846CC6">
      <w:pPr>
        <w:pStyle w:val="a3"/>
        <w:spacing w:before="0" w:beforeAutospacing="0" w:after="0" w:afterAutospacing="0"/>
        <w:rPr>
          <w:sz w:val="28"/>
          <w:szCs w:val="28"/>
        </w:rPr>
      </w:pPr>
      <w:r w:rsidRPr="00597DBB">
        <w:rPr>
          <w:b/>
          <w:sz w:val="28"/>
          <w:szCs w:val="28"/>
        </w:rPr>
        <w:t xml:space="preserve">Ведущий 1: </w:t>
      </w:r>
      <w:r w:rsidR="005F2A9A" w:rsidRPr="00597DBB">
        <w:rPr>
          <w:sz w:val="28"/>
          <w:szCs w:val="28"/>
        </w:rPr>
        <w:t>Пусть мирно проходят года,</w:t>
      </w:r>
      <w:r w:rsidR="005F2A9A" w:rsidRPr="00597DBB">
        <w:rPr>
          <w:sz w:val="28"/>
          <w:szCs w:val="28"/>
        </w:rPr>
        <w:br/>
        <w:t>Пусть не будет войны никогда!</w:t>
      </w:r>
    </w:p>
    <w:p w:rsidR="0080080E" w:rsidRPr="00597DBB" w:rsidRDefault="0080080E" w:rsidP="00846CC6">
      <w:pPr>
        <w:pStyle w:val="a3"/>
        <w:spacing w:before="0" w:beforeAutospacing="0" w:after="0" w:afterAutospacing="0"/>
        <w:rPr>
          <w:sz w:val="28"/>
          <w:szCs w:val="28"/>
        </w:rPr>
      </w:pPr>
    </w:p>
    <w:p w:rsidR="007C3220" w:rsidRPr="00597DBB" w:rsidRDefault="007C3220" w:rsidP="007C3220">
      <w:pPr>
        <w:shd w:val="clear" w:color="auto" w:fill="FFFFFF"/>
        <w:spacing w:after="0" w:line="240" w:lineRule="auto"/>
        <w:rPr>
          <w:rFonts w:ascii="Times New Roman" w:eastAsia="Times New Roman" w:hAnsi="Times New Roman" w:cs="Times New Roman"/>
          <w:b/>
          <w:sz w:val="28"/>
          <w:szCs w:val="28"/>
        </w:rPr>
      </w:pPr>
      <w:r w:rsidRPr="00597DBB">
        <w:rPr>
          <w:rFonts w:ascii="Times New Roman" w:eastAsia="Times New Roman" w:hAnsi="Times New Roman" w:cs="Times New Roman"/>
          <w:b/>
          <w:sz w:val="28"/>
          <w:szCs w:val="28"/>
        </w:rPr>
        <w:t xml:space="preserve">Ведущий 2: </w:t>
      </w:r>
    </w:p>
    <w:p w:rsidR="007C3220" w:rsidRPr="00597DBB" w:rsidRDefault="007C3220" w:rsidP="007C3220">
      <w:pPr>
        <w:shd w:val="clear" w:color="auto" w:fill="FFFFFF"/>
        <w:spacing w:after="0" w:line="240" w:lineRule="auto"/>
        <w:rPr>
          <w:rFonts w:ascii="Times New Roman" w:eastAsia="Times New Roman" w:hAnsi="Times New Roman" w:cs="Times New Roman"/>
          <w:sz w:val="28"/>
          <w:szCs w:val="28"/>
        </w:rPr>
      </w:pPr>
      <w:r w:rsidRPr="00597DBB">
        <w:rPr>
          <w:rFonts w:ascii="Times New Roman" w:eastAsia="Times New Roman" w:hAnsi="Times New Roman" w:cs="Times New Roman"/>
          <w:sz w:val="28"/>
          <w:szCs w:val="28"/>
        </w:rPr>
        <w:t>И верность, и мужество,</w:t>
      </w:r>
      <w:r w:rsidRPr="00597DBB">
        <w:rPr>
          <w:rFonts w:ascii="Times New Roman" w:eastAsia="Times New Roman" w:hAnsi="Times New Roman" w:cs="Times New Roman"/>
          <w:sz w:val="28"/>
          <w:szCs w:val="28"/>
        </w:rPr>
        <w:br/>
        <w:t>И скорбь у пожарища</w:t>
      </w:r>
      <w:r w:rsidRPr="00597DBB">
        <w:rPr>
          <w:rFonts w:ascii="Times New Roman" w:eastAsia="Times New Roman" w:hAnsi="Times New Roman" w:cs="Times New Roman"/>
          <w:sz w:val="28"/>
          <w:szCs w:val="28"/>
        </w:rPr>
        <w:br/>
        <w:t>Вы пали за Родину,</w:t>
      </w:r>
      <w:r w:rsidRPr="00597DBB">
        <w:rPr>
          <w:rFonts w:ascii="Times New Roman" w:eastAsia="Times New Roman" w:hAnsi="Times New Roman" w:cs="Times New Roman"/>
          <w:sz w:val="28"/>
          <w:szCs w:val="28"/>
        </w:rPr>
        <w:br/>
        <w:t>Вы с нами, товарищи.</w:t>
      </w:r>
      <w:r w:rsidRPr="00597DBB">
        <w:rPr>
          <w:rFonts w:ascii="Times New Roman" w:eastAsia="Times New Roman" w:hAnsi="Times New Roman" w:cs="Times New Roman"/>
          <w:sz w:val="28"/>
          <w:szCs w:val="28"/>
        </w:rPr>
        <w:br/>
        <w:t>Мы будем такими же в любом испытании</w:t>
      </w:r>
      <w:r w:rsidRPr="00597DBB">
        <w:rPr>
          <w:rFonts w:ascii="Times New Roman" w:eastAsia="Times New Roman" w:hAnsi="Times New Roman" w:cs="Times New Roman"/>
          <w:sz w:val="28"/>
          <w:szCs w:val="28"/>
        </w:rPr>
        <w:br/>
        <w:t>Клянёмся!</w:t>
      </w:r>
      <w:r w:rsidRPr="00597DBB">
        <w:rPr>
          <w:rFonts w:ascii="Times New Roman" w:eastAsia="Times New Roman" w:hAnsi="Times New Roman" w:cs="Times New Roman"/>
          <w:sz w:val="28"/>
          <w:szCs w:val="28"/>
        </w:rPr>
        <w:br/>
        <w:t>Клянёмся минутой молчания.</w:t>
      </w:r>
    </w:p>
    <w:p w:rsidR="007C3220" w:rsidRPr="00597DBB" w:rsidRDefault="007C3220" w:rsidP="007C3220">
      <w:pPr>
        <w:pStyle w:val="a3"/>
        <w:spacing w:before="0" w:beforeAutospacing="0" w:after="0" w:afterAutospacing="0"/>
        <w:ind w:firstLine="709"/>
        <w:rPr>
          <w:rFonts w:ascii="Calibri" w:hAnsi="Calibri"/>
          <w:sz w:val="28"/>
          <w:szCs w:val="28"/>
        </w:rPr>
      </w:pPr>
    </w:p>
    <w:p w:rsidR="004E223E" w:rsidRPr="00597DBB" w:rsidRDefault="004E223E" w:rsidP="007C3220">
      <w:pPr>
        <w:pStyle w:val="a3"/>
        <w:spacing w:before="0" w:beforeAutospacing="0" w:after="0" w:afterAutospacing="0"/>
        <w:rPr>
          <w:sz w:val="28"/>
          <w:szCs w:val="28"/>
        </w:rPr>
      </w:pPr>
      <w:r w:rsidRPr="00597DBB">
        <w:rPr>
          <w:b/>
          <w:sz w:val="28"/>
          <w:szCs w:val="28"/>
        </w:rPr>
        <w:t>Ведущий</w:t>
      </w:r>
      <w:proofErr w:type="gramStart"/>
      <w:r w:rsidR="007C3220" w:rsidRPr="00597DBB">
        <w:rPr>
          <w:b/>
          <w:sz w:val="28"/>
          <w:szCs w:val="28"/>
        </w:rPr>
        <w:t>1</w:t>
      </w:r>
      <w:proofErr w:type="gramEnd"/>
      <w:r w:rsidRPr="00597DBB">
        <w:rPr>
          <w:sz w:val="28"/>
          <w:szCs w:val="28"/>
        </w:rPr>
        <w:t>: В память о воинах, не вернувшихся с полей сражений объявляется минута молчания.</w:t>
      </w:r>
      <w:r w:rsidR="0037667F" w:rsidRPr="00597DBB">
        <w:rPr>
          <w:sz w:val="28"/>
          <w:szCs w:val="28"/>
        </w:rPr>
        <w:t xml:space="preserve"> Прошу всех встать!</w:t>
      </w:r>
    </w:p>
    <w:p w:rsidR="004E223E" w:rsidRPr="00597DBB" w:rsidRDefault="004E223E" w:rsidP="004E223E">
      <w:pPr>
        <w:shd w:val="clear" w:color="auto" w:fill="FFFFFF"/>
        <w:spacing w:before="100" w:beforeAutospacing="1" w:after="100" w:afterAutospacing="1" w:line="240" w:lineRule="auto"/>
        <w:jc w:val="center"/>
        <w:rPr>
          <w:rFonts w:ascii="Times New Roman" w:eastAsia="Times New Roman" w:hAnsi="Times New Roman" w:cs="Times New Roman"/>
          <w:i/>
          <w:sz w:val="28"/>
          <w:szCs w:val="28"/>
        </w:rPr>
      </w:pPr>
      <w:r w:rsidRPr="00597DBB">
        <w:rPr>
          <w:rFonts w:ascii="Times New Roman" w:eastAsia="Times New Roman" w:hAnsi="Times New Roman" w:cs="Times New Roman"/>
          <w:i/>
          <w:sz w:val="28"/>
          <w:szCs w:val="28"/>
        </w:rPr>
        <w:t>(Метроном)</w:t>
      </w:r>
    </w:p>
    <w:p w:rsidR="00930FCC" w:rsidRPr="00597DBB" w:rsidRDefault="00461B42" w:rsidP="00D10A3C">
      <w:pPr>
        <w:spacing w:before="100" w:beforeAutospacing="1" w:after="100" w:afterAutospacing="1" w:line="240" w:lineRule="auto"/>
        <w:rPr>
          <w:rFonts w:ascii="Times New Roman" w:eastAsia="Times New Roman" w:hAnsi="Times New Roman" w:cs="Times New Roman"/>
          <w:sz w:val="28"/>
          <w:szCs w:val="28"/>
        </w:rPr>
      </w:pPr>
      <w:r w:rsidRPr="00597DBB">
        <w:rPr>
          <w:rFonts w:ascii="Times New Roman" w:hAnsi="Times New Roman" w:cs="Times New Roman"/>
          <w:b/>
          <w:sz w:val="28"/>
          <w:szCs w:val="28"/>
        </w:rPr>
        <w:t>Ведущий1</w:t>
      </w:r>
      <w:r w:rsidRPr="00597DBB">
        <w:rPr>
          <w:rFonts w:ascii="Times New Roman" w:hAnsi="Times New Roman" w:cs="Times New Roman"/>
          <w:sz w:val="28"/>
          <w:szCs w:val="28"/>
        </w:rPr>
        <w:t>:</w:t>
      </w:r>
      <w:r w:rsidR="00D10A3C" w:rsidRPr="00597DBB">
        <w:rPr>
          <w:rFonts w:ascii="Times New Roman" w:eastAsia="Times New Roman" w:hAnsi="Times New Roman" w:cs="Times New Roman"/>
          <w:sz w:val="28"/>
          <w:szCs w:val="28"/>
        </w:rPr>
        <w:t xml:space="preserve">Нашу встречу сегодня мы назвали «Живая память». Именно </w:t>
      </w:r>
      <w:r w:rsidR="00D10A3C" w:rsidRPr="00597DBB">
        <w:rPr>
          <w:rFonts w:ascii="Times New Roman" w:eastAsia="Times New Roman" w:hAnsi="Times New Roman" w:cs="Times New Roman"/>
          <w:sz w:val="28"/>
          <w:szCs w:val="28"/>
          <w:u w:val="single"/>
        </w:rPr>
        <w:t>живая память</w:t>
      </w:r>
      <w:r w:rsidR="00D10A3C" w:rsidRPr="00597DBB">
        <w:rPr>
          <w:rFonts w:ascii="Times New Roman" w:eastAsia="Times New Roman" w:hAnsi="Times New Roman" w:cs="Times New Roman"/>
          <w:sz w:val="28"/>
          <w:szCs w:val="28"/>
        </w:rPr>
        <w:t>, потому что живы те, кто воевал в Афганистане, Чечне, других «горячих точках»</w:t>
      </w:r>
      <w:r w:rsidR="00930FCC" w:rsidRPr="00597DBB">
        <w:rPr>
          <w:rFonts w:ascii="Times New Roman" w:eastAsia="Times New Roman" w:hAnsi="Times New Roman" w:cs="Times New Roman"/>
          <w:sz w:val="28"/>
          <w:szCs w:val="28"/>
        </w:rPr>
        <w:t xml:space="preserve">, </w:t>
      </w:r>
      <w:r w:rsidRPr="00597DBB">
        <w:rPr>
          <w:rFonts w:ascii="Times New Roman" w:eastAsia="Times New Roman" w:hAnsi="Times New Roman" w:cs="Times New Roman"/>
          <w:sz w:val="28"/>
          <w:szCs w:val="28"/>
        </w:rPr>
        <w:t>и лишь единицы тех, кто стал Ветераном Великой Отечественной войны</w:t>
      </w:r>
      <w:r w:rsidR="00D10A3C" w:rsidRPr="00597DBB">
        <w:rPr>
          <w:rFonts w:ascii="Times New Roman" w:eastAsia="Times New Roman" w:hAnsi="Times New Roman" w:cs="Times New Roman"/>
          <w:sz w:val="28"/>
          <w:szCs w:val="28"/>
        </w:rPr>
        <w:t xml:space="preserve">. </w:t>
      </w:r>
    </w:p>
    <w:p w:rsidR="00D10A3C" w:rsidRPr="00597DBB" w:rsidRDefault="00930FCC" w:rsidP="00D10A3C">
      <w:pPr>
        <w:spacing w:before="100" w:beforeAutospacing="1" w:after="100" w:afterAutospacing="1" w:line="240" w:lineRule="auto"/>
        <w:rPr>
          <w:rFonts w:ascii="Times New Roman" w:eastAsia="Times New Roman" w:hAnsi="Times New Roman" w:cs="Times New Roman"/>
          <w:sz w:val="28"/>
          <w:szCs w:val="28"/>
        </w:rPr>
      </w:pPr>
      <w:r w:rsidRPr="00597DBB">
        <w:rPr>
          <w:rFonts w:ascii="Times New Roman" w:eastAsia="Times New Roman" w:hAnsi="Times New Roman" w:cs="Times New Roman"/>
          <w:b/>
          <w:bCs/>
          <w:sz w:val="28"/>
          <w:szCs w:val="28"/>
        </w:rPr>
        <w:t xml:space="preserve">2 </w:t>
      </w:r>
      <w:r w:rsidR="00461B42" w:rsidRPr="00597DBB">
        <w:rPr>
          <w:rFonts w:ascii="Times New Roman" w:eastAsia="Times New Roman" w:hAnsi="Times New Roman" w:cs="Times New Roman"/>
          <w:b/>
          <w:bCs/>
          <w:sz w:val="28"/>
          <w:szCs w:val="28"/>
        </w:rPr>
        <w:t>В</w:t>
      </w:r>
      <w:r w:rsidRPr="00597DBB">
        <w:rPr>
          <w:rFonts w:ascii="Times New Roman" w:eastAsia="Times New Roman" w:hAnsi="Times New Roman" w:cs="Times New Roman"/>
          <w:b/>
          <w:bCs/>
          <w:sz w:val="28"/>
          <w:szCs w:val="28"/>
        </w:rPr>
        <w:t>ед</w:t>
      </w:r>
      <w:r w:rsidR="00461B42" w:rsidRPr="00597DBB">
        <w:rPr>
          <w:rFonts w:ascii="Times New Roman" w:eastAsia="Times New Roman" w:hAnsi="Times New Roman" w:cs="Times New Roman"/>
          <w:b/>
          <w:bCs/>
          <w:sz w:val="28"/>
          <w:szCs w:val="28"/>
        </w:rPr>
        <w:t>ущий</w:t>
      </w:r>
      <w:r w:rsidRPr="00597DBB">
        <w:rPr>
          <w:rFonts w:ascii="Times New Roman" w:eastAsia="Times New Roman" w:hAnsi="Times New Roman" w:cs="Times New Roman"/>
          <w:b/>
          <w:bCs/>
          <w:sz w:val="28"/>
          <w:szCs w:val="28"/>
        </w:rPr>
        <w:t>:</w:t>
      </w:r>
      <w:r w:rsidRPr="00597DBB">
        <w:rPr>
          <w:rFonts w:ascii="Times New Roman" w:eastAsia="Times New Roman" w:hAnsi="Times New Roman" w:cs="Times New Roman"/>
          <w:b/>
          <w:bCs/>
          <w:i/>
          <w:iCs/>
          <w:sz w:val="28"/>
          <w:szCs w:val="28"/>
        </w:rPr>
        <w:t> </w:t>
      </w:r>
      <w:r w:rsidR="00D10A3C" w:rsidRPr="00597DBB">
        <w:rPr>
          <w:rFonts w:ascii="Times New Roman" w:eastAsia="Times New Roman" w:hAnsi="Times New Roman" w:cs="Times New Roman"/>
          <w:sz w:val="28"/>
          <w:szCs w:val="28"/>
          <w:u w:val="single"/>
        </w:rPr>
        <w:t>Живая</w:t>
      </w:r>
      <w:r w:rsidR="00D10A3C" w:rsidRPr="00597DBB">
        <w:rPr>
          <w:rFonts w:ascii="Times New Roman" w:eastAsia="Times New Roman" w:hAnsi="Times New Roman" w:cs="Times New Roman"/>
          <w:sz w:val="28"/>
          <w:szCs w:val="28"/>
        </w:rPr>
        <w:t xml:space="preserve">, потому что память о погибших свято хранят их товарищи по оружию, их семьи и близкие. </w:t>
      </w:r>
    </w:p>
    <w:p w:rsidR="006767D7" w:rsidRDefault="006767D7" w:rsidP="006767D7">
      <w:pPr>
        <w:pStyle w:val="a3"/>
        <w:spacing w:before="0" w:beforeAutospacing="0" w:after="150" w:afterAutospacing="0"/>
        <w:rPr>
          <w:sz w:val="28"/>
          <w:szCs w:val="28"/>
        </w:rPr>
      </w:pPr>
      <w:r w:rsidRPr="006767D7">
        <w:rPr>
          <w:b/>
          <w:sz w:val="28"/>
          <w:szCs w:val="28"/>
        </w:rPr>
        <w:lastRenderedPageBreak/>
        <w:t xml:space="preserve">Ведущий 1: </w:t>
      </w:r>
      <w:r w:rsidRPr="006767D7">
        <w:rPr>
          <w:sz w:val="28"/>
          <w:szCs w:val="28"/>
        </w:rPr>
        <w:t xml:space="preserve">Солдат умирает дважды: первый раз – там, на поле боя, когда его настигнет пуля, второй раз – в памяти народной. </w:t>
      </w:r>
    </w:p>
    <w:p w:rsidR="006767D7" w:rsidRPr="006767D7" w:rsidRDefault="006767D7" w:rsidP="006767D7">
      <w:pPr>
        <w:pStyle w:val="a3"/>
        <w:spacing w:before="0" w:beforeAutospacing="0" w:after="150" w:afterAutospacing="0"/>
        <w:rPr>
          <w:sz w:val="28"/>
          <w:szCs w:val="28"/>
        </w:rPr>
      </w:pPr>
      <w:r w:rsidRPr="006767D7">
        <w:rPr>
          <w:b/>
          <w:sz w:val="28"/>
          <w:szCs w:val="28"/>
        </w:rPr>
        <w:t xml:space="preserve">Ведущий </w:t>
      </w:r>
      <w:r>
        <w:rPr>
          <w:b/>
          <w:sz w:val="28"/>
          <w:szCs w:val="28"/>
        </w:rPr>
        <w:t>2</w:t>
      </w:r>
      <w:r w:rsidRPr="006767D7">
        <w:rPr>
          <w:b/>
          <w:sz w:val="28"/>
          <w:szCs w:val="28"/>
        </w:rPr>
        <w:t xml:space="preserve">: </w:t>
      </w:r>
      <w:r w:rsidRPr="006767D7">
        <w:rPr>
          <w:sz w:val="28"/>
          <w:szCs w:val="28"/>
        </w:rPr>
        <w:t xml:space="preserve">Второй раз умирать страшнее, второй раз солдат должен </w:t>
      </w:r>
      <w:r w:rsidRPr="006767D7">
        <w:rPr>
          <w:sz w:val="28"/>
          <w:szCs w:val="28"/>
          <w:u w:val="single"/>
        </w:rPr>
        <w:t>жить</w:t>
      </w:r>
      <w:r w:rsidRPr="006767D7">
        <w:rPr>
          <w:sz w:val="28"/>
          <w:szCs w:val="28"/>
        </w:rPr>
        <w:t>, а мы, живущие ныне на земле, должны сделать всё для этого.</w:t>
      </w:r>
    </w:p>
    <w:p w:rsidR="00F27D33" w:rsidRPr="00597DBB" w:rsidRDefault="00F27D33" w:rsidP="00F27D33">
      <w:pPr>
        <w:shd w:val="clear" w:color="auto" w:fill="FFFFFF"/>
        <w:spacing w:before="100" w:beforeAutospacing="1" w:after="100" w:afterAutospacing="1" w:line="240" w:lineRule="auto"/>
        <w:rPr>
          <w:rFonts w:ascii="Times New Roman" w:hAnsi="Times New Roman" w:cs="Times New Roman"/>
          <w:sz w:val="28"/>
          <w:szCs w:val="28"/>
        </w:rPr>
      </w:pPr>
      <w:r w:rsidRPr="00597DBB">
        <w:rPr>
          <w:rFonts w:ascii="Times New Roman" w:hAnsi="Times New Roman" w:cs="Times New Roman"/>
          <w:b/>
          <w:sz w:val="28"/>
          <w:szCs w:val="28"/>
        </w:rPr>
        <w:t xml:space="preserve">Ведущий </w:t>
      </w:r>
      <w:r w:rsidR="00067175">
        <w:rPr>
          <w:rFonts w:ascii="Times New Roman" w:hAnsi="Times New Roman" w:cs="Times New Roman"/>
          <w:b/>
          <w:sz w:val="28"/>
          <w:szCs w:val="28"/>
        </w:rPr>
        <w:t>1</w:t>
      </w:r>
      <w:r w:rsidRPr="00597DBB">
        <w:rPr>
          <w:rFonts w:ascii="Times New Roman" w:hAnsi="Times New Roman" w:cs="Times New Roman"/>
          <w:b/>
          <w:sz w:val="28"/>
          <w:szCs w:val="28"/>
        </w:rPr>
        <w:t>:</w:t>
      </w:r>
      <w:r w:rsidRPr="00597DBB">
        <w:rPr>
          <w:rFonts w:ascii="Times New Roman" w:hAnsi="Times New Roman" w:cs="Times New Roman"/>
          <w:sz w:val="28"/>
          <w:szCs w:val="28"/>
        </w:rPr>
        <w:t xml:space="preserve"> Мира, удачи и добра вам!</w:t>
      </w:r>
    </w:p>
    <w:p w:rsidR="00DA4D74" w:rsidRDefault="00F27D33" w:rsidP="00F27D33">
      <w:pPr>
        <w:shd w:val="clear" w:color="auto" w:fill="FFFFFF"/>
        <w:spacing w:before="100" w:beforeAutospacing="1" w:after="100" w:afterAutospacing="1" w:line="240" w:lineRule="auto"/>
        <w:rPr>
          <w:rFonts w:ascii="Times New Roman" w:hAnsi="Times New Roman" w:cs="Times New Roman"/>
          <w:sz w:val="28"/>
          <w:szCs w:val="28"/>
        </w:rPr>
      </w:pPr>
      <w:r w:rsidRPr="00597DBB">
        <w:rPr>
          <w:rFonts w:ascii="Times New Roman" w:hAnsi="Times New Roman" w:cs="Times New Roman"/>
          <w:b/>
          <w:sz w:val="28"/>
          <w:szCs w:val="28"/>
        </w:rPr>
        <w:t xml:space="preserve">Ведущий </w:t>
      </w:r>
      <w:r w:rsidR="00067175">
        <w:rPr>
          <w:rFonts w:ascii="Times New Roman" w:hAnsi="Times New Roman" w:cs="Times New Roman"/>
          <w:b/>
          <w:sz w:val="28"/>
          <w:szCs w:val="28"/>
        </w:rPr>
        <w:t>2</w:t>
      </w:r>
      <w:r w:rsidRPr="00597DBB">
        <w:rPr>
          <w:rFonts w:ascii="Times New Roman" w:hAnsi="Times New Roman" w:cs="Times New Roman"/>
          <w:b/>
          <w:sz w:val="28"/>
          <w:szCs w:val="28"/>
        </w:rPr>
        <w:t>:</w:t>
      </w:r>
      <w:r w:rsidRPr="00597DBB">
        <w:rPr>
          <w:rFonts w:ascii="Times New Roman" w:hAnsi="Times New Roman" w:cs="Times New Roman"/>
          <w:sz w:val="28"/>
          <w:szCs w:val="28"/>
        </w:rPr>
        <w:t xml:space="preserve"> Спасибо за внимание!</w:t>
      </w:r>
    </w:p>
    <w:p w:rsidR="001305F9" w:rsidRPr="00597DBB" w:rsidRDefault="001305F9" w:rsidP="0056291B">
      <w:pPr>
        <w:spacing w:before="100" w:beforeAutospacing="1" w:after="100" w:afterAutospacing="1" w:line="240" w:lineRule="auto"/>
        <w:rPr>
          <w:rFonts w:ascii="Times New Roman" w:eastAsia="Times New Roman" w:hAnsi="Times New Roman" w:cs="Times New Roman"/>
          <w:sz w:val="28"/>
          <w:szCs w:val="28"/>
        </w:rPr>
      </w:pPr>
    </w:p>
    <w:p w:rsidR="0056291B" w:rsidRPr="00597DBB" w:rsidRDefault="0056291B" w:rsidP="0056291B">
      <w:pPr>
        <w:spacing w:before="100" w:beforeAutospacing="1" w:after="100" w:afterAutospacing="1" w:line="240" w:lineRule="auto"/>
        <w:rPr>
          <w:rFonts w:ascii="Times New Roman" w:eastAsia="Times New Roman" w:hAnsi="Times New Roman" w:cs="Times New Roman"/>
          <w:sz w:val="28"/>
          <w:szCs w:val="28"/>
        </w:rPr>
      </w:pPr>
    </w:p>
    <w:p w:rsidR="006558DB" w:rsidRPr="00597DBB" w:rsidRDefault="006558DB">
      <w:pPr>
        <w:rPr>
          <w:sz w:val="28"/>
          <w:szCs w:val="28"/>
        </w:rPr>
      </w:pPr>
    </w:p>
    <w:sectPr w:rsidR="006558DB" w:rsidRPr="00597DBB" w:rsidSect="00760B6C">
      <w:type w:val="continuous"/>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3F02"/>
    <w:multiLevelType w:val="hybridMultilevel"/>
    <w:tmpl w:val="E18A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13A7F"/>
    <w:multiLevelType w:val="multilevel"/>
    <w:tmpl w:val="D066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67CBB"/>
    <w:multiLevelType w:val="hybridMultilevel"/>
    <w:tmpl w:val="B5F2A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91B"/>
    <w:rsid w:val="000356B4"/>
    <w:rsid w:val="00057E76"/>
    <w:rsid w:val="00067175"/>
    <w:rsid w:val="000D7701"/>
    <w:rsid w:val="001305F9"/>
    <w:rsid w:val="00166968"/>
    <w:rsid w:val="00215495"/>
    <w:rsid w:val="00233305"/>
    <w:rsid w:val="00275883"/>
    <w:rsid w:val="002C10A2"/>
    <w:rsid w:val="003243D2"/>
    <w:rsid w:val="0037667F"/>
    <w:rsid w:val="003F59CD"/>
    <w:rsid w:val="004156BE"/>
    <w:rsid w:val="004436DB"/>
    <w:rsid w:val="00461B42"/>
    <w:rsid w:val="004D565A"/>
    <w:rsid w:val="004E223E"/>
    <w:rsid w:val="004F5F82"/>
    <w:rsid w:val="0056291B"/>
    <w:rsid w:val="00597DBB"/>
    <w:rsid w:val="005A6ADB"/>
    <w:rsid w:val="005C1BC9"/>
    <w:rsid w:val="005F2A9A"/>
    <w:rsid w:val="006010F4"/>
    <w:rsid w:val="006558DB"/>
    <w:rsid w:val="006739C5"/>
    <w:rsid w:val="006767D7"/>
    <w:rsid w:val="006769DF"/>
    <w:rsid w:val="006A23D1"/>
    <w:rsid w:val="006D2A49"/>
    <w:rsid w:val="00760B6C"/>
    <w:rsid w:val="007B3093"/>
    <w:rsid w:val="007C3220"/>
    <w:rsid w:val="0080080E"/>
    <w:rsid w:val="00846CC6"/>
    <w:rsid w:val="008876BE"/>
    <w:rsid w:val="00887F9B"/>
    <w:rsid w:val="00923B0F"/>
    <w:rsid w:val="00930FCC"/>
    <w:rsid w:val="0099190D"/>
    <w:rsid w:val="00A12126"/>
    <w:rsid w:val="00B103A7"/>
    <w:rsid w:val="00B37D23"/>
    <w:rsid w:val="00C02F3D"/>
    <w:rsid w:val="00C038EE"/>
    <w:rsid w:val="00C07F15"/>
    <w:rsid w:val="00C53669"/>
    <w:rsid w:val="00C81E2F"/>
    <w:rsid w:val="00C8680D"/>
    <w:rsid w:val="00D10A3C"/>
    <w:rsid w:val="00D33497"/>
    <w:rsid w:val="00D4271B"/>
    <w:rsid w:val="00D661B3"/>
    <w:rsid w:val="00DA4D74"/>
    <w:rsid w:val="00ED1AD3"/>
    <w:rsid w:val="00F27D33"/>
    <w:rsid w:val="00F34751"/>
    <w:rsid w:val="00F71162"/>
    <w:rsid w:val="00FF4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6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10A3C"/>
    <w:rPr>
      <w:i/>
      <w:iCs/>
    </w:rPr>
  </w:style>
  <w:style w:type="paragraph" w:styleId="a5">
    <w:name w:val="Balloon Text"/>
    <w:basedOn w:val="a"/>
    <w:link w:val="a6"/>
    <w:uiPriority w:val="99"/>
    <w:semiHidden/>
    <w:unhideWhenUsed/>
    <w:rsid w:val="006D2A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2A49"/>
    <w:rPr>
      <w:rFonts w:ascii="Tahoma" w:hAnsi="Tahoma" w:cs="Tahoma"/>
      <w:sz w:val="16"/>
      <w:szCs w:val="16"/>
    </w:rPr>
  </w:style>
  <w:style w:type="paragraph" w:styleId="a7">
    <w:name w:val="List Paragraph"/>
    <w:basedOn w:val="a"/>
    <w:uiPriority w:val="34"/>
    <w:qFormat/>
    <w:rsid w:val="000356B4"/>
    <w:pPr>
      <w:ind w:left="720"/>
      <w:contextualSpacing/>
    </w:pPr>
  </w:style>
</w:styles>
</file>

<file path=word/webSettings.xml><?xml version="1.0" encoding="utf-8"?>
<w:webSettings xmlns:r="http://schemas.openxmlformats.org/officeDocument/2006/relationships" xmlns:w="http://schemas.openxmlformats.org/wordprocessingml/2006/main">
  <w:divs>
    <w:div w:id="3457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2019-05-18T10:32:00Z</cp:lastPrinted>
  <dcterms:created xsi:type="dcterms:W3CDTF">2018-11-21T11:34:00Z</dcterms:created>
  <dcterms:modified xsi:type="dcterms:W3CDTF">2024-12-21T10:46:00Z</dcterms:modified>
</cp:coreProperties>
</file>