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С</w:t>
      </w:r>
      <w:r>
        <w:rPr>
          <w:b/>
          <w:bCs/>
        </w:rPr>
        <w:t>ценарий классного часа: "Путешествие в мир профессий будущего"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>
          <w:b/>
          <w:bCs/>
        </w:rPr>
        <w:t xml:space="preserve">Цель: </w:t>
      </w:r>
      <w:r>
        <w:rPr/>
        <w:t>Познакомить учащихся с профессиями, которые будут востребованы в будущем, и помочь им задуматься о своем профессиональном пути.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>
          <w:b/>
          <w:bCs/>
        </w:rPr>
        <w:t xml:space="preserve">Продолжительность:  </w:t>
      </w:r>
      <w:r>
        <w:rPr/>
        <w:t>45 минут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Материалы:</w:t>
      </w:r>
    </w:p>
    <w:p>
      <w:pPr>
        <w:pStyle w:val="Style39"/>
        <w:bidi w:val="0"/>
        <w:rPr/>
      </w:pPr>
      <w:r>
        <w:rPr/>
        <w:t>- Проектор и экран для презентации</w:t>
      </w:r>
    </w:p>
    <w:p>
      <w:pPr>
        <w:pStyle w:val="Style39"/>
        <w:bidi w:val="0"/>
        <w:rPr/>
      </w:pPr>
      <w:r>
        <w:rPr/>
        <w:t>- Компьютер</w:t>
      </w:r>
    </w:p>
    <w:p>
      <w:pPr>
        <w:pStyle w:val="Style39"/>
        <w:bidi w:val="0"/>
        <w:rPr/>
      </w:pPr>
      <w:r>
        <w:rPr/>
        <w:t>- Раздаточные материалы (листовки с описанием профессий)</w:t>
      </w:r>
    </w:p>
    <w:p>
      <w:pPr>
        <w:pStyle w:val="Style39"/>
        <w:bidi w:val="0"/>
        <w:rPr/>
      </w:pPr>
      <w:r>
        <w:rPr/>
        <w:t>- Маркеры и листы бумаги для групповой работы</w:t>
      </w:r>
    </w:p>
    <w:p>
      <w:pPr>
        <w:pStyle w:val="Style39"/>
        <w:bidi w:val="0"/>
        <w:rPr/>
      </w:pPr>
      <w:r>
        <w:rPr/>
        <w:t>- Таймер или часы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jc w:val="center"/>
        <w:rPr>
          <w:b/>
          <w:b/>
          <w:bCs/>
        </w:rPr>
      </w:pPr>
      <w:r>
        <w:rPr>
          <w:b/>
          <w:bCs/>
        </w:rPr>
        <w:t>Ход классного часа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1. Введение (5 минут)</w:t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Приветствие:</w:t>
      </w:r>
    </w:p>
    <w:p>
      <w:pPr>
        <w:pStyle w:val="Style39"/>
        <w:bidi w:val="0"/>
        <w:spacing w:lineRule="auto" w:line="240"/>
        <w:ind w:left="0" w:right="0" w:firstLine="737"/>
        <w:jc w:val="both"/>
        <w:rPr/>
      </w:pPr>
      <w:r>
        <w:rPr/>
        <w:t>- Учитель приветствует учащихся и кратко рассказывает о теме занятия: "Сегодня мы отправимся в увлекательное путешествие в мир профессий будущего. Узнаем, какие навыки понадобятся и как может измениться рынок труда."</w:t>
      </w:r>
    </w:p>
    <w:p>
      <w:pPr>
        <w:pStyle w:val="Style39"/>
        <w:bidi w:val="0"/>
        <w:rPr/>
      </w:pPr>
      <w:r>
        <w:rPr/>
        <w:t xml:space="preserve"> </w:t>
      </w:r>
    </w:p>
    <w:p>
      <w:pPr>
        <w:pStyle w:val="Style39"/>
        <w:bidi w:val="0"/>
        <w:rPr/>
      </w:pPr>
      <w:r>
        <w:rPr>
          <w:b/>
          <w:bCs/>
        </w:rPr>
        <w:t>Вопрос для размышления:</w:t>
      </w:r>
    </w:p>
    <w:p>
      <w:pPr>
        <w:pStyle w:val="Style39"/>
        <w:bidi w:val="0"/>
        <w:spacing w:lineRule="auto" w:line="240"/>
        <w:ind w:left="0" w:right="0" w:firstLine="737"/>
        <w:jc w:val="both"/>
        <w:rPr/>
      </w:pPr>
      <w:r>
        <w:rPr/>
        <w:t>- "Как вы думаете, какие профессии будут актуальны через 10-20 лет?"</w:t>
      </w:r>
    </w:p>
    <w:p>
      <w:pPr>
        <w:pStyle w:val="Style39"/>
        <w:bidi w:val="0"/>
        <w:rPr/>
      </w:pPr>
      <w:r>
        <w:rPr/>
        <w:t>- Несколько учеников могут высказать свои предположения.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2. Презентация "Профессии будущего" (10 минут)</w:t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Показ презентации:</w:t>
      </w:r>
    </w:p>
    <w:p>
      <w:pPr>
        <w:pStyle w:val="Style39"/>
        <w:bidi w:val="0"/>
        <w:rPr/>
      </w:pPr>
      <w:r>
        <w:rPr/>
        <w:t>- Каждая профессия сопровождается слайдами с визуальными элементами.</w:t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Специалист по искусственному интеллекту:</w:t>
      </w:r>
    </w:p>
    <w:p>
      <w:pPr>
        <w:pStyle w:val="Style39"/>
        <w:bidi w:val="0"/>
        <w:rPr/>
      </w:pPr>
      <w:r>
        <w:rPr/>
        <w:t>- Задачи: разработка алгоритмов, работа с большими данными.</w:t>
      </w:r>
    </w:p>
    <w:p>
      <w:pPr>
        <w:pStyle w:val="Style39"/>
        <w:bidi w:val="0"/>
        <w:rPr/>
      </w:pPr>
      <w:r>
        <w:rPr/>
        <w:t>- Навыки: программирование, математика, аналитическое мышление.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Урбанист-эколог:</w:t>
      </w:r>
    </w:p>
    <w:p>
      <w:pPr>
        <w:pStyle w:val="Style39"/>
        <w:bidi w:val="0"/>
        <w:rPr/>
      </w:pPr>
      <w:r>
        <w:rPr/>
        <w:t>- Задачи: проектирование экологически устойчивых городов.</w:t>
      </w:r>
    </w:p>
    <w:p>
      <w:pPr>
        <w:pStyle w:val="Style39"/>
        <w:bidi w:val="0"/>
        <w:rPr/>
      </w:pPr>
      <w:r>
        <w:rPr/>
        <w:t>- Навыки: экология, градостроительство, системное мышление.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Биохакер:</w:t>
      </w:r>
    </w:p>
    <w:p>
      <w:pPr>
        <w:pStyle w:val="Style39"/>
        <w:bidi w:val="0"/>
        <w:rPr/>
      </w:pPr>
      <w:r>
        <w:rPr/>
        <w:t>- Задачи: улучшение человеческих возможностей с помощью технологий.</w:t>
      </w:r>
    </w:p>
    <w:p>
      <w:pPr>
        <w:pStyle w:val="Style39"/>
        <w:bidi w:val="0"/>
        <w:rPr/>
      </w:pPr>
      <w:r>
        <w:rPr/>
        <w:t>- Навыки: биология, медицина, инженерия.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Инженер по 3D-печати органов:</w:t>
      </w:r>
    </w:p>
    <w:p>
      <w:pPr>
        <w:pStyle w:val="Style39"/>
        <w:bidi w:val="0"/>
        <w:rPr/>
      </w:pPr>
      <w:r>
        <w:rPr/>
        <w:t>- Задачи: создание органов для трансплантации.</w:t>
      </w:r>
    </w:p>
    <w:p>
      <w:pPr>
        <w:pStyle w:val="Style39"/>
        <w:bidi w:val="0"/>
        <w:rPr/>
      </w:pPr>
      <w:r>
        <w:rPr/>
        <w:t>- Навыки: биоинженерия, анатомия, технологии печати.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Консультант по этике технологий:</w:t>
      </w:r>
    </w:p>
    <w:p>
      <w:pPr>
        <w:pStyle w:val="Style39"/>
        <w:bidi w:val="0"/>
        <w:rPr/>
      </w:pPr>
      <w:r>
        <w:rPr/>
        <w:t>- Задачи: анализ этических аспектов внедрения технологий.</w:t>
      </w:r>
    </w:p>
    <w:p>
      <w:pPr>
        <w:pStyle w:val="Style39"/>
        <w:bidi w:val="0"/>
        <w:rPr/>
      </w:pPr>
      <w:r>
        <w:rPr/>
        <w:t>- Навыки: философия, право, критическое мышление.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3. Дискуссия "Плюсы и минусы" (10 минут)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Разделение на группы:</w:t>
      </w:r>
    </w:p>
    <w:p>
      <w:pPr>
        <w:pStyle w:val="Style39"/>
        <w:bidi w:val="0"/>
        <w:rPr/>
      </w:pPr>
      <w:r>
        <w:rPr/>
        <w:t>- Класс делится на группы по 4-5 человек.</w:t>
      </w:r>
    </w:p>
    <w:p>
      <w:pPr>
        <w:pStyle w:val="Style39"/>
        <w:bidi w:val="0"/>
        <w:rPr/>
      </w:pPr>
      <w:r>
        <w:rPr/>
        <w:t>- Каждой группе дается одна из профессий из презентации.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Обсуждение в группах:</w:t>
      </w:r>
    </w:p>
    <w:p>
      <w:pPr>
        <w:pStyle w:val="Style39"/>
        <w:bidi w:val="0"/>
        <w:rPr/>
      </w:pPr>
      <w:r>
        <w:rPr/>
        <w:t>- Группы обсуждают и записывают на листах бумаги плюсы и минусы своей профессии.</w:t>
      </w:r>
    </w:p>
    <w:p>
      <w:pPr>
        <w:pStyle w:val="Style39"/>
        <w:bidi w:val="0"/>
        <w:rPr/>
      </w:pPr>
      <w:r>
        <w:rPr/>
        <w:t>- Вопросы для обсуждения: "Какие преимущества дает эта профессия? Какие трудности могут возникнуть?"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4. Презентация результатов групповой работы (10 минут)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Выступление групп:</w:t>
      </w:r>
    </w:p>
    <w:p>
      <w:pPr>
        <w:pStyle w:val="Style39"/>
        <w:bidi w:val="0"/>
        <w:rPr/>
      </w:pPr>
      <w:r>
        <w:rPr/>
        <w:t>- Каждая группа по очереди представляет свои выводы классу (по 2 минуты на каждую группу).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Обсуждение:</w:t>
      </w:r>
    </w:p>
    <w:p>
      <w:pPr>
        <w:pStyle w:val="Style39"/>
        <w:bidi w:val="0"/>
        <w:rPr/>
      </w:pPr>
      <w:r>
        <w:rPr/>
        <w:t>- Учитель задает вопросы: "Согласны ли вы с мнением этой группы? Что бы вы добавили?"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5. Игра "Профессия мечты" (5 минут)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Задание для учеников:</w:t>
      </w:r>
    </w:p>
    <w:p>
      <w:pPr>
        <w:pStyle w:val="Style39"/>
        <w:bidi w:val="0"/>
        <w:rPr/>
      </w:pPr>
      <w:r>
        <w:rPr/>
        <w:t>- Каждый ученик задумывается о своей профессии мечты и представляет, как она может измениться в будущем.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Обсуждение:</w:t>
      </w:r>
    </w:p>
    <w:p>
      <w:pPr>
        <w:pStyle w:val="Style39"/>
        <w:bidi w:val="0"/>
        <w:rPr/>
      </w:pPr>
      <w:r>
        <w:rPr/>
        <w:t>- Несколько учеников делятся своими мыслями с классом.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6. Заключение и рефлексия (5 минут)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Подведение итогов:</w:t>
      </w:r>
    </w:p>
    <w:p>
      <w:pPr>
        <w:pStyle w:val="Style39"/>
        <w:bidi w:val="0"/>
        <w:rPr/>
      </w:pPr>
      <w:r>
        <w:rPr/>
        <w:t>- Учитель резюмирует основные моменты занятия.</w:t>
      </w:r>
    </w:p>
    <w:p>
      <w:pPr>
        <w:pStyle w:val="Style39"/>
        <w:bidi w:val="0"/>
        <w:rPr/>
      </w:pPr>
      <w:r>
        <w:rPr/>
        <w:t>- Вопросы для рефлексии: "Что нового вы узнали сегодня? Какие профессии показались вам наиболее интересными?"</w:t>
      </w:r>
    </w:p>
    <w:p>
      <w:pPr>
        <w:pStyle w:val="Style39"/>
        <w:bidi w:val="0"/>
        <w:rPr/>
      </w:pPr>
      <w:r>
        <w:rPr/>
        <w:t xml:space="preserve"> </w:t>
      </w:r>
    </w:p>
    <w:p>
      <w:pPr>
        <w:pStyle w:val="Style39"/>
        <w:bidi w:val="0"/>
        <w:rPr/>
      </w:pPr>
      <w:r>
        <w:rPr>
          <w:b/>
          <w:bCs/>
        </w:rPr>
        <w:t>Раздача материалов:</w:t>
      </w:r>
    </w:p>
    <w:p>
      <w:pPr>
        <w:pStyle w:val="Style39"/>
        <w:bidi w:val="0"/>
        <w:rPr/>
      </w:pPr>
      <w:r>
        <w:rPr/>
        <w:t>- Учитель раздает листовки с дополнительной информацией о профессиях будущего.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>
          <w:b/>
          <w:b/>
          <w:bCs/>
        </w:rPr>
      </w:pPr>
      <w:r>
        <w:rPr>
          <w:b/>
          <w:bCs/>
        </w:rPr>
        <w:t>Заключительное слово:</w:t>
      </w:r>
    </w:p>
    <w:p>
      <w:pPr>
        <w:pStyle w:val="Style39"/>
        <w:bidi w:val="0"/>
        <w:rPr/>
      </w:pPr>
      <w:r>
        <w:rPr/>
        <w:t>- Благодарность за активное участие и предложение задуматься о собственном профессиональном пути.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---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Советы по проведению:</w:t>
      </w:r>
    </w:p>
    <w:p>
      <w:pPr>
        <w:pStyle w:val="Style39"/>
        <w:bidi w:val="0"/>
        <w:rPr/>
      </w:pPr>
      <w:r>
        <w:rPr/>
        <w:t>- Старайтесь вовлекать всех учеников в дискуссию, задавая открытые вопросы.</w:t>
      </w:r>
    </w:p>
    <w:p>
      <w:pPr>
        <w:pStyle w:val="Style39"/>
        <w:bidi w:val="0"/>
        <w:rPr/>
      </w:pPr>
      <w:r>
        <w:rPr/>
        <w:t>- Используйте мультимедийные средства (видео, изображения) для усиления интереса к теме.</w:t>
      </w:r>
    </w:p>
    <w:p>
      <w:pPr>
        <w:pStyle w:val="Style39"/>
        <w:bidi w:val="0"/>
        <w:rPr/>
      </w:pPr>
      <w:r>
        <w:rPr/>
        <w:t>- Поощряйте творческое мышление и уважение к мнению каждого участника.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LibreOffice/7.3.6.2$Linux_X86_64 LibreOffice_project/30$Build-2</Application>
  <AppVersion>15.0000</AppVersion>
  <Pages>3</Pages>
  <Words>453</Words>
  <Characters>2846</Characters>
  <CharactersWithSpaces>3228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2024-11-18T10:52:15Z</dcterms:created>
  <dc:creator/>
  <dc:description/>
  <dc:language>ru-RU</dc:language>
  <cp:lastModifiedBy/>
  <dcterms:modified xsi:type="dcterms:W3CDTF">2024-11-18T11:20:35Z</dcterms:modified>
  <cp:revision>2</cp:revision>
  <dc:subject/>
  <dc:title>Default</dc:title>
</cp:coreProperties>
</file>