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43C" w:rsidRPr="0077643C" w:rsidRDefault="0077643C" w:rsidP="00776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43C">
        <w:rPr>
          <w:rFonts w:ascii="Times New Roman" w:hAnsi="Times New Roman" w:cs="Times New Roman"/>
          <w:b/>
          <w:sz w:val="28"/>
          <w:szCs w:val="28"/>
        </w:rPr>
        <w:t>Конспект занятия для дошкольников с ЗПР</w:t>
      </w:r>
    </w:p>
    <w:p w:rsidR="0077643C" w:rsidRPr="0077643C" w:rsidRDefault="0077643C" w:rsidP="00776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bookmarkStart w:id="0" w:name="_GoBack"/>
      <w:bookmarkEnd w:id="0"/>
      <w:r w:rsidRPr="0077643C">
        <w:rPr>
          <w:rFonts w:ascii="Times New Roman" w:hAnsi="Times New Roman" w:cs="Times New Roman"/>
          <w:b/>
          <w:sz w:val="28"/>
          <w:szCs w:val="28"/>
        </w:rPr>
        <w:t>таршая группа</w:t>
      </w:r>
    </w:p>
    <w:p w:rsidR="0077643C" w:rsidRPr="0077643C" w:rsidRDefault="0077643C" w:rsidP="00776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43C">
        <w:rPr>
          <w:rFonts w:ascii="Times New Roman" w:hAnsi="Times New Roman" w:cs="Times New Roman"/>
          <w:b/>
          <w:sz w:val="28"/>
          <w:szCs w:val="28"/>
        </w:rPr>
        <w:t>«</w:t>
      </w:r>
      <w:r w:rsidRPr="0077643C">
        <w:rPr>
          <w:rFonts w:ascii="Times New Roman" w:hAnsi="Times New Roman" w:cs="Times New Roman"/>
          <w:b/>
          <w:sz w:val="28"/>
          <w:szCs w:val="28"/>
        </w:rPr>
        <w:t>Осень в гости к нам пришла</w:t>
      </w:r>
      <w:r w:rsidRPr="0077643C">
        <w:rPr>
          <w:rFonts w:ascii="Times New Roman" w:hAnsi="Times New Roman" w:cs="Times New Roman"/>
          <w:b/>
          <w:sz w:val="28"/>
          <w:szCs w:val="28"/>
        </w:rPr>
        <w:t>»</w:t>
      </w:r>
    </w:p>
    <w:p w:rsidR="0077643C" w:rsidRPr="0077643C" w:rsidRDefault="0077643C" w:rsidP="0077643C">
      <w:pPr>
        <w:rPr>
          <w:rFonts w:ascii="Times New Roman" w:hAnsi="Times New Roman" w:cs="Times New Roman"/>
          <w:sz w:val="28"/>
          <w:szCs w:val="28"/>
        </w:rPr>
      </w:pPr>
      <w:r w:rsidRPr="0077643C">
        <w:rPr>
          <w:rFonts w:ascii="Times New Roman" w:hAnsi="Times New Roman" w:cs="Times New Roman"/>
          <w:sz w:val="28"/>
          <w:szCs w:val="28"/>
        </w:rPr>
        <w:t>Введение</w:t>
      </w:r>
    </w:p>
    <w:p w:rsidR="0077643C" w:rsidRPr="0077643C" w:rsidRDefault="0077643C" w:rsidP="0077643C">
      <w:pPr>
        <w:rPr>
          <w:rFonts w:ascii="Times New Roman" w:hAnsi="Times New Roman" w:cs="Times New Roman"/>
          <w:sz w:val="28"/>
          <w:szCs w:val="28"/>
        </w:rPr>
      </w:pPr>
      <w:r w:rsidRPr="0077643C">
        <w:rPr>
          <w:rFonts w:ascii="Times New Roman" w:hAnsi="Times New Roman" w:cs="Times New Roman"/>
          <w:sz w:val="28"/>
          <w:szCs w:val="28"/>
        </w:rPr>
        <w:t>Осенний период – это время ярких красок, свежих ароматов и приятных прогулок. Для детей с задержкой психического развития (ЗПР) важно активно взаимодействовать с окружающим миром, развивая свои сенсорные навыки и расширяя кругозор. Занятие "Осень в гости к нам пришла" направлено на развитие у детей восприятия природы через игру, творчество и общение.</w:t>
      </w:r>
    </w:p>
    <w:p w:rsidR="0077643C" w:rsidRPr="0077643C" w:rsidRDefault="0077643C" w:rsidP="0077643C">
      <w:pPr>
        <w:rPr>
          <w:rFonts w:ascii="Times New Roman" w:hAnsi="Times New Roman" w:cs="Times New Roman"/>
          <w:sz w:val="28"/>
          <w:szCs w:val="28"/>
        </w:rPr>
      </w:pPr>
      <w:r w:rsidRPr="0077643C">
        <w:rPr>
          <w:rFonts w:ascii="Times New Roman" w:hAnsi="Times New Roman" w:cs="Times New Roman"/>
          <w:sz w:val="28"/>
          <w:szCs w:val="28"/>
        </w:rPr>
        <w:t>Цель занятия: Формирование представлений об осени как времени года, развитие наблюдательности, мелкой моторики и речи.</w:t>
      </w:r>
    </w:p>
    <w:p w:rsidR="0077643C" w:rsidRPr="0077643C" w:rsidRDefault="0077643C" w:rsidP="0077643C">
      <w:pPr>
        <w:rPr>
          <w:rFonts w:ascii="Times New Roman" w:hAnsi="Times New Roman" w:cs="Times New Roman"/>
          <w:sz w:val="28"/>
          <w:szCs w:val="28"/>
        </w:rPr>
      </w:pPr>
      <w:r w:rsidRPr="0077643C">
        <w:rPr>
          <w:rFonts w:ascii="Times New Roman" w:hAnsi="Times New Roman" w:cs="Times New Roman"/>
          <w:sz w:val="28"/>
          <w:szCs w:val="28"/>
        </w:rPr>
        <w:t>Материалы: Листья разных деревьев, краски, кисти, бумага, муляжи фруктов и овощей, фотографии осенних пейзажей.</w:t>
      </w:r>
    </w:p>
    <w:p w:rsidR="0077643C" w:rsidRPr="0077643C" w:rsidRDefault="0077643C" w:rsidP="0077643C">
      <w:pPr>
        <w:rPr>
          <w:rFonts w:ascii="Times New Roman" w:hAnsi="Times New Roman" w:cs="Times New Roman"/>
          <w:sz w:val="28"/>
          <w:szCs w:val="28"/>
        </w:rPr>
      </w:pPr>
      <w:r w:rsidRPr="0077643C">
        <w:rPr>
          <w:rFonts w:ascii="Times New Roman" w:hAnsi="Times New Roman" w:cs="Times New Roman"/>
          <w:sz w:val="28"/>
          <w:szCs w:val="28"/>
        </w:rPr>
        <w:t>Ход занятия</w:t>
      </w:r>
    </w:p>
    <w:p w:rsidR="0077643C" w:rsidRPr="0077643C" w:rsidRDefault="0077643C" w:rsidP="0077643C">
      <w:pPr>
        <w:rPr>
          <w:rFonts w:ascii="Times New Roman" w:hAnsi="Times New Roman" w:cs="Times New Roman"/>
          <w:sz w:val="28"/>
          <w:szCs w:val="28"/>
        </w:rPr>
      </w:pPr>
      <w:r w:rsidRPr="0077643C">
        <w:rPr>
          <w:rFonts w:ascii="Times New Roman" w:hAnsi="Times New Roman" w:cs="Times New Roman"/>
          <w:sz w:val="28"/>
          <w:szCs w:val="28"/>
        </w:rPr>
        <w:t>1. Приветствие и вступление</w:t>
      </w:r>
    </w:p>
    <w:p w:rsidR="0077643C" w:rsidRPr="0077643C" w:rsidRDefault="0077643C" w:rsidP="0077643C">
      <w:pPr>
        <w:rPr>
          <w:rFonts w:ascii="Times New Roman" w:hAnsi="Times New Roman" w:cs="Times New Roman"/>
          <w:sz w:val="28"/>
          <w:szCs w:val="28"/>
        </w:rPr>
      </w:pPr>
      <w:r w:rsidRPr="0077643C">
        <w:rPr>
          <w:rFonts w:ascii="Times New Roman" w:hAnsi="Times New Roman" w:cs="Times New Roman"/>
          <w:sz w:val="28"/>
          <w:szCs w:val="28"/>
        </w:rPr>
        <w:t>   Воспитатель приветствует детей и предлагает им вспомнить, какое сейчас время года. Дети отвечают, что наступила осень. Затем воспитатель задает вопросы о том, какие изменения происходят осенью в природе: листья меняют цвет, становится прохладнее, птицы улетают на юг и т.д.</w:t>
      </w:r>
    </w:p>
    <w:p w:rsidR="0077643C" w:rsidRPr="0077643C" w:rsidRDefault="0077643C" w:rsidP="0077643C">
      <w:pPr>
        <w:rPr>
          <w:rFonts w:ascii="Times New Roman" w:hAnsi="Times New Roman" w:cs="Times New Roman"/>
          <w:sz w:val="28"/>
          <w:szCs w:val="28"/>
        </w:rPr>
      </w:pPr>
      <w:r w:rsidRPr="0077643C">
        <w:rPr>
          <w:rFonts w:ascii="Times New Roman" w:hAnsi="Times New Roman" w:cs="Times New Roman"/>
          <w:sz w:val="28"/>
          <w:szCs w:val="28"/>
        </w:rPr>
        <w:t>2. Чтение стихотворения</w:t>
      </w:r>
    </w:p>
    <w:p w:rsidR="0077643C" w:rsidRPr="0077643C" w:rsidRDefault="0077643C" w:rsidP="0077643C">
      <w:pPr>
        <w:rPr>
          <w:rFonts w:ascii="Times New Roman" w:hAnsi="Times New Roman" w:cs="Times New Roman"/>
          <w:sz w:val="28"/>
          <w:szCs w:val="28"/>
        </w:rPr>
      </w:pPr>
      <w:r w:rsidRPr="0077643C">
        <w:rPr>
          <w:rFonts w:ascii="Times New Roman" w:hAnsi="Times New Roman" w:cs="Times New Roman"/>
          <w:sz w:val="28"/>
          <w:szCs w:val="28"/>
        </w:rPr>
        <w:t xml:space="preserve">   Воспитатель читает детям стихотворение об осени, </w:t>
      </w:r>
      <w:proofErr w:type="gramStart"/>
      <w:r w:rsidRPr="0077643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77643C">
        <w:rPr>
          <w:rFonts w:ascii="Times New Roman" w:hAnsi="Times New Roman" w:cs="Times New Roman"/>
          <w:sz w:val="28"/>
          <w:szCs w:val="28"/>
        </w:rPr>
        <w:t>:</w:t>
      </w:r>
    </w:p>
    <w:p w:rsidR="0077643C" w:rsidRPr="0077643C" w:rsidRDefault="0077643C" w:rsidP="0077643C">
      <w:pPr>
        <w:rPr>
          <w:rFonts w:ascii="Times New Roman" w:hAnsi="Times New Roman" w:cs="Times New Roman"/>
          <w:sz w:val="28"/>
          <w:szCs w:val="28"/>
        </w:rPr>
      </w:pPr>
      <w:r w:rsidRPr="0077643C">
        <w:rPr>
          <w:rFonts w:ascii="Times New Roman" w:hAnsi="Times New Roman" w:cs="Times New Roman"/>
          <w:sz w:val="28"/>
          <w:szCs w:val="28"/>
        </w:rPr>
        <w:t>      Унылая пора! Очей очарованье!</w:t>
      </w:r>
    </w:p>
    <w:p w:rsidR="0077643C" w:rsidRPr="0077643C" w:rsidRDefault="0077643C" w:rsidP="0077643C">
      <w:pPr>
        <w:rPr>
          <w:rFonts w:ascii="Times New Roman" w:hAnsi="Times New Roman" w:cs="Times New Roman"/>
          <w:sz w:val="28"/>
          <w:szCs w:val="28"/>
        </w:rPr>
      </w:pPr>
      <w:r w:rsidRPr="0077643C">
        <w:rPr>
          <w:rFonts w:ascii="Times New Roman" w:hAnsi="Times New Roman" w:cs="Times New Roman"/>
          <w:sz w:val="28"/>
          <w:szCs w:val="28"/>
        </w:rPr>
        <w:t>   Приятна мне твоя прощальная краса —</w:t>
      </w:r>
    </w:p>
    <w:p w:rsidR="0077643C" w:rsidRPr="0077643C" w:rsidRDefault="0077643C" w:rsidP="0077643C">
      <w:pPr>
        <w:rPr>
          <w:rFonts w:ascii="Times New Roman" w:hAnsi="Times New Roman" w:cs="Times New Roman"/>
          <w:sz w:val="28"/>
          <w:szCs w:val="28"/>
        </w:rPr>
      </w:pPr>
      <w:r w:rsidRPr="0077643C">
        <w:rPr>
          <w:rFonts w:ascii="Times New Roman" w:hAnsi="Times New Roman" w:cs="Times New Roman"/>
          <w:sz w:val="28"/>
          <w:szCs w:val="28"/>
        </w:rPr>
        <w:t>   Люблю я пышное природы увяданье,</w:t>
      </w:r>
    </w:p>
    <w:p w:rsidR="0077643C" w:rsidRPr="0077643C" w:rsidRDefault="0077643C" w:rsidP="0077643C">
      <w:pPr>
        <w:rPr>
          <w:rFonts w:ascii="Times New Roman" w:hAnsi="Times New Roman" w:cs="Times New Roman"/>
          <w:sz w:val="28"/>
          <w:szCs w:val="28"/>
        </w:rPr>
      </w:pPr>
      <w:r w:rsidRPr="0077643C">
        <w:rPr>
          <w:rFonts w:ascii="Times New Roman" w:hAnsi="Times New Roman" w:cs="Times New Roman"/>
          <w:sz w:val="28"/>
          <w:szCs w:val="28"/>
        </w:rPr>
        <w:t>   В багрец и золото одетые леса.</w:t>
      </w:r>
    </w:p>
    <w:p w:rsidR="0077643C" w:rsidRPr="0077643C" w:rsidRDefault="0077643C" w:rsidP="0077643C">
      <w:pPr>
        <w:rPr>
          <w:rFonts w:ascii="Times New Roman" w:hAnsi="Times New Roman" w:cs="Times New Roman"/>
          <w:sz w:val="28"/>
          <w:szCs w:val="28"/>
        </w:rPr>
      </w:pPr>
      <w:r w:rsidRPr="0077643C">
        <w:rPr>
          <w:rFonts w:ascii="Times New Roman" w:hAnsi="Times New Roman" w:cs="Times New Roman"/>
          <w:sz w:val="28"/>
          <w:szCs w:val="28"/>
        </w:rPr>
        <w:t>3. Рассматривание листьев</w:t>
      </w:r>
    </w:p>
    <w:p w:rsidR="0077643C" w:rsidRPr="0077643C" w:rsidRDefault="0077643C" w:rsidP="0077643C">
      <w:pPr>
        <w:rPr>
          <w:rFonts w:ascii="Times New Roman" w:hAnsi="Times New Roman" w:cs="Times New Roman"/>
          <w:sz w:val="28"/>
          <w:szCs w:val="28"/>
        </w:rPr>
      </w:pPr>
      <w:r w:rsidRPr="0077643C">
        <w:rPr>
          <w:rFonts w:ascii="Times New Roman" w:hAnsi="Times New Roman" w:cs="Times New Roman"/>
          <w:sz w:val="28"/>
          <w:szCs w:val="28"/>
        </w:rPr>
        <w:t>   Воспитатель показывает детям собранные листья различных деревьев (дуб, береза, клен). Дети рассматривают их, сравнивают цвета и формы. Можно предложить детям потрогать листья, чтобы почувствовать разницу в структуре.</w:t>
      </w:r>
    </w:p>
    <w:p w:rsidR="0077643C" w:rsidRPr="0077643C" w:rsidRDefault="0077643C" w:rsidP="0077643C">
      <w:pPr>
        <w:rPr>
          <w:rFonts w:ascii="Times New Roman" w:hAnsi="Times New Roman" w:cs="Times New Roman"/>
          <w:sz w:val="28"/>
          <w:szCs w:val="28"/>
        </w:rPr>
      </w:pPr>
      <w:r w:rsidRPr="0077643C">
        <w:rPr>
          <w:rFonts w:ascii="Times New Roman" w:hAnsi="Times New Roman" w:cs="Times New Roman"/>
          <w:sz w:val="28"/>
          <w:szCs w:val="28"/>
        </w:rPr>
        <w:t>4. Рисование осеннего дерева</w:t>
      </w:r>
    </w:p>
    <w:p w:rsidR="0077643C" w:rsidRPr="0077643C" w:rsidRDefault="0077643C" w:rsidP="0077643C">
      <w:pPr>
        <w:rPr>
          <w:rFonts w:ascii="Times New Roman" w:hAnsi="Times New Roman" w:cs="Times New Roman"/>
          <w:sz w:val="28"/>
          <w:szCs w:val="28"/>
        </w:rPr>
      </w:pPr>
      <w:r w:rsidRPr="0077643C">
        <w:rPr>
          <w:rFonts w:ascii="Times New Roman" w:hAnsi="Times New Roman" w:cs="Times New Roman"/>
          <w:sz w:val="28"/>
          <w:szCs w:val="28"/>
        </w:rPr>
        <w:lastRenderedPageBreak/>
        <w:t>   На следующем этапе дети рисуют осенние деревья. Воспитатель помогает выбрать подходящие краски и объясняет, как смешивать цвета для получения нужного оттенка. Каждый ребенок создает свою картину, используя листья как трафареты.</w:t>
      </w:r>
    </w:p>
    <w:p w:rsidR="0077643C" w:rsidRPr="0077643C" w:rsidRDefault="0077643C" w:rsidP="0077643C">
      <w:pPr>
        <w:rPr>
          <w:rFonts w:ascii="Times New Roman" w:hAnsi="Times New Roman" w:cs="Times New Roman"/>
          <w:sz w:val="28"/>
          <w:szCs w:val="28"/>
        </w:rPr>
      </w:pPr>
      <w:r w:rsidRPr="0077643C">
        <w:rPr>
          <w:rFonts w:ascii="Times New Roman" w:hAnsi="Times New Roman" w:cs="Times New Roman"/>
          <w:sz w:val="28"/>
          <w:szCs w:val="28"/>
        </w:rPr>
        <w:t>5. Игра "Что изменилось?"</w:t>
      </w:r>
    </w:p>
    <w:p w:rsidR="0077643C" w:rsidRPr="0077643C" w:rsidRDefault="0077643C" w:rsidP="0077643C">
      <w:pPr>
        <w:rPr>
          <w:rFonts w:ascii="Times New Roman" w:hAnsi="Times New Roman" w:cs="Times New Roman"/>
          <w:sz w:val="28"/>
          <w:szCs w:val="28"/>
        </w:rPr>
      </w:pPr>
      <w:r w:rsidRPr="0077643C">
        <w:rPr>
          <w:rFonts w:ascii="Times New Roman" w:hAnsi="Times New Roman" w:cs="Times New Roman"/>
          <w:sz w:val="28"/>
          <w:szCs w:val="28"/>
        </w:rPr>
        <w:t>   Воспитатель раскладывает перед детьми муляжи фруктов и овощей, затем просит закрыть глаза. После этого он меняет местами несколько предметов. Когда дети открывают глаза, они должны определить, что изменилось.</w:t>
      </w:r>
    </w:p>
    <w:p w:rsidR="0077643C" w:rsidRPr="0077643C" w:rsidRDefault="0077643C" w:rsidP="0077643C">
      <w:pPr>
        <w:rPr>
          <w:rFonts w:ascii="Times New Roman" w:hAnsi="Times New Roman" w:cs="Times New Roman"/>
          <w:sz w:val="28"/>
          <w:szCs w:val="28"/>
        </w:rPr>
      </w:pPr>
      <w:r w:rsidRPr="0077643C">
        <w:rPr>
          <w:rFonts w:ascii="Times New Roman" w:hAnsi="Times New Roman" w:cs="Times New Roman"/>
          <w:sz w:val="28"/>
          <w:szCs w:val="28"/>
        </w:rPr>
        <w:t>6. Подвижная игра "Собери урожай"</w:t>
      </w:r>
    </w:p>
    <w:p w:rsidR="0077643C" w:rsidRPr="0077643C" w:rsidRDefault="0077643C" w:rsidP="0077643C">
      <w:pPr>
        <w:rPr>
          <w:rFonts w:ascii="Times New Roman" w:hAnsi="Times New Roman" w:cs="Times New Roman"/>
          <w:sz w:val="28"/>
          <w:szCs w:val="28"/>
        </w:rPr>
      </w:pPr>
      <w:r w:rsidRPr="0077643C">
        <w:rPr>
          <w:rFonts w:ascii="Times New Roman" w:hAnsi="Times New Roman" w:cs="Times New Roman"/>
          <w:sz w:val="28"/>
          <w:szCs w:val="28"/>
        </w:rPr>
        <w:t>   Дети делятся на две команды. Перед каждой командой лежит корзина, а вокруг разбросаны муляжи яблок, груш и других плодов. По сигналу воспитателя дети начинают собирать "урожай". Побеждает та команда, которая быстрее наполнит корзину.</w:t>
      </w:r>
    </w:p>
    <w:p w:rsidR="0077643C" w:rsidRPr="0077643C" w:rsidRDefault="0077643C" w:rsidP="0077643C">
      <w:pPr>
        <w:rPr>
          <w:rFonts w:ascii="Times New Roman" w:hAnsi="Times New Roman" w:cs="Times New Roman"/>
          <w:sz w:val="28"/>
          <w:szCs w:val="28"/>
        </w:rPr>
      </w:pPr>
      <w:r w:rsidRPr="0077643C">
        <w:rPr>
          <w:rFonts w:ascii="Times New Roman" w:hAnsi="Times New Roman" w:cs="Times New Roman"/>
          <w:sz w:val="28"/>
          <w:szCs w:val="28"/>
        </w:rPr>
        <w:t>7. Заключительная часть</w:t>
      </w:r>
    </w:p>
    <w:p w:rsidR="0077643C" w:rsidRPr="0077643C" w:rsidRDefault="0077643C" w:rsidP="0077643C">
      <w:pPr>
        <w:rPr>
          <w:rFonts w:ascii="Times New Roman" w:hAnsi="Times New Roman" w:cs="Times New Roman"/>
          <w:sz w:val="28"/>
          <w:szCs w:val="28"/>
        </w:rPr>
      </w:pPr>
      <w:r w:rsidRPr="0077643C">
        <w:rPr>
          <w:rFonts w:ascii="Times New Roman" w:hAnsi="Times New Roman" w:cs="Times New Roman"/>
          <w:sz w:val="28"/>
          <w:szCs w:val="28"/>
        </w:rPr>
        <w:t>   Воспитатель подводит итоги занятия, напоминая детям о том, что они узнали об осени. Он хвалит всех участников за старания и творческий подход. В конце можно провести небольшой ритуал прощания с осенью, например, сделать коллективную аппликацию из собранных листьев.</w:t>
      </w:r>
    </w:p>
    <w:p w:rsidR="0077643C" w:rsidRPr="0077643C" w:rsidRDefault="0077643C" w:rsidP="0077643C">
      <w:pPr>
        <w:rPr>
          <w:rFonts w:ascii="Times New Roman" w:hAnsi="Times New Roman" w:cs="Times New Roman"/>
          <w:sz w:val="28"/>
          <w:szCs w:val="28"/>
        </w:rPr>
      </w:pPr>
      <w:r w:rsidRPr="0077643C">
        <w:rPr>
          <w:rFonts w:ascii="Times New Roman" w:hAnsi="Times New Roman" w:cs="Times New Roman"/>
          <w:sz w:val="28"/>
          <w:szCs w:val="28"/>
        </w:rPr>
        <w:t>Заключение</w:t>
      </w:r>
    </w:p>
    <w:p w:rsidR="00F74B06" w:rsidRPr="0077643C" w:rsidRDefault="0077643C" w:rsidP="0077643C">
      <w:pPr>
        <w:rPr>
          <w:rFonts w:ascii="Times New Roman" w:hAnsi="Times New Roman" w:cs="Times New Roman"/>
          <w:sz w:val="28"/>
          <w:szCs w:val="28"/>
        </w:rPr>
      </w:pPr>
      <w:r w:rsidRPr="0077643C">
        <w:rPr>
          <w:rFonts w:ascii="Times New Roman" w:hAnsi="Times New Roman" w:cs="Times New Roman"/>
          <w:sz w:val="28"/>
          <w:szCs w:val="28"/>
        </w:rPr>
        <w:t>Занятие "Осень в гости к нам пришла" позволяет детям с ЗПР не только узнать больше об окружающем мире, но и развить важные навыки, такие как внимание, мелкая моторика и речь. Использование игровых методов делает процесс обучения более увлекательным и эффективным.</w:t>
      </w:r>
    </w:p>
    <w:sectPr w:rsidR="00F74B06" w:rsidRPr="00776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C6"/>
    <w:rsid w:val="001752C6"/>
    <w:rsid w:val="0077643C"/>
    <w:rsid w:val="00F7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9074"/>
  <w15:chartTrackingRefBased/>
  <w15:docId w15:val="{79AF437B-9ED9-44E2-9934-191FE6CC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2025-01-15T07:49:00Z</dcterms:created>
  <dcterms:modified xsi:type="dcterms:W3CDTF">2025-01-15T07:52:00Z</dcterms:modified>
</cp:coreProperties>
</file>