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B5BA" w14:textId="103BEC04" w:rsidR="00957B89" w:rsidRDefault="00957B89" w:rsidP="00957B8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использования межпредметных связей в обучении обществознанию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3228965" w14:textId="77777777" w:rsidR="00957B89" w:rsidRDefault="00957B89" w:rsidP="00957B89">
      <w:pPr>
        <w:spacing w:line="360" w:lineRule="auto"/>
        <w:ind w:lef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FDC5F3" w14:textId="43B1A31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данно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</w:t>
      </w:r>
      <w:r>
        <w:rPr>
          <w:rFonts w:ascii="Times New Roman" w:eastAsia="Times New Roman" w:hAnsi="Times New Roman" w:cs="Times New Roman"/>
          <w:sz w:val="28"/>
          <w:szCs w:val="28"/>
        </w:rPr>
        <w:t>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 в основной школе</w:t>
      </w:r>
      <w:r>
        <w:rPr>
          <w:rFonts w:ascii="Times New Roman" w:eastAsia="Times New Roman" w:hAnsi="Times New Roman" w:cs="Times New Roman"/>
          <w:sz w:val="28"/>
          <w:szCs w:val="28"/>
        </w:rPr>
        <w:t>, и дополняется анализом на предмет того</w:t>
      </w:r>
      <w:r>
        <w:rPr>
          <w:rFonts w:ascii="Times New Roman" w:eastAsia="Times New Roman" w:hAnsi="Times New Roman" w:cs="Times New Roman"/>
          <w:sz w:val="28"/>
          <w:szCs w:val="28"/>
        </w:rPr>
        <w:t>, как новые стандарты обуславливают использование межпредметных связей в обучении обществознанию.</w:t>
      </w:r>
    </w:p>
    <w:p w14:paraId="189FE873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Начнём с основного документа, на который следует ориентироваться, это </w:t>
      </w:r>
    </w:p>
    <w:p w14:paraId="49A55047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Федеральный Государственный Образовательный Стандарт основного общего образования.</w:t>
      </w:r>
    </w:p>
    <w:p w14:paraId="66059F17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прочего, стандарт устанавливает чёткие требования к результатам освоения обучающимися основной образовательной программы основного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среди которых прописаны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метапредметные - включающие освоенные обучающимися </w:t>
      </w:r>
      <w:r w:rsidRPr="00845E01">
        <w:rPr>
          <w:rFonts w:ascii="Times New Roman" w:eastAsia="Times New Roman" w:hAnsi="Times New Roman" w:cs="Times New Roman"/>
          <w:i/>
          <w:sz w:val="28"/>
          <w:szCs w:val="28"/>
        </w:rPr>
        <w:t>межпредметные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а также способность их использования в учебной, познавательной и социальной практике.</w:t>
      </w:r>
      <w:r w:rsidRPr="00FF1B7E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уже в самом начале документа устанавливается та цель, на достижение которой изначально направлено использование межпредметных связей, более того – отдельно выделена работа с понятиями, являющаяся одной из основных для обществознания.</w:t>
      </w:r>
    </w:p>
    <w:p w14:paraId="00B51365" w14:textId="77777777" w:rsidR="00957B89" w:rsidRPr="00FF1B7E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рассматривать триединство результатов, то и здесь мы увидим, что для достижения каждого из видов целесообразным будет использования </w:t>
      </w:r>
      <w:r w:rsidRPr="00FF1B7E">
        <w:rPr>
          <w:rFonts w:ascii="Times New Roman" w:eastAsia="Times New Roman" w:hAnsi="Times New Roman" w:cs="Times New Roman"/>
          <w:sz w:val="28"/>
          <w:szCs w:val="28"/>
        </w:rPr>
        <w:t>межпредметных связей. Рассмотрим их подробнее.</w:t>
      </w:r>
    </w:p>
    <w:p w14:paraId="3DB5BB98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Стандарт указывает: л</w:t>
      </w:r>
      <w:r w:rsidRPr="00FF1B7E">
        <w:rPr>
          <w:rFonts w:ascii="Times New Roman" w:eastAsia="Times New Roman" w:hAnsi="Times New Roman" w:cs="Times New Roman"/>
          <w:sz w:val="28"/>
          <w:szCs w:val="28"/>
        </w:rPr>
        <w:t>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 основного общего образования должны отражать: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FF1B7E">
        <w:rPr>
          <w:rFonts w:ascii="Times New Roman" w:eastAsia="Times New Roman" w:hAnsi="Times New Roman" w:cs="Times New Roman"/>
          <w:i/>
          <w:sz w:val="28"/>
          <w:szCs w:val="28"/>
        </w:rPr>
        <w:t>целостного мировоззрения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современному уровню развития науки и общественной практики, учитывающего социальное, </w:t>
      </w:r>
    </w:p>
    <w:p w14:paraId="7FEA8F02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</w:t>
      </w:r>
      <w:r w:rsidRPr="00FF1B7E">
        <w:rPr>
          <w:rFonts w:ascii="Times New Roman" w:eastAsia="Times New Roman" w:hAnsi="Times New Roman" w:cs="Times New Roman"/>
          <w:i/>
          <w:sz w:val="28"/>
          <w:szCs w:val="28"/>
        </w:rPr>
        <w:t>экологической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развитие опыта экологически ориентированной рефлексивно-оценочной и практической деятельности в жизненных ситуациях.</w:t>
      </w:r>
    </w:p>
    <w:p w14:paraId="647D2E65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B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1B7E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 основного общего образования должны отражать умение </w:t>
      </w:r>
      <w:r w:rsidRPr="00813170">
        <w:rPr>
          <w:rFonts w:ascii="Times New Roman" w:eastAsia="Times New Roman" w:hAnsi="Times New Roman" w:cs="Times New Roman"/>
          <w:i/>
          <w:sz w:val="28"/>
          <w:szCs w:val="28"/>
        </w:rPr>
        <w:t>определять понятия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создавать </w:t>
      </w:r>
      <w:r w:rsidRPr="00813170">
        <w:rPr>
          <w:rFonts w:ascii="Times New Roman" w:eastAsia="Times New Roman" w:hAnsi="Times New Roman" w:cs="Times New Roman"/>
          <w:i/>
          <w:sz w:val="28"/>
          <w:szCs w:val="28"/>
        </w:rPr>
        <w:t>обобщения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устанавливать </w:t>
      </w:r>
      <w:r w:rsidRPr="00813170">
        <w:rPr>
          <w:rFonts w:ascii="Times New Roman" w:eastAsia="Times New Roman" w:hAnsi="Times New Roman" w:cs="Times New Roman"/>
          <w:i/>
          <w:sz w:val="28"/>
          <w:szCs w:val="28"/>
        </w:rPr>
        <w:t>аналогии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все предметы учебного курса предполагается преподавать с использованием межпредметных связей, но заметим, что именно обществознание в силу своего интегративного характера подходит как нельзя лучше для первого этапа формирования умения работы с межпредметными связями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5-6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классах.</w:t>
      </w:r>
    </w:p>
    <w:p w14:paraId="3169BD79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Обратимся к предполагаемым предметным результатам и проанализируем, в каких из них обществознание переплетается с другими школьными дисциплинами, а значит, предполагает использования межпредметных связей в процессе обучения.</w:t>
      </w:r>
    </w:p>
    <w:p w14:paraId="40968A32" w14:textId="77777777" w:rsidR="00957B89" w:rsidRPr="002F1E6E" w:rsidRDefault="00957B89" w:rsidP="00957B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E6E">
        <w:rPr>
          <w:rFonts w:ascii="Times New Roman" w:eastAsia="Times New Roman" w:hAnsi="Times New Roman" w:cs="Times New Roman"/>
          <w:sz w:val="28"/>
          <w:szCs w:val="28"/>
        </w:rPr>
        <w:t xml:space="preserve">Филология - осознание взаимосвязи между своим </w:t>
      </w:r>
      <w:r w:rsidRPr="002F1E6E">
        <w:rPr>
          <w:rFonts w:ascii="Times New Roman" w:eastAsia="Times New Roman" w:hAnsi="Times New Roman" w:cs="Times New Roman"/>
          <w:i/>
          <w:sz w:val="28"/>
          <w:szCs w:val="28"/>
        </w:rPr>
        <w:t>интеллектуальным и социальным ростом</w:t>
      </w:r>
      <w:r w:rsidRPr="002F1E6E">
        <w:rPr>
          <w:rFonts w:ascii="Times New Roman" w:eastAsia="Times New Roman" w:hAnsi="Times New Roman" w:cs="Times New Roman"/>
          <w:sz w:val="28"/>
          <w:szCs w:val="28"/>
        </w:rPr>
        <w:t>, способствующим духовному, нравственному, эмоциональному, творческому, этическому и познавательному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4085B1" w14:textId="77777777" w:rsidR="00957B89" w:rsidRPr="002F1E6E" w:rsidRDefault="00957B89" w:rsidP="00957B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E6E">
        <w:rPr>
          <w:rFonts w:ascii="Times New Roman" w:eastAsia="Times New Roman" w:hAnsi="Times New Roman" w:cs="Times New Roman"/>
          <w:sz w:val="28"/>
          <w:szCs w:val="28"/>
        </w:rPr>
        <w:t xml:space="preserve">Литература - формирование потребности в систематическом чтении как средстве познания мира и себя в этом мире, </w:t>
      </w:r>
      <w:r w:rsidRPr="002F1E6E">
        <w:rPr>
          <w:rFonts w:ascii="Times New Roman" w:eastAsia="Times New Roman" w:hAnsi="Times New Roman" w:cs="Times New Roman"/>
          <w:i/>
          <w:sz w:val="28"/>
          <w:szCs w:val="28"/>
        </w:rPr>
        <w:t>гармонизации отношений человека и общества</w:t>
      </w:r>
      <w:r w:rsidRPr="002F1E6E">
        <w:rPr>
          <w:rFonts w:ascii="Times New Roman" w:eastAsia="Times New Roman" w:hAnsi="Times New Roman" w:cs="Times New Roman"/>
          <w:sz w:val="28"/>
          <w:szCs w:val="28"/>
        </w:rPr>
        <w:t>, многоаспектного диалога;</w:t>
      </w:r>
    </w:p>
    <w:p w14:paraId="4855B5DC" w14:textId="77777777" w:rsidR="00957B89" w:rsidRPr="002F1E6E" w:rsidRDefault="00957B89" w:rsidP="00957B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E6E">
        <w:rPr>
          <w:rFonts w:ascii="Times New Roman" w:eastAsia="Times New Roman" w:hAnsi="Times New Roman" w:cs="Times New Roman"/>
          <w:sz w:val="28"/>
          <w:szCs w:val="28"/>
        </w:rPr>
        <w:t xml:space="preserve">Иностранный язык - 1) формирование дружелюбного и </w:t>
      </w:r>
      <w:r w:rsidRPr="00A726C0">
        <w:rPr>
          <w:rFonts w:ascii="Times New Roman" w:eastAsia="Times New Roman" w:hAnsi="Times New Roman" w:cs="Times New Roman"/>
          <w:i/>
          <w:sz w:val="28"/>
          <w:szCs w:val="28"/>
        </w:rPr>
        <w:t>толерантного отношения к ценностям иных культур,</w:t>
      </w:r>
      <w:r w:rsidRPr="002F1E6E">
        <w:rPr>
          <w:rFonts w:ascii="Times New Roman" w:eastAsia="Times New Roman" w:hAnsi="Times New Roman" w:cs="Times New Roman"/>
          <w:sz w:val="28"/>
          <w:szCs w:val="28"/>
        </w:rPr>
        <w:t xml:space="preserve"> оптимизма и выраженной </w:t>
      </w:r>
      <w:r w:rsidRPr="002F1E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личностной позиции в восприятии мира, в развитии </w:t>
      </w:r>
      <w:r w:rsidRPr="00A726C0">
        <w:rPr>
          <w:rFonts w:ascii="Times New Roman" w:eastAsia="Times New Roman" w:hAnsi="Times New Roman" w:cs="Times New Roman"/>
          <w:i/>
          <w:sz w:val="28"/>
          <w:szCs w:val="28"/>
        </w:rPr>
        <w:t xml:space="preserve">национального самосознания </w:t>
      </w:r>
      <w:r w:rsidRPr="002F1E6E">
        <w:rPr>
          <w:rFonts w:ascii="Times New Roman" w:eastAsia="Times New Roman" w:hAnsi="Times New Roman" w:cs="Times New Roman"/>
          <w:sz w:val="28"/>
          <w:szCs w:val="28"/>
        </w:rPr>
        <w:t>на основе знакомства с жизнью сво</w:t>
      </w:r>
      <w:r>
        <w:rPr>
          <w:rFonts w:ascii="Times New Roman" w:eastAsia="Times New Roman" w:hAnsi="Times New Roman" w:cs="Times New Roman"/>
          <w:sz w:val="28"/>
          <w:szCs w:val="28"/>
        </w:rPr>
        <w:t>их сверстников в других странах.</w:t>
      </w:r>
    </w:p>
    <w:p w14:paraId="1B2E9B9B" w14:textId="77777777" w:rsidR="00957B89" w:rsidRPr="00A726C0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726C0">
        <w:rPr>
          <w:rFonts w:ascii="Times New Roman" w:eastAsia="Times New Roman" w:hAnsi="Times New Roman" w:cs="Times New Roman"/>
          <w:sz w:val="28"/>
          <w:szCs w:val="28"/>
        </w:rPr>
        <w:t>Изучение предметной области "</w:t>
      </w:r>
      <w:r w:rsidRPr="00062C09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Общественно-научные предметы</w:t>
      </w:r>
      <w:r w:rsidRPr="00A726C0">
        <w:rPr>
          <w:rFonts w:ascii="Times New Roman" w:eastAsia="Times New Roman" w:hAnsi="Times New Roman" w:cs="Times New Roman"/>
          <w:sz w:val="28"/>
          <w:szCs w:val="28"/>
        </w:rPr>
        <w:t xml:space="preserve">" должно обеспечить: формирование мировоззренческой, ценностно-смысловой сферы обучающихся, личностных основ российской гражданской идентичности, </w:t>
      </w:r>
      <w:r w:rsidRPr="008F446C">
        <w:rPr>
          <w:rFonts w:ascii="Times New Roman" w:eastAsia="Times New Roman" w:hAnsi="Times New Roman" w:cs="Times New Roman"/>
          <w:i/>
          <w:sz w:val="28"/>
          <w:szCs w:val="28"/>
        </w:rPr>
        <w:t>социальной ответственности</w:t>
      </w:r>
      <w:r w:rsidRPr="00A726C0">
        <w:rPr>
          <w:rFonts w:ascii="Times New Roman" w:eastAsia="Times New Roman" w:hAnsi="Times New Roman" w:cs="Times New Roman"/>
          <w:sz w:val="28"/>
          <w:szCs w:val="28"/>
        </w:rPr>
        <w:t xml:space="preserve">, правового самосознания, </w:t>
      </w:r>
      <w:proofErr w:type="spellStart"/>
      <w:r w:rsidRPr="00A726C0">
        <w:rPr>
          <w:rFonts w:ascii="Times New Roman" w:eastAsia="Times New Roman" w:hAnsi="Times New Roman" w:cs="Times New Roman"/>
          <w:sz w:val="28"/>
          <w:szCs w:val="28"/>
        </w:rPr>
        <w:t>поликультурности</w:t>
      </w:r>
      <w:proofErr w:type="spellEnd"/>
      <w:r w:rsidRPr="00A726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F446C">
        <w:rPr>
          <w:rFonts w:ascii="Times New Roman" w:eastAsia="Times New Roman" w:hAnsi="Times New Roman" w:cs="Times New Roman"/>
          <w:i/>
          <w:sz w:val="28"/>
          <w:szCs w:val="28"/>
        </w:rPr>
        <w:t>толерантности</w:t>
      </w:r>
      <w:r w:rsidRPr="00A726C0">
        <w:rPr>
          <w:rFonts w:ascii="Times New Roman" w:eastAsia="Times New Roman" w:hAnsi="Times New Roman" w:cs="Times New Roman"/>
          <w:sz w:val="28"/>
          <w:szCs w:val="28"/>
        </w:rPr>
        <w:t xml:space="preserve">, приверженности ценностям, закрепленным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</w:t>
      </w:r>
      <w:r w:rsidRPr="008F446C">
        <w:rPr>
          <w:rFonts w:ascii="Times New Roman" w:eastAsia="Times New Roman" w:hAnsi="Times New Roman" w:cs="Times New Roman"/>
          <w:i/>
          <w:sz w:val="28"/>
          <w:szCs w:val="28"/>
        </w:rPr>
        <w:t>экологическим мышлением</w:t>
      </w:r>
      <w:r w:rsidRPr="00A726C0">
        <w:rPr>
          <w:rFonts w:ascii="Times New Roman" w:eastAsia="Times New Roman" w:hAnsi="Times New Roman" w:cs="Times New Roman"/>
          <w:sz w:val="28"/>
          <w:szCs w:val="28"/>
        </w:rPr>
        <w:t>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</w:t>
      </w:r>
    </w:p>
    <w:p w14:paraId="66144540" w14:textId="77777777" w:rsidR="00957B89" w:rsidRPr="008F446C" w:rsidRDefault="00957B89" w:rsidP="00957B8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География -  1) формирование представлений о географии, ее роли в освоении планеты человеком, о географических знаниях как </w:t>
      </w:r>
      <w:r w:rsidRPr="008F446C">
        <w:rPr>
          <w:rFonts w:ascii="Times New Roman" w:eastAsia="Times New Roman" w:hAnsi="Times New Roman" w:cs="Times New Roman"/>
          <w:i/>
          <w:sz w:val="28"/>
          <w:szCs w:val="28"/>
        </w:rPr>
        <w:t xml:space="preserve">компоненте научной картины мира, 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t>экологических параметров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F446C">
        <w:rPr>
          <w:rFonts w:ascii="Times New Roman" w:hAnsi="Times New Roman" w:cs="Times New Roman"/>
          <w:sz w:val="28"/>
          <w:szCs w:val="28"/>
        </w:rPr>
        <w:t xml:space="preserve"> 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об особенностях деятельности людей, ведущей к возникновению и развитию или решению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t>экологических проблем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14:paraId="32B18E14" w14:textId="77777777" w:rsidR="00957B89" w:rsidRPr="00212995" w:rsidRDefault="00957B89" w:rsidP="00957B8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446C">
        <w:rPr>
          <w:rFonts w:ascii="Times New Roman" w:eastAsia="Times New Roman" w:hAnsi="Times New Roman" w:cs="Times New Roman"/>
          <w:sz w:val="28"/>
          <w:szCs w:val="28"/>
        </w:rPr>
        <w:t>Математика и информатика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t>социальных, культурных и исторических факторах становления математической науки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, понимание роли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t>информационных процессов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мире, овладение простейшими способами представления и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анализа статистических данных</w:t>
      </w:r>
      <w:r w:rsidRPr="008F446C">
        <w:rPr>
          <w:rFonts w:ascii="Times New Roman" w:eastAsia="Times New Roman" w:hAnsi="Times New Roman" w:cs="Times New Roman"/>
          <w:sz w:val="28"/>
          <w:szCs w:val="28"/>
        </w:rPr>
        <w:t xml:space="preserve">; формирование представлений о статистических закономерностях в реальном мире и о различных способах их изучения, умения соблюдать нормы </w:t>
      </w:r>
      <w:r w:rsidRPr="00212995">
        <w:rPr>
          <w:rFonts w:ascii="Times New Roman" w:eastAsia="Times New Roman" w:hAnsi="Times New Roman" w:cs="Times New Roman"/>
          <w:i/>
          <w:sz w:val="28"/>
          <w:szCs w:val="28"/>
        </w:rPr>
        <w:t>информационной этики и права.</w:t>
      </w:r>
    </w:p>
    <w:p w14:paraId="60A46955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Изучение предметной области "Ос</w:t>
      </w:r>
      <w:r w:rsidRPr="00062C09">
        <w:rPr>
          <w:rFonts w:ascii="Times New Roman" w:eastAsia="Times New Roman" w:hAnsi="Times New Roman" w:cs="Times New Roman"/>
          <w:sz w:val="28"/>
          <w:szCs w:val="28"/>
          <w:u w:val="single"/>
        </w:rPr>
        <w:t>новы духовно-нравственной культуры народов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 должно обеспечить знание основных </w:t>
      </w:r>
      <w:r w:rsidRPr="00107445">
        <w:rPr>
          <w:rFonts w:ascii="Times New Roman" w:eastAsia="Times New Roman" w:hAnsi="Times New Roman" w:cs="Times New Roman"/>
          <w:i/>
          <w:sz w:val="28"/>
          <w:szCs w:val="28"/>
        </w:rPr>
        <w:t>норм морали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нравственных, духовных идеалов, хранимых в культурных традициях народов России, формирование представлений об основах светской этики, в становлении </w:t>
      </w:r>
      <w:r w:rsidRPr="00107445">
        <w:rPr>
          <w:rFonts w:ascii="Times New Roman" w:eastAsia="Times New Roman" w:hAnsi="Times New Roman" w:cs="Times New Roman"/>
          <w:i/>
          <w:sz w:val="28"/>
          <w:szCs w:val="28"/>
        </w:rPr>
        <w:t>гражданского общества и российской государственности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E69DA71" w14:textId="77777777" w:rsidR="00957B89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445"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 xml:space="preserve">воспитание ответственного и </w:t>
      </w:r>
      <w:r w:rsidRPr="00107445">
        <w:rPr>
          <w:rFonts w:ascii="Times New Roman" w:eastAsia="Times New Roman" w:hAnsi="Times New Roman" w:cs="Times New Roman"/>
          <w:i/>
          <w:sz w:val="28"/>
          <w:szCs w:val="28"/>
        </w:rPr>
        <w:t>бережного отношения к окружающей среде</w:t>
      </w:r>
      <w:r w:rsidRPr="0010744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 xml:space="preserve">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среды, формирование основ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экологической грамотности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 xml:space="preserve">, освоение приемов оказания первой помощи, об основных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биологических теориях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>, об экосистемной организации жизни, о взаимосвязи живого и неживого в биосфере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DEDDE7E" w14:textId="77777777" w:rsidR="00957B89" w:rsidRPr="00107445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445">
        <w:rPr>
          <w:rFonts w:ascii="Times New Roman" w:eastAsia="Times New Roman" w:hAnsi="Times New Roman" w:cs="Times New Roman"/>
          <w:sz w:val="28"/>
          <w:szCs w:val="28"/>
        </w:rPr>
        <w:t>Физика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107445">
        <w:rPr>
          <w:rFonts w:ascii="Times New Roman" w:eastAsia="Times New Roman" w:hAnsi="Times New Roman" w:cs="Times New Roman"/>
          <w:i/>
          <w:sz w:val="28"/>
          <w:szCs w:val="28"/>
        </w:rPr>
        <w:t>представлений о нерациональном использовании</w:t>
      </w:r>
      <w:r w:rsidRPr="00107445">
        <w:rPr>
          <w:rFonts w:ascii="Times New Roman" w:eastAsia="Times New Roman" w:hAnsi="Times New Roman" w:cs="Times New Roman"/>
          <w:sz w:val="28"/>
          <w:szCs w:val="28"/>
        </w:rPr>
        <w:t xml:space="preserve"> природных ресурсов и энергии, загрязнении окружающей среды как следствие несовершенства машин и механизмов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D5F85" w14:textId="77777777" w:rsidR="00957B89" w:rsidRPr="009302A9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2A9">
        <w:rPr>
          <w:rFonts w:ascii="Times New Roman" w:eastAsia="Times New Roman" w:hAnsi="Times New Roman" w:cs="Times New Roman"/>
          <w:sz w:val="28"/>
          <w:szCs w:val="28"/>
        </w:rPr>
        <w:t xml:space="preserve">Химия  - формирование представлений о значении химической науки в </w:t>
      </w:r>
      <w:r w:rsidRPr="009302A9">
        <w:rPr>
          <w:rFonts w:ascii="Times New Roman" w:eastAsia="Times New Roman" w:hAnsi="Times New Roman" w:cs="Times New Roman"/>
          <w:i/>
          <w:sz w:val="28"/>
          <w:szCs w:val="28"/>
        </w:rPr>
        <w:t>решении современных экологических проблем</w:t>
      </w:r>
      <w:r w:rsidRPr="009302A9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</w:t>
      </w:r>
      <w:r w:rsidRPr="009302A9">
        <w:rPr>
          <w:rFonts w:ascii="Times New Roman" w:eastAsia="Times New Roman" w:hAnsi="Times New Roman" w:cs="Times New Roman"/>
          <w:i/>
          <w:sz w:val="28"/>
          <w:szCs w:val="28"/>
        </w:rPr>
        <w:t>предотвращении техногенных и экологических катастроф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29C61954" w14:textId="77777777" w:rsidR="00957B89" w:rsidRPr="00B00D22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D22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B00D22"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художественной культуры обучающихся как части их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общей духовной культуры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, как особого способа познания жизни и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средства организации общения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2FC68535" w14:textId="77777777" w:rsidR="00957B89" w:rsidRPr="00B00D22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D22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00D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соц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 xml:space="preserve">иальных и этических аспектах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научно-технического прогресса; формирование способности придавать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экологическую направленность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 любой деятельности, проекту;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lastRenderedPageBreak/>
        <w:t>демонстрировать экологическое мышление в разных формах деятельности.</w:t>
      </w:r>
    </w:p>
    <w:p w14:paraId="6DF105FD" w14:textId="77777777" w:rsidR="00957B89" w:rsidRDefault="00957B89" w:rsidP="00957B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D22">
        <w:rPr>
          <w:rFonts w:ascii="Times New Roman" w:eastAsia="Times New Roman" w:hAnsi="Times New Roman" w:cs="Times New Roman"/>
          <w:sz w:val="28"/>
          <w:szCs w:val="28"/>
        </w:rPr>
        <w:t>Физкультура и ОБЖ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физическое, эмоциональное, интеллектуальное и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социальное развитие личности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учетом исторической, общекультурной и ценностной составляющей предметной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 xml:space="preserve">развитие установок активного, </w:t>
      </w:r>
      <w:r w:rsidRPr="00B00D22">
        <w:rPr>
          <w:rFonts w:ascii="Times New Roman" w:eastAsia="Times New Roman" w:hAnsi="Times New Roman" w:cs="Times New Roman"/>
          <w:i/>
          <w:sz w:val="28"/>
          <w:szCs w:val="28"/>
        </w:rPr>
        <w:t>экологически целесообразного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>, здорового и безопасного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0D22">
        <w:rPr>
          <w:rFonts w:ascii="Times New Roman" w:eastAsia="Times New Roman" w:hAnsi="Times New Roman" w:cs="Times New Roman"/>
          <w:sz w:val="28"/>
          <w:szCs w:val="28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3"/>
      </w:r>
    </w:p>
    <w:p w14:paraId="527F9C8A" w14:textId="77777777" w:rsidR="00957B89" w:rsidRPr="00F819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Таким образом, федеральный образовательный стандарт подробно и четко прописывает результаты обучения, в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наглядно демонстрируется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связь всех предметов в той или иной области. Обществознание можно назвать лидером по количеству таких связей, что еще раз доказывает целесообразность использования межпредметных связей.</w:t>
      </w:r>
    </w:p>
    <w:p w14:paraId="04A54E0D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FFC1F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Ещё одним важным документом, демонстрирующим актуальность использования межпредметных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Концепция</w:t>
      </w:r>
      <w:r w:rsidRPr="00F251D6">
        <w:t xml:space="preserve"> </w:t>
      </w:r>
      <w:r w:rsidRPr="00F251D6">
        <w:rPr>
          <w:rFonts w:ascii="Times New Roman" w:hAnsi="Times New Roman" w:cs="Times New Roman"/>
          <w:b/>
          <w:sz w:val="28"/>
          <w:szCs w:val="28"/>
        </w:rPr>
        <w:t>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E682253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Концепция чётко определяет: обществознание выполняет функцию интеграции знаний о человеке и обществе, получаемых в рамках изучения курса и других учебных предметов, устанавливает межпредметные связи с другими предметами социально-гуманитарной направленности (история, литература, география, основы религиозных культур и светской этики) и с реализуемой в организациях, реализующих общеобразовательные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– образовательные организации), программой воспитания и социализации обучающихся.</w:t>
      </w:r>
    </w:p>
    <w:p w14:paraId="7BF9CE06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1B065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8E20A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призвано сформировать у обучающегося </w:t>
      </w:r>
      <w:r w:rsidRPr="006B72C3">
        <w:rPr>
          <w:rFonts w:ascii="Times New Roman" w:eastAsia="Times New Roman" w:hAnsi="Times New Roman" w:cs="Times New Roman"/>
          <w:i/>
          <w:sz w:val="28"/>
          <w:szCs w:val="28"/>
        </w:rPr>
        <w:t>целостную картину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современного общества как сложной динамичной открытой системы, представления о разных гранях социальной жизни.</w:t>
      </w:r>
    </w:p>
    <w:p w14:paraId="16C48130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«личность – общество – государство» и способствует выработке у обучающихся практических навыков, которые необходимы каждому человеку, вступающему в самостоятельную жизнь. Интегральный характер преподавания обществознания не исключает возможности его изучения тематическими блоками (модулями).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4"/>
      </w:r>
    </w:p>
    <w:p w14:paraId="0B9CC31E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5FD9D" w14:textId="77777777" w:rsidR="00957B89" w:rsidRDefault="00957B89" w:rsidP="00957B89">
      <w:pPr>
        <w:spacing w:line="360" w:lineRule="auto"/>
        <w:ind w:lef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Задачи, определенные в Концепции: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F2DDA" w14:textId="77777777" w:rsidR="00957B89" w:rsidRPr="002E6640" w:rsidRDefault="00957B89" w:rsidP="00957B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640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правовой, экономической (включая финансовую), политической, медиа – и информационной культуры, культуры межнационального общения, соответствующей традициям и потребностям российского общества, общероссийской гражданской идентичности;</w:t>
      </w:r>
    </w:p>
    <w:p w14:paraId="085ED86B" w14:textId="77777777" w:rsidR="00957B89" w:rsidRPr="004E1143" w:rsidRDefault="00957B89" w:rsidP="00957B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14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гармонично развитой личности, успешной социализации обучающихся, их созидательной гражданской активности, усиление взаимосвязи преподавания обществознания с реализацией программы воспитания и социализации обучающихся, воспитание у обучающихся неприятия национальной и религиозной </w:t>
      </w:r>
      <w:r w:rsidRPr="004E1143">
        <w:rPr>
          <w:rFonts w:ascii="Times New Roman" w:eastAsia="Times New Roman" w:hAnsi="Times New Roman" w:cs="Times New Roman"/>
          <w:sz w:val="28"/>
          <w:szCs w:val="28"/>
        </w:rPr>
        <w:lastRenderedPageBreak/>
        <w:t>розни, общественно опасного, коррупционного и неправомерного поведения;</w:t>
      </w:r>
    </w:p>
    <w:p w14:paraId="39A13AA4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38123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Чётко прописано, что для решения представленных в Концепции задач необходимо: усилить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межпредметные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учебными предметами «Основы религиозных культур и светской этики», «История России», «Всеобщая история. По поводу других учебных предметов, содержащих наименее явные межпредметные связи с обществознанием, не сказано.</w:t>
      </w:r>
    </w:p>
    <w:p w14:paraId="138E1A92" w14:textId="77777777" w:rsidR="00957B89" w:rsidRDefault="00957B89" w:rsidP="00957B89">
      <w:pPr>
        <w:spacing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Содержание предмета «Обществознание» и последовательность его освоения должны соответствовать задачам формирования у обучающегося с учетом его возрастных особенностей:</w:t>
      </w:r>
    </w:p>
    <w:p w14:paraId="4D9E1A72" w14:textId="77777777" w:rsidR="00957B89" w:rsidRDefault="00957B89" w:rsidP="00957B8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4D">
        <w:rPr>
          <w:rFonts w:ascii="Times New Roman" w:eastAsia="Times New Roman" w:hAnsi="Times New Roman" w:cs="Times New Roman"/>
          <w:i/>
          <w:sz w:val="28"/>
          <w:szCs w:val="28"/>
        </w:rPr>
        <w:t>целостной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жизни и развитии общества, месте человека в системе общественных отношений;</w:t>
      </w:r>
    </w:p>
    <w:p w14:paraId="45696539" w14:textId="77777777" w:rsidR="00957B89" w:rsidRDefault="00957B89" w:rsidP="00957B8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ценностных ориентаций, необходимых ему в жизни;</w:t>
      </w:r>
    </w:p>
    <w:p w14:paraId="775D256E" w14:textId="77777777" w:rsidR="00957B89" w:rsidRDefault="00957B89" w:rsidP="00957B8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комплекса предметных и </w:t>
      </w:r>
      <w:r w:rsidRPr="0087654D">
        <w:rPr>
          <w:rFonts w:ascii="Times New Roman" w:eastAsia="Times New Roman" w:hAnsi="Times New Roman" w:cs="Times New Roman"/>
          <w:i/>
          <w:sz w:val="28"/>
          <w:szCs w:val="28"/>
        </w:rPr>
        <w:t>метапредметных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умений, способов познавательной и практической деятельности.</w:t>
      </w:r>
    </w:p>
    <w:p w14:paraId="4B71D21D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9684C4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Концепция определяет: знакомство обучающегося с жизнью и развитием общества начинается с формирования у него представлений о себе как личности. Решению этой задачи помогает рассмотрение </w:t>
      </w:r>
      <w:r w:rsidRPr="00CE738C">
        <w:rPr>
          <w:rFonts w:ascii="Times New Roman" w:eastAsia="Times New Roman" w:hAnsi="Times New Roman" w:cs="Times New Roman"/>
          <w:i/>
          <w:sz w:val="28"/>
          <w:szCs w:val="28"/>
        </w:rPr>
        <w:t>биологического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в человеке, особенностей подросткового возраста, усвоение знаний о способностях и потребностях человека, социальных условиях их формирования, представлений о ценности человеческой жизни. У обучающихся формируется понимание того, что становление личности происходит в условиях общения в семье, с другими людьми и по мере освоения разнообразных видов деятельности.</w:t>
      </w:r>
    </w:p>
    <w:p w14:paraId="7170320F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Неотъемлемым компонентом содержания является знание и понимание </w:t>
      </w:r>
      <w:r w:rsidRPr="00CE738C">
        <w:rPr>
          <w:rFonts w:ascii="Times New Roman" w:eastAsia="Times New Roman" w:hAnsi="Times New Roman" w:cs="Times New Roman"/>
          <w:i/>
          <w:sz w:val="28"/>
          <w:szCs w:val="28"/>
        </w:rPr>
        <w:t>социальных норм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регуляторов общественных отношений. В процессе изучения обучающийся узнает, как возникают нормы, почему необходимо на них ориентироваться в своем поведении, изучает различия и взаимосвязь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 социальными (моральными, религиозными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нормами и нормами права. В учебном предмете раскрывается значимость здорового образа жизни, показываются негативные последствия общественно опасных форм поведения, формируются общечеловеческие ценности, уважительное отношение к другим людям, понимание основных норм морали в обществе.</w:t>
      </w:r>
    </w:p>
    <w:p w14:paraId="783D6800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BC042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Реализация </w:t>
      </w:r>
      <w:r w:rsidRPr="009B0D59">
        <w:rPr>
          <w:rFonts w:ascii="Times New Roman" w:eastAsia="Times New Roman" w:hAnsi="Times New Roman" w:cs="Times New Roman"/>
          <w:sz w:val="28"/>
          <w:szCs w:val="28"/>
        </w:rPr>
        <w:t>системно-деятельностного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подхода, повышение самостоятельности и мотивации обучающихся в рамках изучения обществознания могут быть достигнуты путем активного использования:</w:t>
      </w:r>
    </w:p>
    <w:p w14:paraId="319B9259" w14:textId="77777777" w:rsidR="00957B89" w:rsidRPr="009B0D59" w:rsidRDefault="00957B89" w:rsidP="00957B8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D59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интерактивных образовательных технологий и методов (учебного проектирования, учебного исследования, </w:t>
      </w:r>
      <w:r w:rsidRPr="009B0D59">
        <w:rPr>
          <w:rFonts w:ascii="Times New Roman" w:eastAsia="Times New Roman" w:hAnsi="Times New Roman" w:cs="Times New Roman"/>
          <w:i/>
          <w:sz w:val="28"/>
          <w:szCs w:val="28"/>
        </w:rPr>
        <w:t>технологии обучения в сотрудничестве</w:t>
      </w:r>
      <w:r w:rsidRPr="009B0D5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B0D59">
        <w:rPr>
          <w:rFonts w:ascii="Times New Roman" w:eastAsia="Times New Roman" w:hAnsi="Times New Roman" w:cs="Times New Roman"/>
          <w:i/>
          <w:sz w:val="28"/>
          <w:szCs w:val="28"/>
        </w:rPr>
        <w:t>игровых технологий</w:t>
      </w:r>
      <w:r w:rsidRPr="009B0D59">
        <w:rPr>
          <w:rFonts w:ascii="Times New Roman" w:eastAsia="Times New Roman" w:hAnsi="Times New Roman" w:cs="Times New Roman"/>
          <w:sz w:val="28"/>
          <w:szCs w:val="28"/>
        </w:rPr>
        <w:t>, ориентированных на возрастные особенности разных групп обучающихся, в том числе деловых и ролевых игр, методов моделирования реальных ситуаций, дебатов и др.);</w:t>
      </w:r>
    </w:p>
    <w:p w14:paraId="384A292A" w14:textId="77777777" w:rsidR="00957B89" w:rsidRPr="009B0D59" w:rsidRDefault="00957B89" w:rsidP="00957B89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D59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и внеучебной деятельности (с опорой на традиционные формы коммуникации и цифровую социальную среду), включая использование возможностей программы воспитания и социализации обучающихся;</w:t>
      </w:r>
    </w:p>
    <w:p w14:paraId="1019F904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2D03D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Последним документом, к которому мы обратимся, будет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Примерная  основная образовательная программа основного общего образования (ПООП).</w:t>
      </w:r>
    </w:p>
    <w:p w14:paraId="02ABA070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Программа указывает, что определенные учебные навыки формируются с учетом психолого-педагогических особенностей развития детей, а именно, в возрасте 11 - 15 лет, связанны с осуществлением на каждом возрастном уровне развития рефлексии общих способов действий и возможностей их </w:t>
      </w:r>
      <w:r w:rsidRPr="00793607">
        <w:rPr>
          <w:rFonts w:ascii="Times New Roman" w:eastAsia="Times New Roman" w:hAnsi="Times New Roman" w:cs="Times New Roman"/>
          <w:i/>
          <w:sz w:val="28"/>
          <w:szCs w:val="28"/>
        </w:rPr>
        <w:t>переноса в различные учебно-предметные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построению жизненных планов во временной перспективе, а  также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миром.</w:t>
      </w:r>
    </w:p>
    <w:p w14:paraId="0D3687DC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структуре планируемых результатов выделяются уже знакомые нам метапредметные результаты освоения основной образовательной программы, которые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</w:t>
      </w:r>
    </w:p>
    <w:p w14:paraId="0006CBFC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Итак, результаты помимо освоения навыков работы с межпредметными понятиями (например, таких, как система, факт, закономерность, феномен, анализ, синтез, условием формирования которых является овладение обучающимися основами читательской компетенции, приобретение навыков работы с информацией, участие в проектной деятельности и др.) включают универсальные учебные действия (регулятивные, познавательные, коммуникативные). Рассмотрим их подробнее:</w:t>
      </w:r>
    </w:p>
    <w:p w14:paraId="1FCC2A7A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Познавательные УУД, для формирования которых могут быть использованы межпредметные связи, предполагают:</w:t>
      </w:r>
    </w:p>
    <w:p w14:paraId="76864DC8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1962F2D6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040AB4EB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14:paraId="29CB3F30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делать вывод на основе критическ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 анализа разных точек зрения;</w:t>
      </w:r>
    </w:p>
    <w:p w14:paraId="7543E788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определять логические связи м</w:t>
      </w:r>
      <w:r>
        <w:rPr>
          <w:rFonts w:ascii="Times New Roman" w:eastAsia="Times New Roman" w:hAnsi="Times New Roman" w:cs="Times New Roman"/>
          <w:sz w:val="28"/>
          <w:szCs w:val="28"/>
        </w:rPr>
        <w:t>ежду предметами и/или явлениями;</w:t>
      </w:r>
    </w:p>
    <w:p w14:paraId="4916371B" w14:textId="77777777" w:rsidR="00957B89" w:rsidRPr="00797B8F" w:rsidRDefault="00957B89" w:rsidP="00957B89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распространять экологические знания и участвовать в практических д</w:t>
      </w:r>
      <w:r>
        <w:rPr>
          <w:rFonts w:ascii="Times New Roman" w:eastAsia="Times New Roman" w:hAnsi="Times New Roman" w:cs="Times New Roman"/>
          <w:sz w:val="28"/>
          <w:szCs w:val="28"/>
        </w:rPr>
        <w:t>елах по защите окружающей среды.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5"/>
      </w:r>
    </w:p>
    <w:p w14:paraId="744CD375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928BD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касается непосредственно обществознания, то программа предполагает, что в теме «Человек. Деятельность человека» выпускник научится:</w:t>
      </w:r>
    </w:p>
    <w:p w14:paraId="717CB09A" w14:textId="77777777" w:rsidR="00957B89" w:rsidRPr="00797B8F" w:rsidRDefault="00957B89" w:rsidP="00957B8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знания о </w:t>
      </w:r>
      <w:r w:rsidRPr="00797B8F">
        <w:rPr>
          <w:rFonts w:ascii="Times New Roman" w:eastAsia="Times New Roman" w:hAnsi="Times New Roman" w:cs="Times New Roman"/>
          <w:i/>
          <w:sz w:val="28"/>
          <w:szCs w:val="28"/>
        </w:rPr>
        <w:t>биологическом</w:t>
      </w:r>
      <w:r w:rsidRPr="00797B8F">
        <w:rPr>
          <w:rFonts w:ascii="Times New Roman" w:eastAsia="Times New Roman" w:hAnsi="Times New Roman" w:cs="Times New Roman"/>
          <w:sz w:val="28"/>
          <w:szCs w:val="28"/>
        </w:rPr>
        <w:t xml:space="preserve"> и социальном в человеке для характеристики его природы;</w:t>
      </w:r>
    </w:p>
    <w:p w14:paraId="578FEAE5" w14:textId="77777777" w:rsidR="00957B89" w:rsidRPr="00797B8F" w:rsidRDefault="00957B89" w:rsidP="00957B8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конкретизировать примерами опасность международного терроризма.</w:t>
      </w:r>
    </w:p>
    <w:p w14:paraId="47334336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основные слагаемые здорового образа жизни; </w:t>
      </w:r>
    </w:p>
    <w:p w14:paraId="14A6374D" w14:textId="77777777" w:rsidR="00957B89" w:rsidRPr="00797B8F" w:rsidRDefault="00957B89" w:rsidP="00957B8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осознанно выбирать верные критерии для оценки безопасных условий жизни;</w:t>
      </w:r>
    </w:p>
    <w:p w14:paraId="47A43FCB" w14:textId="77777777" w:rsidR="00957B89" w:rsidRPr="00797B8F" w:rsidRDefault="00957B89" w:rsidP="00957B8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демонстрировать на примерах взаимосвязь природы и общества, раскрывать роль природы в жизни человека;</w:t>
      </w:r>
    </w:p>
    <w:p w14:paraId="033018C7" w14:textId="77777777" w:rsidR="00957B89" w:rsidRDefault="00957B89" w:rsidP="00957B89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B8F">
        <w:rPr>
          <w:rFonts w:ascii="Times New Roman" w:eastAsia="Times New Roman" w:hAnsi="Times New Roman" w:cs="Times New Roman"/>
          <w:sz w:val="28"/>
          <w:szCs w:val="28"/>
        </w:rPr>
        <w:t>характеризовать экологический кризис как глобальную проблему человечества, раскрывать причины экологического кр</w:t>
      </w:r>
      <w:r>
        <w:rPr>
          <w:rFonts w:ascii="Times New Roman" w:eastAsia="Times New Roman" w:hAnsi="Times New Roman" w:cs="Times New Roman"/>
          <w:sz w:val="28"/>
          <w:szCs w:val="28"/>
        </w:rPr>
        <w:t>изиса.</w:t>
      </w:r>
    </w:p>
    <w:p w14:paraId="67334F73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результаты являются лишь одной из ярких иллюстраций важности использования межпредметных связей в обучении обществознанию.</w:t>
      </w:r>
    </w:p>
    <w:p w14:paraId="367BE1B8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8F32C0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Программа предполагает основной процедурой итоговой оценки достижения метапредметных результатов защиту итогового индивидуального проекта.</w:t>
      </w:r>
    </w:p>
    <w:p w14:paraId="159AC09A" w14:textId="77777777" w:rsid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социальную, художественно-творческую, иную). В рамках исследования нами был опробован такой способ проверки метапредметных результатов, что подробно будет рассмотрено в следующей главе.</w:t>
      </w:r>
    </w:p>
    <w:p w14:paraId="777930F8" w14:textId="67C23CA8" w:rsidR="00957B89" w:rsidRPr="00957B89" w:rsidRDefault="00957B89" w:rsidP="00957B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целом, проанализировав нормативные документы, мы можем утверждать, что использование межпредметных связей в обучении не является прихотью, а предполагается на самых высоких уровнях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орагнизации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что заявлено через навыки и умения, которые достаточно чётко прописаны. К сожалению, образования – это не та сфера,  где изменения, тем более столь масштабные, происходят быстро и эффективно, соответствуя изначально заявленным целям. Отметим, что чётких указаний и способов для достижения тех же метапредметных результатов в данных документах не представлено и даже не заявлено. Отсюда вытекает проблема несоответствия нормативно-правовой базы и реального методического опыта, что открывает широкое поле для дальнейшей научно-методической деятельности в области использования межпредметных связей.</w:t>
      </w:r>
    </w:p>
    <w:sectPr w:rsidR="00957B89" w:rsidRPr="0095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575D" w14:textId="77777777" w:rsidR="00957B89" w:rsidRDefault="00957B89" w:rsidP="00957B89">
      <w:r>
        <w:separator/>
      </w:r>
    </w:p>
  </w:endnote>
  <w:endnote w:type="continuationSeparator" w:id="0">
    <w:p w14:paraId="0A6137B4" w14:textId="77777777" w:rsidR="00957B89" w:rsidRDefault="00957B89" w:rsidP="0095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1F9B" w14:textId="77777777" w:rsidR="00957B89" w:rsidRDefault="00957B89" w:rsidP="00957B89">
      <w:r>
        <w:separator/>
      </w:r>
    </w:p>
  </w:footnote>
  <w:footnote w:type="continuationSeparator" w:id="0">
    <w:p w14:paraId="3F21F04D" w14:textId="77777777" w:rsidR="00957B89" w:rsidRDefault="00957B89" w:rsidP="00957B89">
      <w:r>
        <w:continuationSeparator/>
      </w:r>
    </w:p>
  </w:footnote>
  <w:footnote w:id="1">
    <w:p w14:paraId="3CD8AC8E" w14:textId="77777777" w:rsidR="00957B89" w:rsidRDefault="00957B89" w:rsidP="00957B89">
      <w:pPr>
        <w:pStyle w:val="a4"/>
      </w:pPr>
      <w:r>
        <w:rPr>
          <w:rStyle w:val="a6"/>
        </w:rPr>
        <w:footnoteRef/>
      </w:r>
      <w:r>
        <w:t xml:space="preserve"> Федеральный государственный образовательный стандарт среднего общего образования (5-9кл) (утвержден приказом Минобрнауки России от 17.12. 2010 г. № 1897) // [Электронный ресурс] – Режим доступа: https://fgos.ru/ (дата обращения 15.03.2019)</w:t>
      </w:r>
    </w:p>
  </w:footnote>
  <w:footnote w:id="2">
    <w:p w14:paraId="5F608B4A" w14:textId="77777777" w:rsidR="00957B89" w:rsidRDefault="00957B89" w:rsidP="00957B89">
      <w:pPr>
        <w:pStyle w:val="a4"/>
      </w:pPr>
      <w:r>
        <w:rPr>
          <w:rStyle w:val="a6"/>
        </w:rPr>
        <w:footnoteRef/>
      </w:r>
      <w:r>
        <w:t xml:space="preserve"> Там же</w:t>
      </w:r>
    </w:p>
  </w:footnote>
  <w:footnote w:id="3">
    <w:p w14:paraId="15CC8F92" w14:textId="77777777" w:rsidR="00957B89" w:rsidRDefault="00957B89" w:rsidP="00957B89">
      <w:pPr>
        <w:pStyle w:val="a4"/>
      </w:pPr>
      <w:r>
        <w:rPr>
          <w:rStyle w:val="a6"/>
        </w:rPr>
        <w:footnoteRef/>
      </w:r>
      <w:r>
        <w:t xml:space="preserve"> </w:t>
      </w:r>
      <w:r w:rsidRPr="002E6640">
        <w:rPr>
          <w:rFonts w:ascii="Times New Roman" w:hAnsi="Times New Roman" w:cs="Times New Roman"/>
        </w:rPr>
        <w:t>Там же</w:t>
      </w:r>
    </w:p>
  </w:footnote>
  <w:footnote w:id="4">
    <w:p w14:paraId="63AC86EA" w14:textId="77777777" w:rsidR="00957B89" w:rsidRPr="00802F38" w:rsidRDefault="00957B89" w:rsidP="00957B89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Концепция</w:t>
      </w:r>
      <w:r w:rsidRPr="002E6640">
        <w:rPr>
          <w:rFonts w:ascii="Times New Roman" w:hAnsi="Times New Roman" w:cs="Times New Roman"/>
        </w:rPr>
        <w:t xml:space="preserve">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</w:t>
      </w:r>
      <w:r>
        <w:rPr>
          <w:rFonts w:ascii="Times New Roman" w:hAnsi="Times New Roman" w:cs="Times New Roman"/>
        </w:rPr>
        <w:t xml:space="preserve"> </w:t>
      </w:r>
      <w:r>
        <w:t>[Электронный ресурс]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r w:rsidRPr="00802F38">
        <w:rPr>
          <w:rFonts w:ascii="Times New Roman" w:hAnsi="Times New Roman" w:cs="Times New Roman"/>
        </w:rPr>
        <w:t>https://docs.edu.gov.ru/document/9906056a57059c4266eaa78bff1f0bbe/download/719/</w:t>
      </w:r>
      <w:r>
        <w:rPr>
          <w:rFonts w:ascii="Times New Roman" w:hAnsi="Times New Roman" w:cs="Times New Roman"/>
        </w:rPr>
        <w:t xml:space="preserve"> (дата обращения: 15.03.2019)</w:t>
      </w:r>
    </w:p>
  </w:footnote>
  <w:footnote w:id="5">
    <w:p w14:paraId="6CC0A5A8" w14:textId="77777777" w:rsidR="00957B89" w:rsidRPr="00EF7B03" w:rsidRDefault="00957B89" w:rsidP="00957B89">
      <w:pPr>
        <w:pStyle w:val="a4"/>
        <w:rPr>
          <w:rFonts w:ascii="Times New Roman" w:hAnsi="Times New Roman" w:cs="Times New Roman"/>
        </w:rPr>
      </w:pPr>
      <w:r w:rsidRPr="00EF7B03">
        <w:rPr>
          <w:rStyle w:val="a6"/>
          <w:rFonts w:ascii="Times New Roman" w:hAnsi="Times New Roman" w:cs="Times New Roman"/>
        </w:rPr>
        <w:footnoteRef/>
      </w:r>
      <w:r w:rsidRPr="00EF7B03">
        <w:rPr>
          <w:rFonts w:ascii="Times New Roman" w:hAnsi="Times New Roman" w:cs="Times New Roman"/>
        </w:rPr>
        <w:t xml:space="preserve">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</w:t>
      </w:r>
      <w:r>
        <w:rPr>
          <w:rFonts w:ascii="Times New Roman" w:hAnsi="Times New Roman" w:cs="Times New Roman"/>
        </w:rPr>
        <w:t xml:space="preserve"> 08.04.2015 №1</w:t>
      </w:r>
      <w:r w:rsidRPr="008B4CDE">
        <w:rPr>
          <w:rFonts w:ascii="Times New Roman" w:hAnsi="Times New Roman" w:cs="Times New Roman"/>
        </w:rPr>
        <w:t>/15</w:t>
      </w:r>
      <w: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EFEFF7"/>
        </w:rPr>
        <w:t xml:space="preserve"> </w:t>
      </w:r>
      <w:hyperlink r:id="rId1" w:history="1">
        <w:r w:rsidRPr="00E25AA9">
          <w:rPr>
            <w:rStyle w:val="a7"/>
            <w:rFonts w:ascii="Times New Roman" w:hAnsi="Times New Roman" w:cs="Times New Roman"/>
          </w:rPr>
          <w:t>http://www.consultant.ru/document/cons_doc_LAW_282455/</w:t>
        </w:r>
      </w:hyperlink>
      <w:r>
        <w:rPr>
          <w:rFonts w:ascii="Times New Roman" w:hAnsi="Times New Roman" w:cs="Times New Roman"/>
        </w:rPr>
        <w:t xml:space="preserve"> (дата обращения: 15.04.2019)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18D"/>
    <w:multiLevelType w:val="hybridMultilevel"/>
    <w:tmpl w:val="756C47E4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 w15:restartNumberingAfterBreak="0">
    <w:nsid w:val="244E7AA3"/>
    <w:multiLevelType w:val="hybridMultilevel"/>
    <w:tmpl w:val="0D20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76D"/>
    <w:multiLevelType w:val="hybridMultilevel"/>
    <w:tmpl w:val="EDDCA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0C10"/>
    <w:multiLevelType w:val="hybridMultilevel"/>
    <w:tmpl w:val="0224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1FEA"/>
    <w:multiLevelType w:val="hybridMultilevel"/>
    <w:tmpl w:val="7098F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10A11"/>
    <w:multiLevelType w:val="hybridMultilevel"/>
    <w:tmpl w:val="303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24FF6"/>
    <w:multiLevelType w:val="hybridMultilevel"/>
    <w:tmpl w:val="3AB6A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63880"/>
    <w:multiLevelType w:val="hybridMultilevel"/>
    <w:tmpl w:val="61CC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B4D15"/>
    <w:multiLevelType w:val="hybridMultilevel"/>
    <w:tmpl w:val="DEB6658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89"/>
    <w:rsid w:val="009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A9F2"/>
  <w15:chartTrackingRefBased/>
  <w15:docId w15:val="{F1162291-454A-4955-B675-0891455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B8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89"/>
    <w:pPr>
      <w:ind w:left="708"/>
    </w:pPr>
  </w:style>
  <w:style w:type="paragraph" w:styleId="a4">
    <w:name w:val="footnote text"/>
    <w:basedOn w:val="a"/>
    <w:link w:val="a5"/>
    <w:uiPriority w:val="99"/>
    <w:semiHidden/>
    <w:unhideWhenUsed/>
    <w:rsid w:val="00957B89"/>
  </w:style>
  <w:style w:type="character" w:customStyle="1" w:styleId="a5">
    <w:name w:val="Текст сноски Знак"/>
    <w:basedOn w:val="a0"/>
    <w:link w:val="a4"/>
    <w:uiPriority w:val="99"/>
    <w:semiHidden/>
    <w:rsid w:val="00957B89"/>
    <w:rPr>
      <w:rFonts w:ascii="Calibri" w:eastAsia="Calibri" w:hAnsi="Calibri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57B89"/>
    <w:rPr>
      <w:vertAlign w:val="superscript"/>
    </w:rPr>
  </w:style>
  <w:style w:type="character" w:styleId="a7">
    <w:name w:val="Hyperlink"/>
    <w:basedOn w:val="a0"/>
    <w:uiPriority w:val="99"/>
    <w:unhideWhenUsed/>
    <w:rsid w:val="00957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2824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2586</Words>
  <Characters>14717</Characters>
  <Application>Microsoft Office Word</Application>
  <DocSecurity>0</DocSecurity>
  <Lines>241</Lines>
  <Paragraphs>47</Paragraphs>
  <ScaleCrop>false</ScaleCrop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2021-06-06T08:41:00Z</dcterms:created>
  <dcterms:modified xsi:type="dcterms:W3CDTF">2021-06-06T08:44:00Z</dcterms:modified>
</cp:coreProperties>
</file>