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71B0A" w14:textId="4BAC62F2" w:rsidR="007C2BFB" w:rsidRPr="00E37E29" w:rsidRDefault="007C2BFB" w:rsidP="007C2BFB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минар «Пространство детской реализации</w:t>
      </w:r>
      <w:r w:rsid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728F7" w:rsidRP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(ПДР)</w:t>
      </w:r>
      <w:r w:rsid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728F7" w:rsidRP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как основной инструмент развития личности дошкольника</w:t>
      </w:r>
      <w:r w:rsidRPr="00E37E29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14:paraId="6C1547F0" w14:textId="02828432" w:rsidR="009B658C" w:rsidRPr="009B658C" w:rsidRDefault="009B658C" w:rsidP="009B658C">
      <w:pPr>
        <w:rPr>
          <w:rFonts w:ascii="Times New Roman" w:hAnsi="Times New Roman" w:cs="Times New Roman"/>
          <w:sz w:val="28"/>
          <w:szCs w:val="28"/>
        </w:rPr>
      </w:pPr>
      <w:r w:rsidRPr="009B658C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CA071B">
        <w:rPr>
          <w:rFonts w:ascii="Times New Roman" w:hAnsi="Times New Roman" w:cs="Times New Roman"/>
          <w:sz w:val="28"/>
          <w:szCs w:val="28"/>
        </w:rPr>
        <w:t>в</w:t>
      </w:r>
      <w:r w:rsidRPr="009B658C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C728F7">
        <w:rPr>
          <w:rFonts w:ascii="Times New Roman" w:hAnsi="Times New Roman" w:cs="Times New Roman"/>
          <w:sz w:val="28"/>
          <w:szCs w:val="28"/>
        </w:rPr>
        <w:t>старшей группы «Почемучки» Черепанова О.А.</w:t>
      </w:r>
    </w:p>
    <w:p w14:paraId="0775C551" w14:textId="77777777" w:rsidR="00151885" w:rsidRDefault="00151885" w:rsidP="0015188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18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</w:t>
      </w:r>
      <w:r w:rsidR="00296C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Титул</w:t>
      </w:r>
    </w:p>
    <w:p w14:paraId="4C1F631B" w14:textId="77777777" w:rsidR="00296C9D" w:rsidRPr="00151885" w:rsidRDefault="00296C9D" w:rsidP="0015188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2</w:t>
      </w:r>
    </w:p>
    <w:p w14:paraId="6B29E2DD" w14:textId="77777777" w:rsidR="00F82604" w:rsidRPr="00C72084" w:rsidRDefault="00C72084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084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детский сад – это место, где ребёнок получает опыт широкого эмоционально – практического взаимодействия с взрослыми и сверстниками в наиболее значимых для его развития сферах жизни.</w:t>
      </w:r>
    </w:p>
    <w:p w14:paraId="40F1333E" w14:textId="77777777" w:rsidR="00C72084" w:rsidRPr="00C72084" w:rsidRDefault="00C72084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84">
        <w:rPr>
          <w:rFonts w:ascii="Times New Roman" w:hAnsi="Times New Roman" w:cs="Times New Roman"/>
          <w:sz w:val="28"/>
          <w:szCs w:val="28"/>
        </w:rPr>
        <w:t>Сегодня система дошкольного образования проживает период серьезного обновления: появились стандарты, изменились программы, формы организации образовательной деятельности, существенно изменилась социокультурная среда, в которой растут современные дети.</w:t>
      </w:r>
    </w:p>
    <w:p w14:paraId="0047AE37" w14:textId="77777777" w:rsidR="00151885" w:rsidRDefault="00C72084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84">
        <w:rPr>
          <w:rFonts w:ascii="Times New Roman" w:hAnsi="Times New Roman" w:cs="Times New Roman"/>
          <w:sz w:val="28"/>
          <w:szCs w:val="28"/>
        </w:rPr>
        <w:t>Развитию детской инициативы как основного целевого ориентира ФГОС ДОО способствует развивающая предметно-пространственная среда, которая должна обладать новизной, привлекательностью и, откликаясь на новые образовательные з</w:t>
      </w:r>
      <w:r w:rsidR="00A4564B">
        <w:rPr>
          <w:rFonts w:ascii="Times New Roman" w:hAnsi="Times New Roman" w:cs="Times New Roman"/>
          <w:sz w:val="28"/>
          <w:szCs w:val="28"/>
        </w:rPr>
        <w:t xml:space="preserve">адачи, легко трансформироваться. </w:t>
      </w:r>
      <w:r w:rsidR="00A4564B" w:rsidRPr="00C72084">
        <w:rPr>
          <w:rFonts w:ascii="Times New Roman" w:hAnsi="Times New Roman" w:cs="Times New Roman"/>
          <w:sz w:val="28"/>
          <w:szCs w:val="28"/>
        </w:rPr>
        <w:t>Роль взрослого заключается в правильном моделировании такой среды, которая способствует максимальному развитию личности ребенка.</w:t>
      </w:r>
    </w:p>
    <w:p w14:paraId="017479BF" w14:textId="77777777" w:rsidR="00C72084" w:rsidRPr="00C72084" w:rsidRDefault="00C72084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84">
        <w:rPr>
          <w:rFonts w:ascii="Times New Roman" w:hAnsi="Times New Roman" w:cs="Times New Roman"/>
          <w:sz w:val="28"/>
          <w:szCs w:val="28"/>
        </w:rPr>
        <w:t>Еще Жан Жак Руссо, одним из первых предложил рассматривать среду как условие оптимального саморазвития личности. Он считал, что благодаря ей ребенок сам может развивать свои способности и возможности.</w:t>
      </w:r>
    </w:p>
    <w:p w14:paraId="6C6F3281" w14:textId="77777777" w:rsidR="00C72084" w:rsidRDefault="00C72084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84">
        <w:rPr>
          <w:rFonts w:ascii="Times New Roman" w:hAnsi="Times New Roman" w:cs="Times New Roman"/>
          <w:sz w:val="28"/>
          <w:szCs w:val="28"/>
        </w:rPr>
        <w:t>Вопрос организации, развивающей предметно – пространственной среды ДОУ на сегодняшний день стоит особо актуально, а, следовательно, педагоги-практики испытывают повышенный интерес к обновлению предметно-развивающей среды ДОУ. Предметно-пространственная среда выступает двояко, с одной стороны, как набор стандартов, но с другой стороны, как действие с ними по усмотрению ребенка без давления со стороны взрослого, что открывает новые возможности, то есть позволяет детям идти по творческому пути.</w:t>
      </w:r>
    </w:p>
    <w:p w14:paraId="00F17FD2" w14:textId="77777777" w:rsidR="00A004C7" w:rsidRDefault="00A004C7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вспомнить, что во</w:t>
      </w:r>
      <w:r w:rsidRPr="00A004C7">
        <w:rPr>
          <w:rFonts w:ascii="Times New Roman" w:hAnsi="Times New Roman" w:cs="Times New Roman"/>
          <w:sz w:val="28"/>
          <w:szCs w:val="28"/>
        </w:rPr>
        <w:t xml:space="preserve"> ФГОС ДО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 В Федеральном государственном образовательном стандарте выделены основные линии личностного развития ребенка дошкольного возраста: самостоятельность, инициативность, творчество.</w:t>
      </w:r>
    </w:p>
    <w:p w14:paraId="4BC14B2B" w14:textId="77777777" w:rsidR="00A004C7" w:rsidRPr="0061417F" w:rsidRDefault="00A004C7" w:rsidP="00A00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14:paraId="516D8D15" w14:textId="361358AD" w:rsidR="00A004C7" w:rsidRPr="0061417F" w:rsidRDefault="00A004C7" w:rsidP="00A00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Инициатива – (от латинского </w:t>
      </w:r>
      <w:proofErr w:type="spellStart"/>
      <w:r w:rsidRPr="0061417F">
        <w:rPr>
          <w:rFonts w:ascii="Times New Roman" w:hAnsi="Times New Roman" w:cs="Times New Roman"/>
          <w:sz w:val="28"/>
          <w:szCs w:val="28"/>
        </w:rPr>
        <w:t>initium</w:t>
      </w:r>
      <w:proofErr w:type="spellEnd"/>
      <w:r w:rsidRPr="0061417F">
        <w:rPr>
          <w:rFonts w:ascii="Times New Roman" w:hAnsi="Times New Roman" w:cs="Times New Roman"/>
          <w:sz w:val="28"/>
          <w:szCs w:val="28"/>
        </w:rPr>
        <w:t xml:space="preserve"> – начало) почин, первый шаг в каком-либо деле; внутреннее побуждение к новым формам деятельности, предприимчивости; руководящая роль в каких-либо действиях. Самостоятельность – одно из ведущих качеств личности, выражающееся в умении действовать сознательно и инициативно не только в знакомой обстановке, но и в новых условиях, требующих принятия нестандартных решений</w:t>
      </w:r>
      <w:r w:rsidR="0061417F" w:rsidRPr="0061417F">
        <w:rPr>
          <w:rFonts w:ascii="Times New Roman" w:hAnsi="Times New Roman" w:cs="Times New Roman"/>
          <w:sz w:val="28"/>
          <w:szCs w:val="28"/>
        </w:rPr>
        <w:t xml:space="preserve">. </w:t>
      </w:r>
      <w:r w:rsidRPr="0061417F">
        <w:rPr>
          <w:rFonts w:ascii="Times New Roman" w:hAnsi="Times New Roman" w:cs="Times New Roman"/>
          <w:sz w:val="28"/>
          <w:szCs w:val="28"/>
        </w:rPr>
        <w:t>Инициативность у детей неразрывна с проявлением любознательности, пытливости ума, изобретательности. Развитие самостоятельности и инициативы в дошкольном возрасте связано с освоением дошкольником разных видов деятельности, в которых он приобретает возможность проявлять свою субъектную позицию.</w:t>
      </w:r>
    </w:p>
    <w:p w14:paraId="72CA4979" w14:textId="77777777" w:rsidR="00A004C7" w:rsidRPr="00A004C7" w:rsidRDefault="00A004C7" w:rsidP="00A00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C7">
        <w:rPr>
          <w:rFonts w:ascii="Times New Roman" w:hAnsi="Times New Roman" w:cs="Times New Roman"/>
          <w:sz w:val="28"/>
          <w:szCs w:val="28"/>
        </w:rPr>
        <w:t>Каждая деятельность оказывает своеобразное влияние на развитие разных компонентов самостоятельности.</w:t>
      </w:r>
    </w:p>
    <w:p w14:paraId="5571A7E8" w14:textId="77777777" w:rsidR="00A004C7" w:rsidRDefault="00A004C7" w:rsidP="00C720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3605A" w14:textId="226A5816" w:rsidR="00A2106D" w:rsidRDefault="00A2106D" w:rsidP="00A2106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6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A4ACB">
        <w:rPr>
          <w:rFonts w:ascii="Times New Roman" w:hAnsi="Times New Roman" w:cs="Times New Roman"/>
          <w:b/>
          <w:sz w:val="28"/>
          <w:szCs w:val="28"/>
        </w:rPr>
        <w:t>3</w:t>
      </w:r>
    </w:p>
    <w:p w14:paraId="27D413D8" w14:textId="36AC1750" w:rsidR="002E0A0C" w:rsidRPr="00A2106D" w:rsidRDefault="00294E4A" w:rsidP="002E0A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="002E0A0C" w:rsidRPr="00A2106D">
        <w:rPr>
          <w:rFonts w:ascii="Times New Roman" w:hAnsi="Times New Roman" w:cs="Times New Roman"/>
          <w:sz w:val="28"/>
          <w:szCs w:val="28"/>
        </w:rPr>
        <w:t>предметно-пространственная среда не гарантирует наличие детской инициативы и ее реализации; скорее, ее гарантирует взрослый.</w:t>
      </w:r>
    </w:p>
    <w:p w14:paraId="0E0A1353" w14:textId="5AF3F80F" w:rsidR="00C67BBD" w:rsidRDefault="00294E4A" w:rsidP="00C67B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 w:rsidR="002E0A0C" w:rsidRPr="00A2106D">
        <w:rPr>
          <w:rFonts w:ascii="Times New Roman" w:hAnsi="Times New Roman" w:cs="Times New Roman"/>
          <w:sz w:val="28"/>
          <w:szCs w:val="28"/>
        </w:rPr>
        <w:t xml:space="preserve"> новый термин — пространство детской реализации (ПДР), противоположный понятию «зона ближайшего развития» (ЗБР).</w:t>
      </w:r>
      <w:r w:rsidR="00C67BBD" w:rsidRPr="00C67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40010" w14:textId="77777777" w:rsidR="00C67BBD" w:rsidRPr="00A2106D" w:rsidRDefault="00C67BBD" w:rsidP="00C67B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06D">
        <w:rPr>
          <w:rFonts w:ascii="Times New Roman" w:hAnsi="Times New Roman" w:cs="Times New Roman"/>
          <w:sz w:val="28"/>
          <w:szCs w:val="28"/>
        </w:rPr>
        <w:t>Если в зоне ближайшего развития (ЗБР) ребенок следует за взрослым, копируя его, то в пространстве детской реализации (ПДР) — взрослый следует за ребенком, помогая в его активности; если в зоне ближайшего развития продуктом является освоение уже известного образца, то в пространстве реализации создается новый продукт, не вписанный в культурные нормы.</w:t>
      </w:r>
    </w:p>
    <w:p w14:paraId="4FD34665" w14:textId="77777777" w:rsidR="00296C9D" w:rsidRDefault="00C67BBD" w:rsidP="00C67B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06D">
        <w:rPr>
          <w:rFonts w:ascii="Times New Roman" w:hAnsi="Times New Roman" w:cs="Times New Roman"/>
          <w:sz w:val="28"/>
          <w:szCs w:val="28"/>
        </w:rPr>
        <w:t>Более того, в зоне ближайшего развития ребенок осваивает прошлое культуры, в пространстве детской реализации развитие ребенка происходит за счет создания будущей культуры. Фактически мы имеем два пути развития: в ЗБР — развитие, базирующееся на прошлом, в ПДР — развитие, ориентированное на будущее.</w:t>
      </w:r>
      <w:r w:rsidR="003B5776" w:rsidRPr="003B5776">
        <w:rPr>
          <w:rFonts w:ascii="Times New Roman" w:hAnsi="Times New Roman" w:cs="Times New Roman"/>
          <w:b/>
          <w:sz w:val="28"/>
          <w:szCs w:val="28"/>
        </w:rPr>
        <w:t xml:space="preserve"> Развитие ребёнка характеризуется возможностью пребывания в</w:t>
      </w:r>
      <w:r w:rsidR="003B5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776" w:rsidRPr="003B5776">
        <w:rPr>
          <w:rFonts w:ascii="Times New Roman" w:hAnsi="Times New Roman" w:cs="Times New Roman"/>
          <w:b/>
          <w:sz w:val="28"/>
          <w:szCs w:val="28"/>
        </w:rPr>
        <w:t>двух пространствах: ЗБР и ПДР.</w:t>
      </w:r>
    </w:p>
    <w:p w14:paraId="0EDBAF0D" w14:textId="0064E697" w:rsidR="00D22EA5" w:rsidRDefault="00D22EA5" w:rsidP="00D22EA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BA396B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ACB">
        <w:rPr>
          <w:rFonts w:ascii="Times New Roman" w:hAnsi="Times New Roman" w:cs="Times New Roman"/>
          <w:b/>
          <w:sz w:val="28"/>
          <w:szCs w:val="28"/>
        </w:rPr>
        <w:t>4</w:t>
      </w:r>
      <w:r w:rsidR="006141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417F" w:rsidRPr="0061417F">
        <w:t xml:space="preserve"> </w:t>
      </w:r>
      <w:r w:rsidR="0061417F" w:rsidRPr="0061417F">
        <w:rPr>
          <w:rFonts w:ascii="Times New Roman" w:hAnsi="Times New Roman" w:cs="Times New Roman"/>
          <w:b/>
          <w:sz w:val="28"/>
          <w:szCs w:val="28"/>
        </w:rPr>
        <w:t>Воспитатель ПАРТНЕР</w:t>
      </w:r>
    </w:p>
    <w:p w14:paraId="07F3A89E" w14:textId="64161B99" w:rsidR="009F2400" w:rsidRDefault="003E5AA3" w:rsidP="006E2B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сказано выше, о</w:t>
      </w:r>
      <w:r w:rsidRPr="003E5AA3">
        <w:rPr>
          <w:rFonts w:ascii="Times New Roman" w:hAnsi="Times New Roman" w:cs="Times New Roman"/>
          <w:sz w:val="28"/>
          <w:szCs w:val="28"/>
        </w:rPr>
        <w:t>дним из элементов ПДР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D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E5AA3">
        <w:rPr>
          <w:rFonts w:ascii="Times New Roman" w:hAnsi="Times New Roman" w:cs="Times New Roman"/>
          <w:sz w:val="28"/>
          <w:szCs w:val="28"/>
        </w:rPr>
        <w:t xml:space="preserve"> развивающая предметно –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пространственная среда (РППС). </w:t>
      </w:r>
      <w:r w:rsidR="004E659D" w:rsidRPr="004E659D">
        <w:rPr>
          <w:rFonts w:ascii="Times New Roman" w:hAnsi="Times New Roman" w:cs="Times New Roman"/>
          <w:sz w:val="28"/>
          <w:szCs w:val="28"/>
        </w:rPr>
        <w:t xml:space="preserve"> 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инициативы, в обеспечении условий для самореализации через различные виды детских деятельностей (рисование, конструирование, проекты и пр.). </w:t>
      </w:r>
    </w:p>
    <w:p w14:paraId="540264D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В условиях ФОП профессиональная позиция воспитателя обеспечивает замену традиционных ценностей обучения на ценности развития личности дошкольника, что повышает качество его образования.</w:t>
      </w:r>
    </w:p>
    <w:p w14:paraId="3AEB98DB" w14:textId="591CF632" w:rsidR="004A4ACB" w:rsidRDefault="004A4ACB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Слайд 5 </w:t>
      </w:r>
    </w:p>
    <w:p w14:paraId="0BD74755" w14:textId="7B53CE44" w:rsidR="00B45636" w:rsidRPr="004A4ACB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ACB">
        <w:rPr>
          <w:rFonts w:ascii="Times New Roman" w:hAnsi="Times New Roman" w:cs="Times New Roman"/>
          <w:bCs/>
          <w:sz w:val="28"/>
          <w:szCs w:val="28"/>
        </w:rPr>
        <w:t>В форме партнерства меняется позиция педагога в организации занятий:</w:t>
      </w:r>
    </w:p>
    <w:p w14:paraId="70135096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1. Включение воспитателя в деятельность наравне с детьми.</w:t>
      </w:r>
    </w:p>
    <w:p w14:paraId="2CE4DA77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2. Добровольное присоединение детей к деятельности  (без психического и дисциплинарного принуждения).</w:t>
      </w:r>
    </w:p>
    <w:p w14:paraId="5960D44B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3. Свободное общение и перемещение детей во время деятельности (при соответствии организации рабочего пространства).</w:t>
      </w:r>
    </w:p>
    <w:p w14:paraId="5E2EF0DC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4. Открытый временной конец образовательной деятельности (каждый работает в своём темпе).</w:t>
      </w:r>
    </w:p>
    <w:p w14:paraId="471DC0CB" w14:textId="72E1C0E9" w:rsidR="004A4ACB" w:rsidRDefault="004A4ACB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Слайд 6 </w:t>
      </w:r>
      <w:r w:rsidR="00B45636" w:rsidRPr="00C16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442E7E" w14:textId="5B7A0369" w:rsidR="00B45636" w:rsidRPr="004A4ACB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ACB">
        <w:rPr>
          <w:rFonts w:ascii="Times New Roman" w:hAnsi="Times New Roman" w:cs="Times New Roman"/>
          <w:bCs/>
          <w:sz w:val="28"/>
          <w:szCs w:val="28"/>
        </w:rPr>
        <w:t>Предметно Пространственная Среда – это то, что наполняет пространство, окружающее детей</w:t>
      </w:r>
      <w:r w:rsidRPr="004A4ACB">
        <w:rPr>
          <w:rFonts w:ascii="Times New Roman" w:hAnsi="Times New Roman" w:cs="Times New Roman"/>
          <w:sz w:val="28"/>
          <w:szCs w:val="28"/>
        </w:rPr>
        <w:t>.</w:t>
      </w:r>
    </w:p>
    <w:p w14:paraId="4674B189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Функции среды:</w:t>
      </w:r>
    </w:p>
    <w:p w14:paraId="70A61779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создать условия для освоения пространства</w:t>
      </w:r>
    </w:p>
    <w:p w14:paraId="4C44DCEC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создать условия для овладения знаниями</w:t>
      </w:r>
    </w:p>
    <w:p w14:paraId="02729761" w14:textId="77777777" w:rsidR="00B45636" w:rsidRPr="00B45636" w:rsidRDefault="00B45636" w:rsidP="00C1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создать условия для безопасности</w:t>
      </w:r>
    </w:p>
    <w:p w14:paraId="57CBB495" w14:textId="77777777" w:rsidR="004A4ACB" w:rsidRDefault="004A4ACB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Слайд 7</w:t>
      </w:r>
    </w:p>
    <w:p w14:paraId="0AC71517" w14:textId="3CDBAF6A" w:rsidR="00B45636" w:rsidRPr="004A4ACB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ACB">
        <w:rPr>
          <w:rFonts w:ascii="Times New Roman" w:hAnsi="Times New Roman" w:cs="Times New Roman"/>
          <w:bCs/>
          <w:sz w:val="28"/>
          <w:szCs w:val="28"/>
        </w:rPr>
        <w:t>Организуем центры детской активности</w:t>
      </w:r>
      <w:r w:rsidR="00C16661" w:rsidRPr="004A4ACB">
        <w:rPr>
          <w:rFonts w:ascii="Times New Roman" w:hAnsi="Times New Roman" w:cs="Times New Roman"/>
          <w:bCs/>
          <w:sz w:val="28"/>
          <w:szCs w:val="28"/>
        </w:rPr>
        <w:t xml:space="preserve"> Принципы построения РППС</w:t>
      </w:r>
      <w:r w:rsidRPr="004A4AC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17289E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Насыщенности - разнообразие, необходимость, достаточность, сменяемость, привлекательность материалов</w:t>
      </w:r>
    </w:p>
    <w:p w14:paraId="494557BC" w14:textId="1E401C26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Тр</w:t>
      </w:r>
      <w:r w:rsidR="00282DBD">
        <w:rPr>
          <w:rFonts w:ascii="Times New Roman" w:hAnsi="Times New Roman" w:cs="Times New Roman"/>
          <w:sz w:val="28"/>
          <w:szCs w:val="28"/>
        </w:rPr>
        <w:t>а</w:t>
      </w:r>
      <w:r w:rsidRPr="00B45636">
        <w:rPr>
          <w:rFonts w:ascii="Times New Roman" w:hAnsi="Times New Roman" w:cs="Times New Roman"/>
          <w:sz w:val="28"/>
          <w:szCs w:val="28"/>
        </w:rPr>
        <w:t>нсформируемости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 xml:space="preserve"> - возможность изменений предметно-развивающую среду в зависимости от образовательной ситуации и от интересов и возможностей детей</w:t>
      </w:r>
    </w:p>
    <w:p w14:paraId="3283A22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 xml:space="preserve"> - возможность разнообразного использования различных составляющих предметной среды</w:t>
      </w:r>
    </w:p>
    <w:p w14:paraId="542AFAE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Вариативности - наличие и периодическая сменяемость игрового материала, появление новых предметов</w:t>
      </w:r>
    </w:p>
    <w:p w14:paraId="7DDB732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Доступности - свободный доступ детей, к играм, игрушкам, материалам, пособиям</w:t>
      </w:r>
    </w:p>
    <w:p w14:paraId="445646DD" w14:textId="6A9CB329" w:rsid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* Безопасности - соответствие всех элементов ППС требованиям по обеспечению надежности и безопасности их использования.  </w:t>
      </w:r>
    </w:p>
    <w:p w14:paraId="431ECFA0" w14:textId="4F3BE22E" w:rsidR="004A4ACB" w:rsidRDefault="004A4ACB" w:rsidP="004D0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Слайд 8</w:t>
      </w:r>
    </w:p>
    <w:p w14:paraId="37401475" w14:textId="100FF522" w:rsidR="004D0BCA" w:rsidRPr="004A4ACB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4ACB">
        <w:rPr>
          <w:rFonts w:ascii="Times New Roman" w:hAnsi="Times New Roman" w:cs="Times New Roman"/>
          <w:bCs/>
          <w:sz w:val="28"/>
          <w:szCs w:val="28"/>
        </w:rPr>
        <w:t>Основной принцип организации пространства в ДОУ - ЗОНИРОВАНИЕ</w:t>
      </w:r>
    </w:p>
    <w:p w14:paraId="305DA512" w14:textId="77777777" w:rsidR="004D0BCA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Согласно ФОП,  пространство группы должно быть гибким и изменяемым под различные задачи и виды деятельности. Для соблюдения этих принципов в группе детского сада необходимо использовать зонирование пространства — разделение помещения на небольшие части, каждая из которых предназначена для определённого вида деятельности.</w:t>
      </w:r>
    </w:p>
    <w:p w14:paraId="6C90C62A" w14:textId="4817A17A" w:rsidR="004A4ACB" w:rsidRPr="004A4ACB" w:rsidRDefault="004A4ACB" w:rsidP="004D0B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ACB">
        <w:rPr>
          <w:rFonts w:ascii="Times New Roman" w:hAnsi="Times New Roman" w:cs="Times New Roman"/>
          <w:b/>
          <w:sz w:val="28"/>
          <w:szCs w:val="28"/>
        </w:rPr>
        <w:t xml:space="preserve">                      Слайд 9</w:t>
      </w:r>
    </w:p>
    <w:p w14:paraId="139271D8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Рабочая зона:</w:t>
      </w:r>
    </w:p>
    <w:p w14:paraId="742617D3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математики</w:t>
      </w:r>
    </w:p>
    <w:p w14:paraId="746CE7DE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грамотности и письма</w:t>
      </w:r>
    </w:p>
    <w:p w14:paraId="11083759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Центр науки и естествознания</w:t>
      </w:r>
    </w:p>
    <w:p w14:paraId="03400303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конструирования</w:t>
      </w:r>
    </w:p>
    <w:p w14:paraId="49C04DFA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искусства</w:t>
      </w:r>
    </w:p>
    <w:p w14:paraId="717C3906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Активная зона:</w:t>
      </w:r>
    </w:p>
    <w:p w14:paraId="45A49DC8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Музыкальный центр</w:t>
      </w:r>
    </w:p>
    <w:p w14:paraId="5745CC35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строительства</w:t>
      </w:r>
    </w:p>
    <w:p w14:paraId="2BB80331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сюжетно-ролевых игр</w:t>
      </w:r>
    </w:p>
    <w:p w14:paraId="4D5F44E5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театральных игр</w:t>
      </w:r>
    </w:p>
    <w:p w14:paraId="5AE2D3B7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Центр физической активности</w:t>
      </w:r>
    </w:p>
    <w:p w14:paraId="4AE0FB1B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Спокойная зона:</w:t>
      </w:r>
    </w:p>
    <w:p w14:paraId="340E1CAA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Уголок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уеденения</w:t>
      </w:r>
      <w:proofErr w:type="spellEnd"/>
    </w:p>
    <w:p w14:paraId="1C6E8824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Книжный уголок</w:t>
      </w:r>
    </w:p>
    <w:p w14:paraId="57699382" w14:textId="4760EDD4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Принадлежность центров активности к зонам условна, а зоны трансформируемы</w:t>
      </w:r>
      <w:r w:rsidR="004A4ACB">
        <w:rPr>
          <w:rFonts w:ascii="Times New Roman" w:hAnsi="Times New Roman" w:cs="Times New Roman"/>
          <w:sz w:val="28"/>
          <w:szCs w:val="28"/>
        </w:rPr>
        <w:t>.</w:t>
      </w:r>
    </w:p>
    <w:p w14:paraId="084CD88B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Выделить границы зон можно с помощью мебели, создание своеобразных контуров по периметру зоны, так же выделять зоны можно с помощью цветового акцента, ковровым покрытием, раздвижных перегородок, ширм, объёмных модулей</w:t>
      </w:r>
    </w:p>
    <w:p w14:paraId="071BF8B5" w14:textId="77777777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Пространство должно «подталкивать» детей к самостоятельной деятельности, в которой они будут субъектом — решение, какой именно деятельностью заняться, должно приниматься детьми самостоятельно (за исключением общих централизованных моментов вроде тихого часа, прогулки или общего обучения).</w:t>
      </w:r>
    </w:p>
    <w:p w14:paraId="5720F1AC" w14:textId="7C675C86" w:rsidR="004D0BCA" w:rsidRPr="00B45636" w:rsidRDefault="004D0BCA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свободное время дети должны самостоятельно выбирать себе занятие, исходя из существующих зон в дошкольной группе</w:t>
      </w:r>
      <w:r w:rsidR="00423B2D">
        <w:rPr>
          <w:rFonts w:ascii="Times New Roman" w:hAnsi="Times New Roman" w:cs="Times New Roman"/>
          <w:sz w:val="28"/>
          <w:szCs w:val="28"/>
        </w:rPr>
        <w:t>.</w:t>
      </w:r>
    </w:p>
    <w:p w14:paraId="37A85E56" w14:textId="080A4709" w:rsidR="004A4ACB" w:rsidRDefault="004A4ACB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3128A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1F4A3772" w14:textId="1BCBF96C" w:rsidR="00B45636" w:rsidRPr="00CE34ED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4ACB">
        <w:rPr>
          <w:rFonts w:ascii="Times New Roman" w:hAnsi="Times New Roman" w:cs="Times New Roman"/>
          <w:bCs/>
          <w:sz w:val="28"/>
          <w:szCs w:val="28"/>
        </w:rPr>
        <w:t xml:space="preserve">Организуем центры детской </w:t>
      </w:r>
      <w:proofErr w:type="gramStart"/>
      <w:r w:rsidRPr="004A4ACB">
        <w:rPr>
          <w:rFonts w:ascii="Times New Roman" w:hAnsi="Times New Roman" w:cs="Times New Roman"/>
          <w:bCs/>
          <w:sz w:val="28"/>
          <w:szCs w:val="28"/>
        </w:rPr>
        <w:t>активности</w:t>
      </w:r>
      <w:proofErr w:type="gramEnd"/>
      <w:r w:rsidRPr="004A4ACB">
        <w:rPr>
          <w:rFonts w:ascii="Times New Roman" w:hAnsi="Times New Roman" w:cs="Times New Roman"/>
          <w:bCs/>
          <w:sz w:val="28"/>
          <w:szCs w:val="28"/>
        </w:rPr>
        <w:t xml:space="preserve"> учитывая возрастные особенности дошкольников</w:t>
      </w:r>
      <w:r w:rsidR="00423B2D">
        <w:rPr>
          <w:rFonts w:ascii="Times New Roman" w:hAnsi="Times New Roman" w:cs="Times New Roman"/>
          <w:bCs/>
          <w:sz w:val="28"/>
          <w:szCs w:val="28"/>
        </w:rPr>
        <w:t>.</w:t>
      </w:r>
      <w:r w:rsidR="00CE34E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E34ED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="00CE34E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45636">
        <w:rPr>
          <w:rFonts w:ascii="Times New Roman" w:hAnsi="Times New Roman" w:cs="Times New Roman"/>
          <w:sz w:val="28"/>
          <w:szCs w:val="28"/>
        </w:rPr>
        <w:t>Среда должна постоянно изменяться и пополняться, чтобы малыши могли получать новые впечатления и опыт. Регулярно вносить новшества, прислушиваться к интересам и предпочтениям воспитанников.</w:t>
      </w:r>
    </w:p>
    <w:p w14:paraId="3EEF9C5A" w14:textId="1057D78E" w:rsidR="003128AC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ED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="00CE34ED">
        <w:rPr>
          <w:rFonts w:ascii="Times New Roman" w:hAnsi="Times New Roman" w:cs="Times New Roman"/>
          <w:sz w:val="28"/>
          <w:szCs w:val="28"/>
        </w:rPr>
        <w:t xml:space="preserve">   </w:t>
      </w:r>
      <w:r w:rsidRPr="00B45636">
        <w:rPr>
          <w:rFonts w:ascii="Times New Roman" w:hAnsi="Times New Roman" w:cs="Times New Roman"/>
          <w:sz w:val="28"/>
          <w:szCs w:val="28"/>
        </w:rPr>
        <w:t>Важно интегрировать обучение и игры, для формирования математических, логических, лингвистических и моторных и др. навыков. Способствовать проявлению детьми самостоятельности и социального взаимодействия</w:t>
      </w:r>
      <w:r w:rsidR="003128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BD0A03" w14:textId="778D6FE3" w:rsidR="003128AC" w:rsidRPr="003128AC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Слайд 11</w:t>
      </w:r>
    </w:p>
    <w:p w14:paraId="17A74BC5" w14:textId="731325E9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ED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CE34ED">
        <w:rPr>
          <w:rFonts w:ascii="Times New Roman" w:hAnsi="Times New Roman" w:cs="Times New Roman"/>
          <w:sz w:val="28"/>
          <w:szCs w:val="28"/>
        </w:rPr>
        <w:t xml:space="preserve">  </w:t>
      </w:r>
      <w:r w:rsidRPr="00B45636">
        <w:rPr>
          <w:rFonts w:ascii="Times New Roman" w:hAnsi="Times New Roman" w:cs="Times New Roman"/>
          <w:sz w:val="28"/>
          <w:szCs w:val="28"/>
        </w:rPr>
        <w:t>Необходимо организовать игровые зоны для развития профессиональных, социальных, моторных и когнитивных навыков.</w:t>
      </w:r>
    </w:p>
    <w:p w14:paraId="488864A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14:paraId="79B9CD0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РППС помогает активизировать интерес детей к обучению, стимулирует их познавательные, когнитивные способности, развивает самостоятельность и социальные коммуникации.</w:t>
      </w:r>
    </w:p>
    <w:p w14:paraId="530B623C" w14:textId="010CFAF5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групповых помещениях должны быть размещены правила для детей</w:t>
      </w:r>
      <w:r w:rsidR="00423B2D">
        <w:rPr>
          <w:rFonts w:ascii="Times New Roman" w:hAnsi="Times New Roman" w:cs="Times New Roman"/>
          <w:sz w:val="28"/>
          <w:szCs w:val="28"/>
        </w:rPr>
        <w:t>.</w:t>
      </w:r>
    </w:p>
    <w:p w14:paraId="6B33D5C5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Все правила должны висеть на уровне глаз детей в наглядном виде – в виде рисунков и схем (старший дошкольный возрасте, дети коллективно </w:t>
      </w:r>
      <w:r w:rsidRPr="00B45636">
        <w:rPr>
          <w:rFonts w:ascii="Times New Roman" w:hAnsi="Times New Roman" w:cs="Times New Roman"/>
          <w:sz w:val="28"/>
          <w:szCs w:val="28"/>
        </w:rPr>
        <w:lastRenderedPageBreak/>
        <w:t>оговаривают правила в группе детского сада и размещают самостоятельно сделанные правила в гр. помещениях).</w:t>
      </w:r>
    </w:p>
    <w:p w14:paraId="22203E68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Все правила должны быть сформулированы утвердительными предложениями, а не отрицательными.</w:t>
      </w:r>
    </w:p>
    <w:p w14:paraId="0258480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Дети должны уметь пользоваться всем оборудованием и знать его предназначение.</w:t>
      </w:r>
    </w:p>
    <w:p w14:paraId="161E68E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Размещаются фотографии правильного и безопасного использования оборудования.</w:t>
      </w:r>
    </w:p>
    <w:p w14:paraId="742C13EF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Ещё один важный момент, в течение года нужно пополнять и обновлять материалы в центрах детской активности.</w:t>
      </w:r>
    </w:p>
    <w:p w14:paraId="25471AC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Если материал не пользуется популярностью, его можно убрать, а через некоторое время предъявить детям снова.</w:t>
      </w:r>
    </w:p>
    <w:p w14:paraId="0D53E995" w14:textId="2C63A250" w:rsidR="003128AC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12</w:t>
      </w:r>
    </w:p>
    <w:p w14:paraId="4E896F8F" w14:textId="3DCDC0A9" w:rsidR="00B45636" w:rsidRPr="004D0BCA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r w:rsidRPr="004D0BCA">
        <w:rPr>
          <w:rFonts w:ascii="Times New Roman" w:hAnsi="Times New Roman" w:cs="Times New Roman"/>
          <w:b/>
          <w:bCs/>
          <w:sz w:val="28"/>
          <w:szCs w:val="28"/>
        </w:rPr>
        <w:t>патриотического воспитания</w:t>
      </w:r>
    </w:p>
    <w:p w14:paraId="7F154846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федеральной образовательной программе первостепенное место занимает воспитание патриотизма. Поэтому в каждой группе детского сада должен быть организован уголок патриотического воспитания. В нем должны находиться государственные символы России, поделки народного творчества, фотографии выдающихся земляков, картин родной природы, знаковых мест и т. д.</w:t>
      </w:r>
    </w:p>
    <w:p w14:paraId="6C1F7277" w14:textId="1964F315" w:rsidR="003128AC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13  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-14</w:t>
      </w:r>
    </w:p>
    <w:p w14:paraId="2712F2D7" w14:textId="0D773698" w:rsidR="00B45636" w:rsidRPr="004D0BCA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 Центр математики</w:t>
      </w:r>
    </w:p>
    <w:p w14:paraId="5F677536" w14:textId="03CF7851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Материал в данном центре должен быть подобран 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D1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B45636">
        <w:rPr>
          <w:rFonts w:ascii="Times New Roman" w:hAnsi="Times New Roman" w:cs="Times New Roman"/>
          <w:sz w:val="28"/>
          <w:szCs w:val="28"/>
        </w:rPr>
        <w:t xml:space="preserve"> задач на классификацию, сортировку, сравнение по разным параметрам, манипуляцию и мелкую моторику, следованию образцу, счету и знания цифр, изучение простейших математических таблиц, ориентировку во времени и пространстве.</w:t>
      </w:r>
    </w:p>
    <w:p w14:paraId="24496B17" w14:textId="0E706075" w:rsidR="00B45636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Литературный центр</w:t>
      </w:r>
    </w:p>
    <w:p w14:paraId="5D06A738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Удобное расположение</w:t>
      </w:r>
    </w:p>
    <w:p w14:paraId="2A408B2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Хорошее освещение в любой временной промежуток</w:t>
      </w:r>
    </w:p>
    <w:p w14:paraId="5A54B716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Эстетичность оформления</w:t>
      </w:r>
    </w:p>
    <w:p w14:paraId="558BA40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Соответствие возрастным особенностям</w:t>
      </w:r>
    </w:p>
    <w:p w14:paraId="284CDCD0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Безопасность</w:t>
      </w:r>
    </w:p>
    <w:p w14:paraId="07412941" w14:textId="03B89183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636">
        <w:rPr>
          <w:rFonts w:ascii="Times New Roman" w:hAnsi="Times New Roman" w:cs="Times New Roman"/>
          <w:sz w:val="28"/>
          <w:szCs w:val="28"/>
        </w:rPr>
        <w:t>Организуя</w:t>
      </w:r>
      <w:r w:rsidR="00282DBD">
        <w:rPr>
          <w:rFonts w:ascii="Times New Roman" w:hAnsi="Times New Roman" w:cs="Times New Roman"/>
          <w:sz w:val="28"/>
          <w:szCs w:val="28"/>
        </w:rPr>
        <w:t xml:space="preserve"> </w:t>
      </w:r>
      <w:r w:rsidRPr="00B45636">
        <w:rPr>
          <w:rFonts w:ascii="Times New Roman" w:hAnsi="Times New Roman" w:cs="Times New Roman"/>
          <w:sz w:val="28"/>
          <w:szCs w:val="28"/>
        </w:rPr>
        <w:t>литературные</w:t>
      </w:r>
      <w:r w:rsidR="00282DBD">
        <w:rPr>
          <w:rFonts w:ascii="Times New Roman" w:hAnsi="Times New Roman" w:cs="Times New Roman"/>
          <w:sz w:val="28"/>
          <w:szCs w:val="28"/>
        </w:rPr>
        <w:t xml:space="preserve"> </w:t>
      </w:r>
      <w:r w:rsidRPr="00B45636">
        <w:rPr>
          <w:rFonts w:ascii="Times New Roman" w:hAnsi="Times New Roman" w:cs="Times New Roman"/>
          <w:sz w:val="28"/>
          <w:szCs w:val="28"/>
        </w:rPr>
        <w:t>тематические выставки можно ориентироваться на тему недели, на произведение конкретного писателя (поэта, на литературный жанр, на художника иллюстратора.</w:t>
      </w:r>
      <w:proofErr w:type="gramEnd"/>
      <w:r w:rsidRPr="00B45636">
        <w:rPr>
          <w:rFonts w:ascii="Times New Roman" w:hAnsi="Times New Roman" w:cs="Times New Roman"/>
          <w:sz w:val="28"/>
          <w:szCs w:val="28"/>
        </w:rPr>
        <w:t xml:space="preserve"> Важно, чтобы не терялся интерес детей к книге, обновлять выставки через 5-7 дней.</w:t>
      </w:r>
    </w:p>
    <w:p w14:paraId="28D0A008" w14:textId="38D89B64" w:rsidR="00B45636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Центр грамотности и письма</w:t>
      </w:r>
    </w:p>
    <w:p w14:paraId="76753301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14:paraId="77D1EA1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знакомство с буквами, звуками, слогами и словами</w:t>
      </w:r>
    </w:p>
    <w:p w14:paraId="6DD20A2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формирование потребности в письме, чтении</w:t>
      </w:r>
    </w:p>
    <w:p w14:paraId="171762E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появление желания написать, прочитать что-либо</w:t>
      </w:r>
    </w:p>
    <w:p w14:paraId="16D71ABF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навыков звукового анализа</w:t>
      </w:r>
    </w:p>
    <w:p w14:paraId="3EC86014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Материалы вне центра:</w:t>
      </w:r>
    </w:p>
    <w:p w14:paraId="22E32200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календарь • меню • правила</w:t>
      </w:r>
    </w:p>
    <w:p w14:paraId="48CB58C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фото детей с именами</w:t>
      </w:r>
    </w:p>
    <w:p w14:paraId="5973CA3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плакаты с подписями</w:t>
      </w:r>
    </w:p>
    <w:p w14:paraId="1467A2D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идей детей, письмо родителям</w:t>
      </w:r>
    </w:p>
    <w:p w14:paraId="1D73E5D0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текст пьес, стихов • рецепты</w:t>
      </w:r>
    </w:p>
    <w:p w14:paraId="0A6CC72F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Каждую неделю добавляйте картинки с подписями по теме недели.</w:t>
      </w:r>
    </w:p>
    <w:p w14:paraId="587EBBBF" w14:textId="77D240A6" w:rsidR="00B45636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 Центр конструирования и строительства</w:t>
      </w:r>
    </w:p>
    <w:p w14:paraId="344B209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Конструирование тесно связано со строительством, поэтому</w:t>
      </w:r>
    </w:p>
    <w:p w14:paraId="03ADFF4B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расположение этих центров могут быть объединены или находиться в непосредственной близости.</w:t>
      </w:r>
    </w:p>
    <w:p w14:paraId="1B9163E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6D087C1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Формирование логического мышления</w:t>
      </w:r>
    </w:p>
    <w:p w14:paraId="5F5DCD3E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способности детей моделировать будущий проект</w:t>
      </w:r>
    </w:p>
    <w:p w14:paraId="532BA00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воображения дошкольников</w:t>
      </w:r>
    </w:p>
    <w:p w14:paraId="7181B8E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Оборудование для конструирования:</w:t>
      </w:r>
    </w:p>
    <w:p w14:paraId="5284A97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Строительный материал</w:t>
      </w:r>
    </w:p>
    <w:p w14:paraId="79CBC1B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Мягкий конструктор</w:t>
      </w:r>
    </w:p>
    <w:p w14:paraId="6F93366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Конструкторы из серии «Лего»</w:t>
      </w:r>
    </w:p>
    <w:p w14:paraId="27DD992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Плоскостные конструкторы</w:t>
      </w:r>
    </w:p>
    <w:p w14:paraId="511CE050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Мозайки</w:t>
      </w:r>
      <w:proofErr w:type="spellEnd"/>
    </w:p>
    <w:p w14:paraId="44BD0550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Конструкторы магнитные, гаечные, липкие</w:t>
      </w:r>
    </w:p>
    <w:p w14:paraId="63B9D316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Объемные конструкторы</w:t>
      </w:r>
    </w:p>
    <w:p w14:paraId="449126DF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Игрушки для обыгрывания построек</w:t>
      </w:r>
    </w:p>
    <w:p w14:paraId="33E4F22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Геометрические мозаики</w:t>
      </w:r>
    </w:p>
    <w:p w14:paraId="2C090A4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Наглядные пособия</w:t>
      </w:r>
    </w:p>
    <w:p w14:paraId="46E451DB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Бумага, природный и бросовый материал</w:t>
      </w:r>
    </w:p>
    <w:p w14:paraId="6A25D2B9" w14:textId="242D0C0C" w:rsidR="00B45636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Театральный центр</w:t>
      </w:r>
    </w:p>
    <w:p w14:paraId="76086597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78F2738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повысить общую культуру ребенка, приобщать к духовным ценностям;</w:t>
      </w:r>
    </w:p>
    <w:p w14:paraId="06C911D1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познакомить с детской литературой, музыкой, правилами этикета, обрядами, традициями;</w:t>
      </w:r>
    </w:p>
    <w:p w14:paraId="78C779A1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речевую культуру (интонационная выразительность речи, диалогическая речь);</w:t>
      </w:r>
    </w:p>
    <w:p w14:paraId="5762FAF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совершенствовать навык воплощать в игре определенные переживания, побуждать к созданию новых образов, побуждать к мышлению.</w:t>
      </w:r>
    </w:p>
    <w:p w14:paraId="36768ABB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Составляющие центра:</w:t>
      </w:r>
    </w:p>
    <w:p w14:paraId="45C7497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Ширма • Зеркало • Маски</w:t>
      </w:r>
    </w:p>
    <w:p w14:paraId="7205CD04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Уголок ряженья/костюмерная</w:t>
      </w:r>
    </w:p>
    <w:p w14:paraId="362C435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Разные виды детского театра</w:t>
      </w:r>
    </w:p>
    <w:p w14:paraId="07F76B4B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Музыкальное сопровождение</w:t>
      </w:r>
    </w:p>
    <w:p w14:paraId="3F836BF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Игрушки для девочек и мальчиков</w:t>
      </w:r>
    </w:p>
    <w:p w14:paraId="2BBDAC1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Предметы для творчества</w:t>
      </w:r>
    </w:p>
    <w:p w14:paraId="2F9AA27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Схемы/алгоритмы для перевоплощения</w:t>
      </w:r>
    </w:p>
    <w:p w14:paraId="75E5ADF6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Мебель (детская, кукольная)</w:t>
      </w:r>
    </w:p>
    <w:p w14:paraId="15E58A57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Устаревшие технические средства (телефон, рация)</w:t>
      </w:r>
    </w:p>
    <w:p w14:paraId="6686F84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Старые вещи (сумка, кошелёк)</w:t>
      </w:r>
    </w:p>
    <w:p w14:paraId="2C076457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Различные материалы для изготовления атрибутов</w:t>
      </w:r>
    </w:p>
    <w:p w14:paraId="6AEAA3D6" w14:textId="720DF4B4" w:rsidR="00B45636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Музыкальный центр</w:t>
      </w:r>
    </w:p>
    <w:p w14:paraId="74CC9BE7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728DCB1C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Приобщение к музыкальному искусству.</w:t>
      </w:r>
    </w:p>
    <w:p w14:paraId="11D76EC3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Воспитание интереса к музыкально-художественной деятельности.</w:t>
      </w:r>
    </w:p>
    <w:p w14:paraId="53DF21C7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музыкального слуха, чувства ритма, музыкальной памяти; формирование песенного, музыкального вкуса.</w:t>
      </w:r>
    </w:p>
    <w:p w14:paraId="03383412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детского музыкально-художественного творчества и реализация самостоятельной творческой деятельности детей; удовлетворение потребности в самовыражении.</w:t>
      </w:r>
    </w:p>
    <w:p w14:paraId="0B53E15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Составляющие центра:</w:t>
      </w:r>
    </w:p>
    <w:p w14:paraId="17DAC86E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озвученные и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неозвученные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 xml:space="preserve"> музыкальные инструменты</w:t>
      </w:r>
    </w:p>
    <w:p w14:paraId="43DB6171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музыкальные игрушки</w:t>
      </w:r>
    </w:p>
    <w:p w14:paraId="001C3005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дидактические игры</w:t>
      </w:r>
    </w:p>
    <w:p w14:paraId="20B8E74A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наглядные пособия</w:t>
      </w:r>
    </w:p>
    <w:p w14:paraId="07E656ED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атрибуты для ритмико-музыкальных игр</w:t>
      </w:r>
    </w:p>
    <w:p w14:paraId="0D67EE41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инструменты самоделки</w:t>
      </w:r>
    </w:p>
    <w:p w14:paraId="18D77FD8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техника для воспроизведения музыкальных произведений</w:t>
      </w:r>
    </w:p>
    <w:p w14:paraId="67CBAA78" w14:textId="56DBC596" w:rsidR="00282DBD" w:rsidRPr="004D11F6" w:rsidRDefault="003128AC" w:rsidP="00282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 Центр искусства</w:t>
      </w:r>
    </w:p>
    <w:p w14:paraId="4369CF76" w14:textId="252DC42D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79646B49" w14:textId="77777777" w:rsidR="00B45636" w:rsidRPr="00B45636" w:rsidRDefault="00B45636" w:rsidP="0028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творческого начала</w:t>
      </w:r>
    </w:p>
    <w:p w14:paraId="4862FD2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Возможности для индивидуального и совместного со сверстником свободного рисования, экспериментирования с изобразительными материалами, рассматривания альбомов с художественными произведениями</w:t>
      </w:r>
    </w:p>
    <w:p w14:paraId="0A491D53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Эстетическое воспитание: введение в мир живописи, скульптуры, архитектуры, фотографии, театра, мультипликации</w:t>
      </w:r>
    </w:p>
    <w:p w14:paraId="5FD0881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Знакомство с профессией художника, скульптора, дизайнера, иллюстратора, мастера народных игрушек, архитектора</w:t>
      </w:r>
    </w:p>
    <w:p w14:paraId="76921C4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Знакомство с произведениями народных промыслов, создания игровых и театральных атрибутов, декораций</w:t>
      </w:r>
    </w:p>
    <w:p w14:paraId="46B44AC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Свобода самовыражения</w:t>
      </w:r>
    </w:p>
    <w:p w14:paraId="505F98C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Снятие эмоционального напряжения и улучшение настроения, ритмизация, развитие зрительно-моторной координации, мелкой моторики, восприятия цвета и формы, фактуры</w:t>
      </w:r>
    </w:p>
    <w:p w14:paraId="6957705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Умение самостоятельно подготовить и убрать за собой рабочее место для изобразительной деятельности</w:t>
      </w:r>
    </w:p>
    <w:p w14:paraId="4CF3B7B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Составляющие центра:</w:t>
      </w:r>
    </w:p>
    <w:p w14:paraId="5086B2A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Материалы и инструменты для рисования, лепки и аппликации;</w:t>
      </w:r>
    </w:p>
    <w:p w14:paraId="17F116F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Наглядный материал по народным промыслам (объемный, печатный)</w:t>
      </w:r>
    </w:p>
    <w:p w14:paraId="0AC08A0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Альбомы, знакомящие с жанрами изобразительного искусства и программными произведениями;</w:t>
      </w:r>
    </w:p>
    <w:p w14:paraId="02115FB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Материалы для нетрадиционных техник рисования, лепки и экспериментирования с бумагой, тканью;</w:t>
      </w:r>
    </w:p>
    <w:p w14:paraId="65DCFBC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Выставочную площадку (это может быть доска или веревочка, на которую дети могут повесить с помощью прищепок свои работы);</w:t>
      </w:r>
    </w:p>
    <w:p w14:paraId="3B81A19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Игры на закрепление знаний о цвете, формах, композиции и т. д.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546CDC5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Пособия для экспериментов с изобразительными средствами</w:t>
      </w:r>
    </w:p>
    <w:p w14:paraId="0EEF783D" w14:textId="7F23398B" w:rsidR="00B45636" w:rsidRPr="004D11F6" w:rsidRDefault="003128AC" w:rsidP="00185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</w:t>
      </w:r>
      <w:r w:rsidR="00423B2D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-2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 Центр науки и естествознания</w:t>
      </w:r>
    </w:p>
    <w:p w14:paraId="3EBB04F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2203161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Обеспечивать мотивацию поисково-познавательной деятельности</w:t>
      </w:r>
    </w:p>
    <w:p w14:paraId="158F258E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Формировать умение видеть взаимосвязь знаний о природе в жизни ребенка и окружающем мире в целом</w:t>
      </w:r>
    </w:p>
    <w:p w14:paraId="38C5EED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Развивать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эвритическое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p w14:paraId="60A71F3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тактильную чувствительность</w:t>
      </w:r>
    </w:p>
    <w:p w14:paraId="757D2872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представления о физических качествах предметов и явлений</w:t>
      </w:r>
    </w:p>
    <w:p w14:paraId="69A64C0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Формировать элементарные математические представления о форме, размерах, величинах, объёме, времени, о причине и следствии,</w:t>
      </w:r>
    </w:p>
    <w:p w14:paraId="697BC37E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восприятие различных цветов, вкусов, запахов</w:t>
      </w:r>
    </w:p>
    <w:p w14:paraId="5BD7E87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Размышлять, сопоставлять, формулировать вопросы, делать собственные выводы.</w:t>
      </w:r>
    </w:p>
    <w:p w14:paraId="0DC859D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Повседневное использование центра:</w:t>
      </w:r>
    </w:p>
    <w:p w14:paraId="3CD70A5C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Перед открытием центра науки с детьми должна быть проведена техника безопасности работы с различными материалами и меры безопасности при их использовании</w:t>
      </w:r>
    </w:p>
    <w:p w14:paraId="65BBC6AC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Содержание уголка науки должно быть связано с жизнью детей в группе, с их игровой деятельностью</w:t>
      </w:r>
    </w:p>
    <w:p w14:paraId="73A847D7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Объекты исследования должны быть доступны для детей в течение дня</w:t>
      </w:r>
    </w:p>
    <w:p w14:paraId="3629F66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Наполнение центра науки должно быть таким образом, чтобы каждый ребенок мог провести тот иной эксперимент, т. е. достаточное количество расходного материала</w:t>
      </w:r>
    </w:p>
    <w:p w14:paraId="25415C3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Исследовательский опыт детей должен иметь позитивно завершённый продукт, достигнутый им самим, либо с помощью взрослого</w:t>
      </w:r>
    </w:p>
    <w:p w14:paraId="4AFB42F7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Все материалы в центре науки должны соответствовать требованиям безопасности, должны быть доступны детям. Все должно быть эстетично оформлено. Некоторые материалы могут быть использованы только совместно со взрослым.</w:t>
      </w:r>
    </w:p>
    <w:p w14:paraId="7F11D917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центре науки и естествознания желательно выделить:</w:t>
      </w:r>
    </w:p>
    <w:p w14:paraId="3709EFA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постоянной выставки, где дети размещают различные коллекции, экспонаты, редкие предметы</w:t>
      </w:r>
    </w:p>
    <w:p w14:paraId="21C2294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приборов</w:t>
      </w:r>
    </w:p>
    <w:p w14:paraId="7659508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хранения материалов</w:t>
      </w:r>
    </w:p>
    <w:p w14:paraId="5E06BD4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выращивания растений</w:t>
      </w:r>
    </w:p>
    <w:p w14:paraId="47ABA35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проведения опытов</w:t>
      </w:r>
    </w:p>
    <w:p w14:paraId="577ED849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Место для литературы.</w:t>
      </w:r>
    </w:p>
    <w:p w14:paraId="7C152638" w14:textId="7EBECAEF" w:rsidR="00B45636" w:rsidRPr="004D11F6" w:rsidRDefault="003128AC" w:rsidP="00185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С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-31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4D11F6">
        <w:rPr>
          <w:rFonts w:ascii="Times New Roman" w:hAnsi="Times New Roman" w:cs="Times New Roman"/>
          <w:b/>
          <w:bCs/>
          <w:sz w:val="28"/>
          <w:szCs w:val="28"/>
        </w:rPr>
        <w:t>Центр науки и естествознания</w:t>
      </w:r>
    </w:p>
    <w:p w14:paraId="004E6EB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Составляющие центра для младшего и среднего дошкольный возраст</w:t>
      </w:r>
    </w:p>
    <w:p w14:paraId="2A59026C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Веревки, шнурки, тесьма, нитки.</w:t>
      </w:r>
    </w:p>
    <w:p w14:paraId="338E984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Пластиковые бутылки и емкости разного размера, мерные кружки, воронки, лейки, формочки, трубочки.</w:t>
      </w:r>
    </w:p>
    <w:p w14:paraId="1ADE5D3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Разноцветные прищепки, резинки, пробки.</w:t>
      </w:r>
    </w:p>
    <w:p w14:paraId="2529FFAC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Камешки разного размера.</w:t>
      </w:r>
    </w:p>
    <w:p w14:paraId="239C3EA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Вата, ватин, синтепон, полиэтиленовые пакеты.</w:t>
      </w:r>
    </w:p>
    <w:p w14:paraId="1C104B19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Семена бобов, фасоли, гороха, косточки и скорлупа орехов, косточки плодов, пшено, желуди, шишки, пух, перья.</w:t>
      </w:r>
    </w:p>
    <w:p w14:paraId="6A957A0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Спилы дерева. • Глина, песок</w:t>
      </w:r>
    </w:p>
    <w:p w14:paraId="37E4EAA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Упаковки от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киндерсюрпризов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>.</w:t>
      </w:r>
    </w:p>
    <w:p w14:paraId="31A08AD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Вода и пищевые красители. • Калейдоскоп</w:t>
      </w:r>
    </w:p>
    <w:p w14:paraId="719BFC11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Пластилин, стеки. • Бумага разного сорта.</w:t>
      </w:r>
    </w:p>
    <w:p w14:paraId="1E281D5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Дидактические игры. • Воздушные шарики.</w:t>
      </w:r>
    </w:p>
    <w:p w14:paraId="2C43D72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Предметы из различных материалов. • Календари природы</w:t>
      </w:r>
    </w:p>
    <w:p w14:paraId="086DB1A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Дневники наблюдений, блокноты для записей.</w:t>
      </w:r>
    </w:p>
    <w:p w14:paraId="49F0D2A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Иллюстративный материал.</w:t>
      </w:r>
    </w:p>
    <w:p w14:paraId="36D8B3A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Составляющие центра для старшего дошкольного возраста</w:t>
      </w:r>
    </w:p>
    <w:p w14:paraId="5165BC32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Прозрачные и непрозрачные сосуда разные по форме и объёму</w:t>
      </w:r>
    </w:p>
    <w:p w14:paraId="429D247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Сита, воронки, резиновые груши разного объёма</w:t>
      </w:r>
    </w:p>
    <w:p w14:paraId="2B1115A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Формы для изготовления льда, пластиковые упаковки от конфет</w:t>
      </w:r>
    </w:p>
    <w:p w14:paraId="436B7F4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Пластиковые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шприцы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45636">
        <w:rPr>
          <w:rFonts w:ascii="Times New Roman" w:hAnsi="Times New Roman" w:cs="Times New Roman"/>
          <w:sz w:val="28"/>
          <w:szCs w:val="28"/>
        </w:rPr>
        <w:t>ипетки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>, ложки, соломинке для коктейля</w:t>
      </w:r>
    </w:p>
    <w:p w14:paraId="1F9BA2F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Пищевые красители, растворимые продукты</w:t>
      </w:r>
    </w:p>
    <w:p w14:paraId="6E016AA3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Венчики, деревянные лопатки, шпатели</w:t>
      </w:r>
    </w:p>
    <w:p w14:paraId="04DD3DA9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Природный материал • Бросовый материал</w:t>
      </w:r>
    </w:p>
    <w:p w14:paraId="44B2117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Прихватки, пинцеты с закругленными концами.</w:t>
      </w:r>
    </w:p>
    <w:p w14:paraId="70729E0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•. Увеличительные стекла, микроскоп, пробирки, лупы.</w:t>
      </w:r>
    </w:p>
    <w:p w14:paraId="5319B3D1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Рулетка, портновский метр, линейка, треугольник.</w:t>
      </w:r>
    </w:p>
    <w:p w14:paraId="50E338B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Часы механические, песочные. • Календари</w:t>
      </w:r>
    </w:p>
    <w:p w14:paraId="187A0EF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Бумага для записей, зарисовок, карандаши, фломастеры.</w:t>
      </w:r>
    </w:p>
    <w:p w14:paraId="2003E3C3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Степлер, дырокол, ножницы. • Технические материалы</w:t>
      </w:r>
    </w:p>
    <w:p w14:paraId="116D273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Клеенчатые фартуки, нарукавники, щетка, совок</w:t>
      </w:r>
    </w:p>
    <w:p w14:paraId="42365BE3" w14:textId="4DC47C0D" w:rsidR="00B45636" w:rsidRPr="00FA6A28" w:rsidRDefault="006C6165" w:rsidP="00185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С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32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 xml:space="preserve"> Центр песка и воды</w:t>
      </w:r>
    </w:p>
    <w:p w14:paraId="73C4516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1F1AFD3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Формирование элементарных математических представлений</w:t>
      </w:r>
    </w:p>
    <w:p w14:paraId="1E19AF2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мелкой моторики</w:t>
      </w:r>
    </w:p>
    <w:p w14:paraId="0D828A7C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Нормализация эмоционального состояния детей</w:t>
      </w:r>
    </w:p>
    <w:p w14:paraId="0F235F1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Речевое и социальное развитие</w:t>
      </w:r>
    </w:p>
    <w:p w14:paraId="4614F0E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Проведение естественнонаучных экспериментов</w:t>
      </w:r>
    </w:p>
    <w:p w14:paraId="0EF55A3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Сенсомоторное развитие: восприятие и мышление</w:t>
      </w:r>
    </w:p>
    <w:p w14:paraId="19F3BED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творческого начала</w:t>
      </w:r>
    </w:p>
    <w:p w14:paraId="6A2593A1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Развитие логического мышления</w:t>
      </w:r>
    </w:p>
    <w:p w14:paraId="3B5D2F21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Действия педагога в центре:</w:t>
      </w:r>
    </w:p>
    <w:p w14:paraId="0E20B70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Вводите материалы и игрушки, связанные с темой, которой вы занимаетесь</w:t>
      </w:r>
    </w:p>
    <w:p w14:paraId="1A9A0A2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Добавляйте материалы постепенно</w:t>
      </w:r>
    </w:p>
    <w:p w14:paraId="5AB2ED5E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Задавайте вопросы «Как ты думаешь, что произойдет, если», «что произошло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>,.»</w:t>
      </w:r>
      <w:proofErr w:type="gramEnd"/>
    </w:p>
    <w:p w14:paraId="1AB1BC9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Объясняйте, что такое половина, треть и т. д.</w:t>
      </w:r>
    </w:p>
    <w:p w14:paraId="2EA193C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Стимулируйте рисование схем, отражающих эксперименты.</w:t>
      </w:r>
    </w:p>
    <w:p w14:paraId="4ED1B39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Научите детей соблюдать чистоту</w:t>
      </w:r>
    </w:p>
    <w:p w14:paraId="0E4C480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lastRenderedPageBreak/>
        <w:t>• Объясняйте детям, почему важно хранить все материалы на своих местах</w:t>
      </w:r>
    </w:p>
    <w:p w14:paraId="33BFBF66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Обратите внимание, что на фотографии изображена ёмкость с чечевицей. Можно использовать разные сыпучие и жидкие (безопасные) вещества в этом центре.</w:t>
      </w:r>
    </w:p>
    <w:p w14:paraId="51ECCBE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Данный центр может </w:t>
      </w:r>
      <w:proofErr w:type="gramStart"/>
      <w:r w:rsidRPr="00B45636"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 w:rsidRPr="00B45636">
        <w:rPr>
          <w:rFonts w:ascii="Times New Roman" w:hAnsi="Times New Roman" w:cs="Times New Roman"/>
          <w:sz w:val="28"/>
          <w:szCs w:val="28"/>
        </w:rPr>
        <w:t xml:space="preserve"> в группы временно, а так же решать задачи центра песка и воды педагоги могут на прогулке в тёплое время года.</w:t>
      </w:r>
    </w:p>
    <w:p w14:paraId="37AD7B5C" w14:textId="450ED8D0" w:rsidR="00B45636" w:rsidRPr="00FA6A28" w:rsidRDefault="006C6165" w:rsidP="00185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С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 xml:space="preserve"> Центр физической активности</w:t>
      </w:r>
    </w:p>
    <w:p w14:paraId="764B7968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Детская физическая активность - это</w:t>
      </w:r>
    </w:p>
    <w:p w14:paraId="13DF3092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Формирование основных структур и функций организма</w:t>
      </w:r>
    </w:p>
    <w:p w14:paraId="4CB086F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Способ познания мира</w:t>
      </w:r>
    </w:p>
    <w:p w14:paraId="5A57FEAD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Ориентировка</w:t>
      </w:r>
    </w:p>
    <w:p w14:paraId="21B08870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Повышение умственной активности</w:t>
      </w:r>
    </w:p>
    <w:p w14:paraId="193342E4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Улучшение психологического состояния ребенка</w:t>
      </w:r>
    </w:p>
    <w:p w14:paraId="5356089B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Стимуляция головного мозга</w:t>
      </w:r>
    </w:p>
    <w:p w14:paraId="3C551295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Разрядка, отдых от работы мозга.</w:t>
      </w:r>
    </w:p>
    <w:p w14:paraId="483E537A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Оборудование для:</w:t>
      </w:r>
    </w:p>
    <w:p w14:paraId="3CB3066E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ходьбы и бега</w:t>
      </w:r>
    </w:p>
    <w:p w14:paraId="1D80605F" w14:textId="77777777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равновесия</w:t>
      </w:r>
    </w:p>
    <w:p w14:paraId="181CC5F3" w14:textId="77777777" w:rsidR="00185422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прыжков</w:t>
      </w:r>
    </w:p>
    <w:p w14:paraId="139E173B" w14:textId="5F17336D" w:rsidR="00B45636" w:rsidRPr="00B45636" w:rsidRDefault="00B45636" w:rsidP="001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катания, бросания и ловли</w:t>
      </w:r>
    </w:p>
    <w:p w14:paraId="6E574DC2" w14:textId="5121EBA8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</w:t>
      </w:r>
      <w:r w:rsidR="00FA6A28">
        <w:rPr>
          <w:rFonts w:ascii="Times New Roman" w:hAnsi="Times New Roman" w:cs="Times New Roman"/>
          <w:sz w:val="28"/>
          <w:szCs w:val="28"/>
        </w:rPr>
        <w:t>лз</w:t>
      </w:r>
      <w:r w:rsidRPr="00B45636">
        <w:rPr>
          <w:rFonts w:ascii="Times New Roman" w:hAnsi="Times New Roman" w:cs="Times New Roman"/>
          <w:sz w:val="28"/>
          <w:szCs w:val="28"/>
        </w:rPr>
        <w:t>ания, лазанья и виса</w:t>
      </w:r>
    </w:p>
    <w:p w14:paraId="403832B3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общеразвивающих упражнений</w:t>
      </w:r>
    </w:p>
    <w:p w14:paraId="158D18C7" w14:textId="57317E86" w:rsidR="00B45636" w:rsidRPr="00FA6A28" w:rsidRDefault="006C6165" w:rsidP="00FA6A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С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 xml:space="preserve"> Центр сюжетно-ролевых игр</w:t>
      </w:r>
    </w:p>
    <w:p w14:paraId="48789920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2620939A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способствовать развитию сюжета на основе личного опыта полученного из литературных произведений, телепередач, путешествий и т. д.</w:t>
      </w:r>
    </w:p>
    <w:p w14:paraId="731C303C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формировать умение согласовывать свои действия с действиями партнеров по игре</w:t>
      </w:r>
    </w:p>
    <w:p w14:paraId="358F3056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способствовать укреплению устойчивых детских игровых отношений</w:t>
      </w:r>
    </w:p>
    <w:p w14:paraId="5A656403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эмоции отражающие характер роли или ситуации в игре</w:t>
      </w:r>
    </w:p>
    <w:p w14:paraId="5D3D4846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создавать условия для творческого самовыражения</w:t>
      </w:r>
    </w:p>
    <w:p w14:paraId="1442D16E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Наш мир шагает семимильными шагами в прогрессивное будущее. И мы педагоги должны поспевать за прогрессом, ведь мы растим будущее нашей Родины. Поэтому решая задачи развития дошкольников, нам нужно подбирать не только сюжетно-ролевые игры своего детства, но и современные. Как это сделать?</w:t>
      </w:r>
    </w:p>
    <w:p w14:paraId="7990D706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Наблюдая творческую игру детей. На основе этого строим современные сюжеты и не отставая от прогресса решаем задачи развития современного ребенка!</w:t>
      </w:r>
    </w:p>
    <w:p w14:paraId="47DCF413" w14:textId="02EC6626" w:rsidR="00B45636" w:rsidRPr="00FA6A28" w:rsidRDefault="006C6165" w:rsidP="00FA6A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С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636" w:rsidRPr="00FA6A28">
        <w:rPr>
          <w:rFonts w:ascii="Times New Roman" w:hAnsi="Times New Roman" w:cs="Times New Roman"/>
          <w:b/>
          <w:bCs/>
          <w:sz w:val="28"/>
          <w:szCs w:val="28"/>
        </w:rPr>
        <w:t>Уголок психологического комфорта - уголок уединения</w:t>
      </w:r>
    </w:p>
    <w:p w14:paraId="5E279A57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5B603AD2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побыть одному (правило - ребенку в этот момент ни кто не мешает)</w:t>
      </w:r>
    </w:p>
    <w:p w14:paraId="1EE7C9F4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• найти способ успокоиться, отдохнуть, подходящий именно для этого ребенка, исходя из его индивидуальных особенностей (полежать на ковре </w:t>
      </w:r>
      <w:r w:rsidRPr="00B45636">
        <w:rPr>
          <w:rFonts w:ascii="Times New Roman" w:hAnsi="Times New Roman" w:cs="Times New Roman"/>
          <w:sz w:val="28"/>
          <w:szCs w:val="28"/>
        </w:rPr>
        <w:lastRenderedPageBreak/>
        <w:t>или большом пуфике, послушать шум океана, порисовать на световом планшете, покачаться в гамаке и т. д.)</w:t>
      </w:r>
    </w:p>
    <w:p w14:paraId="29E62DBD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эмоциональный интеллект</w:t>
      </w:r>
    </w:p>
    <w:p w14:paraId="380E6171" w14:textId="77777777" w:rsidR="00FA6A28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развивать бережное отношение к себе и уважение личного пространства других!</w:t>
      </w:r>
    </w:p>
    <w:p w14:paraId="025D2D0A" w14:textId="3253130B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В данном центре будут уместны:</w:t>
      </w:r>
    </w:p>
    <w:p w14:paraId="4582C4F2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Игрушки со звуками окружающего мира</w:t>
      </w:r>
    </w:p>
    <w:p w14:paraId="22167A9F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Игры с жидкостями</w:t>
      </w:r>
    </w:p>
    <w:p w14:paraId="4855C5B7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Игры, помогающие разобраться в своём настроении</w:t>
      </w:r>
    </w:p>
    <w:p w14:paraId="0CD00BFD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Тактильные вещи</w:t>
      </w:r>
    </w:p>
    <w:p w14:paraId="5DEAE0A0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Монотонные трансформеры</w:t>
      </w:r>
    </w:p>
    <w:p w14:paraId="34D0AF57" w14:textId="77777777" w:rsidR="00B45636" w:rsidRPr="00B45636" w:rsidRDefault="00B45636" w:rsidP="00FA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• Музыкальное сопровождение</w:t>
      </w:r>
    </w:p>
    <w:p w14:paraId="02DBDD32" w14:textId="15A08603" w:rsidR="004D0BCA" w:rsidRDefault="006C6165" w:rsidP="004D0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Start"/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proofErr w:type="gramEnd"/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асставляем мебель</w:t>
      </w:r>
    </w:p>
    <w:p w14:paraId="76B5B3BB" w14:textId="40045FCC" w:rsidR="00B45636" w:rsidRPr="004D0BCA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ФОП категорически не одобряет расстановку столов в групповой комнате по школьной системе. Столы нужно расположить так, чтобы дети могли содействовать друг с другом.</w:t>
      </w:r>
    </w:p>
    <w:p w14:paraId="762F4F26" w14:textId="5967FD26" w:rsidR="00B45636" w:rsidRPr="004D0BCA" w:rsidRDefault="006C6165" w:rsidP="004D0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>асставляем мебель</w:t>
      </w:r>
    </w:p>
    <w:p w14:paraId="60237667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Расстановка мебели вдоль стен в игровых зонах, так же не приветствуется</w:t>
      </w:r>
    </w:p>
    <w:p w14:paraId="5B6AFDAC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Рекомендуется отдавать предпочтение стеллажной, трансформируемой мебели. Которая делит пространство группы на чёткие центры развития.</w:t>
      </w:r>
    </w:p>
    <w:p w14:paraId="72CE3643" w14:textId="7087A65B" w:rsidR="006C6165" w:rsidRDefault="006C6165" w:rsidP="004D0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С</w:t>
      </w:r>
      <w:r w:rsidR="00B45636" w:rsidRPr="004D0BCA">
        <w:rPr>
          <w:rFonts w:ascii="Times New Roman" w:hAnsi="Times New Roman" w:cs="Times New Roman"/>
          <w:b/>
          <w:bCs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E34E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4C48E" w14:textId="6C049B94" w:rsidR="00B45636" w:rsidRPr="00B45636" w:rsidRDefault="006C6165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45636" w:rsidRPr="006C6165">
        <w:rPr>
          <w:rFonts w:ascii="Times New Roman" w:hAnsi="Times New Roman" w:cs="Times New Roman"/>
          <w:bCs/>
          <w:sz w:val="28"/>
          <w:szCs w:val="28"/>
        </w:rPr>
        <w:t xml:space="preserve"> соответствии с</w:t>
      </w:r>
      <w:r w:rsidR="00B45636" w:rsidRPr="00B45636">
        <w:rPr>
          <w:rFonts w:ascii="Times New Roman" w:hAnsi="Times New Roman" w:cs="Times New Roman"/>
          <w:sz w:val="28"/>
          <w:szCs w:val="28"/>
        </w:rPr>
        <w:t xml:space="preserve"> ФОП при организации РППС во всех центрах детской активности должны быть соблюдены следующие критерии:</w:t>
      </w:r>
    </w:p>
    <w:p w14:paraId="4BBAC7F4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Разнообразие материалов</w:t>
      </w:r>
    </w:p>
    <w:p w14:paraId="27262CEC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Необходимость и достаточность</w:t>
      </w:r>
    </w:p>
    <w:p w14:paraId="635C5F0A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Привлекательность</w:t>
      </w:r>
    </w:p>
    <w:p w14:paraId="27F856D6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45636">
        <w:rPr>
          <w:rFonts w:ascii="Times New Roman" w:hAnsi="Times New Roman" w:cs="Times New Roman"/>
          <w:sz w:val="28"/>
          <w:szCs w:val="28"/>
        </w:rPr>
        <w:t>Автодидактичность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 xml:space="preserve"> (возможность самообучаться, самообразовываться,</w:t>
      </w:r>
    </w:p>
    <w:p w14:paraId="06FE5FC1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36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B45636">
        <w:rPr>
          <w:rFonts w:ascii="Times New Roman" w:hAnsi="Times New Roman" w:cs="Times New Roman"/>
          <w:sz w:val="28"/>
          <w:szCs w:val="28"/>
        </w:rPr>
        <w:t>, делать самостоятельные выводы и анализ своей работы)</w:t>
      </w:r>
    </w:p>
    <w:p w14:paraId="53F6B2A9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Размещение материалов</w:t>
      </w:r>
    </w:p>
    <w:p w14:paraId="01A3891B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Сменяемость материала</w:t>
      </w:r>
    </w:p>
    <w:p w14:paraId="2AA52417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Доступность и удобство использования</w:t>
      </w:r>
    </w:p>
    <w:p w14:paraId="1A356180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Учет гендерных отличий</w:t>
      </w:r>
    </w:p>
    <w:p w14:paraId="0E11DEB8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Учет возрастных особенностей</w:t>
      </w:r>
    </w:p>
    <w:p w14:paraId="515F5F38" w14:textId="77777777" w:rsidR="00B45636" w:rsidRP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Возможность работы с материалом без помощи педагога</w:t>
      </w:r>
    </w:p>
    <w:p w14:paraId="1E72863B" w14:textId="73713DED" w:rsidR="00B45636" w:rsidRDefault="00B45636" w:rsidP="004D0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636">
        <w:rPr>
          <w:rFonts w:ascii="Times New Roman" w:hAnsi="Times New Roman" w:cs="Times New Roman"/>
          <w:sz w:val="28"/>
          <w:szCs w:val="28"/>
        </w:rPr>
        <w:t>* Безопасность</w:t>
      </w:r>
    </w:p>
    <w:p w14:paraId="306693A6" w14:textId="3647EDA2" w:rsidR="004D0BCA" w:rsidRPr="00CE34ED" w:rsidRDefault="00CE34ED" w:rsidP="00CE34ED">
      <w:pPr>
        <w:rPr>
          <w:rFonts w:ascii="Times New Roman" w:hAnsi="Times New Roman" w:cs="Times New Roman"/>
          <w:b/>
          <w:sz w:val="28"/>
          <w:szCs w:val="28"/>
        </w:rPr>
      </w:pPr>
      <w:r w:rsidRPr="00CE34ED">
        <w:rPr>
          <w:rFonts w:ascii="Times New Roman" w:hAnsi="Times New Roman" w:cs="Times New Roman"/>
          <w:b/>
          <w:sz w:val="28"/>
          <w:szCs w:val="28"/>
        </w:rPr>
        <w:t xml:space="preserve">        Слайд 40-47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4D0BC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D0BCA" w:rsidRPr="00CE34ED">
        <w:rPr>
          <w:rFonts w:ascii="Times New Roman" w:hAnsi="Times New Roman" w:cs="Times New Roman"/>
          <w:sz w:val="28"/>
          <w:szCs w:val="28"/>
        </w:rPr>
        <w:t>пространство детской реализации</w:t>
      </w:r>
      <w:r w:rsidR="004D0BCA" w:rsidRPr="004753CD">
        <w:rPr>
          <w:rFonts w:ascii="Times New Roman" w:hAnsi="Times New Roman" w:cs="Times New Roman"/>
          <w:sz w:val="28"/>
          <w:szCs w:val="28"/>
        </w:rPr>
        <w:t xml:space="preserve"> — особая часть детства</w:t>
      </w:r>
      <w:r w:rsidR="004D0BCA" w:rsidRPr="001C63D5">
        <w:rPr>
          <w:rFonts w:ascii="Times New Roman" w:hAnsi="Times New Roman" w:cs="Times New Roman"/>
          <w:sz w:val="28"/>
          <w:szCs w:val="28"/>
        </w:rPr>
        <w:t>, которая обеспечивает реализацию ребенка в социальном пространстве, в системе социальных отношений. Важно отметить, что роль взрослого заключается не столько в том, чтобы создать наиболее разнообразную среду, сколько в том, чтобы обеспечить процесс реализации ребенком собственных замыслов, переживаний и собственного голоса.</w:t>
      </w:r>
    </w:p>
    <w:p w14:paraId="6A3B08B7" w14:textId="77777777" w:rsidR="004D0BCA" w:rsidRDefault="004D0BCA" w:rsidP="004D0B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03D9C" w14:textId="77777777" w:rsidR="004D0BCA" w:rsidRPr="004D0BCA" w:rsidRDefault="004D0BCA" w:rsidP="004D0B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0BCA" w:rsidRPr="004D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ACF"/>
    <w:multiLevelType w:val="multilevel"/>
    <w:tmpl w:val="0122C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AF557A9"/>
    <w:multiLevelType w:val="hybridMultilevel"/>
    <w:tmpl w:val="8D1AC1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65040F"/>
    <w:multiLevelType w:val="hybridMultilevel"/>
    <w:tmpl w:val="D8ACE462"/>
    <w:lvl w:ilvl="0" w:tplc="A2284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2E2CAC"/>
    <w:multiLevelType w:val="multilevel"/>
    <w:tmpl w:val="1F9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23809"/>
    <w:multiLevelType w:val="multilevel"/>
    <w:tmpl w:val="DBC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4"/>
    <w:rsid w:val="00076AF4"/>
    <w:rsid w:val="000A3935"/>
    <w:rsid w:val="000D5C08"/>
    <w:rsid w:val="00151885"/>
    <w:rsid w:val="00185422"/>
    <w:rsid w:val="001C63D5"/>
    <w:rsid w:val="001D1308"/>
    <w:rsid w:val="00227532"/>
    <w:rsid w:val="00261BE4"/>
    <w:rsid w:val="00282DBD"/>
    <w:rsid w:val="00294E4A"/>
    <w:rsid w:val="00296C9D"/>
    <w:rsid w:val="002E0A0C"/>
    <w:rsid w:val="00311AE8"/>
    <w:rsid w:val="003128AC"/>
    <w:rsid w:val="003B5776"/>
    <w:rsid w:val="003E5AA3"/>
    <w:rsid w:val="00406DEE"/>
    <w:rsid w:val="00423B2D"/>
    <w:rsid w:val="00474A44"/>
    <w:rsid w:val="004753CD"/>
    <w:rsid w:val="004A4ACB"/>
    <w:rsid w:val="004D0BCA"/>
    <w:rsid w:val="004D11F6"/>
    <w:rsid w:val="004E659D"/>
    <w:rsid w:val="0057770F"/>
    <w:rsid w:val="0061417F"/>
    <w:rsid w:val="00634987"/>
    <w:rsid w:val="00661DB2"/>
    <w:rsid w:val="006C6165"/>
    <w:rsid w:val="006E2B5F"/>
    <w:rsid w:val="00737CE5"/>
    <w:rsid w:val="007430DD"/>
    <w:rsid w:val="00796FE7"/>
    <w:rsid w:val="007C2BFB"/>
    <w:rsid w:val="008A10A3"/>
    <w:rsid w:val="00981FBB"/>
    <w:rsid w:val="009B658C"/>
    <w:rsid w:val="009F2400"/>
    <w:rsid w:val="00A004C7"/>
    <w:rsid w:val="00A2106D"/>
    <w:rsid w:val="00A4564B"/>
    <w:rsid w:val="00AC0200"/>
    <w:rsid w:val="00B16EF9"/>
    <w:rsid w:val="00B36944"/>
    <w:rsid w:val="00B45636"/>
    <w:rsid w:val="00B828FE"/>
    <w:rsid w:val="00BA396B"/>
    <w:rsid w:val="00C16661"/>
    <w:rsid w:val="00C67BBD"/>
    <w:rsid w:val="00C72084"/>
    <w:rsid w:val="00C728F7"/>
    <w:rsid w:val="00CA071B"/>
    <w:rsid w:val="00CE34ED"/>
    <w:rsid w:val="00D22EA5"/>
    <w:rsid w:val="00D9591F"/>
    <w:rsid w:val="00E37E29"/>
    <w:rsid w:val="00F82604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77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C2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C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981FB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77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C2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C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981FB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11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Яковлева</dc:creator>
  <cp:keywords/>
  <dc:description/>
  <cp:lastModifiedBy>1</cp:lastModifiedBy>
  <cp:revision>11</cp:revision>
  <dcterms:created xsi:type="dcterms:W3CDTF">2022-12-25T09:35:00Z</dcterms:created>
  <dcterms:modified xsi:type="dcterms:W3CDTF">2025-01-29T11:17:00Z</dcterms:modified>
</cp:coreProperties>
</file>