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FA9" w:rsidRDefault="00EA1FA9" w:rsidP="00EA1FA9">
      <w:pPr>
        <w:pStyle w:val="a3"/>
        <w:rPr>
          <w:rStyle w:val="c2"/>
          <w:color w:val="111111"/>
          <w:sz w:val="20"/>
          <w:szCs w:val="28"/>
        </w:rPr>
      </w:pPr>
    </w:p>
    <w:p w:rsidR="00EA1FA9" w:rsidRPr="00EA1FA9" w:rsidRDefault="00EA1FA9" w:rsidP="00EA1FA9">
      <w:pPr>
        <w:pStyle w:val="a3"/>
        <w:rPr>
          <w:rStyle w:val="c2"/>
          <w:color w:val="111111"/>
          <w:sz w:val="20"/>
          <w:szCs w:val="28"/>
        </w:rPr>
      </w:pPr>
    </w:p>
    <w:p w:rsidR="00EA1FA9" w:rsidRDefault="00EA1FA9" w:rsidP="00EA1FA9">
      <w:pPr>
        <w:pStyle w:val="a3"/>
        <w:jc w:val="center"/>
        <w:rPr>
          <w:rStyle w:val="c2"/>
          <w:color w:val="111111"/>
          <w:sz w:val="20"/>
          <w:szCs w:val="28"/>
        </w:rPr>
      </w:pPr>
      <w:r w:rsidRPr="00EA1FA9">
        <w:rPr>
          <w:rStyle w:val="c2"/>
          <w:color w:val="111111"/>
          <w:sz w:val="20"/>
          <w:szCs w:val="28"/>
        </w:rPr>
        <w:t>«Все профессии нужны, все профессии важны».</w:t>
      </w:r>
    </w:p>
    <w:p w:rsidR="00EA1FA9" w:rsidRDefault="00EA1FA9" w:rsidP="00EA1FA9">
      <w:pPr>
        <w:pStyle w:val="a3"/>
        <w:jc w:val="center"/>
        <w:rPr>
          <w:rStyle w:val="c2"/>
          <w:color w:val="111111"/>
          <w:sz w:val="20"/>
          <w:szCs w:val="28"/>
        </w:rPr>
      </w:pPr>
    </w:p>
    <w:p w:rsidR="00EA1FA9" w:rsidRDefault="00EA1FA9" w:rsidP="00EA1FA9">
      <w:pPr>
        <w:pStyle w:val="a3"/>
        <w:rPr>
          <w:rStyle w:val="c2"/>
          <w:color w:val="111111"/>
          <w:sz w:val="20"/>
          <w:szCs w:val="28"/>
        </w:rPr>
      </w:pP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 xml:space="preserve">Все без исключения родители хотят, чтобы: их дети были счастливы, в жизни им сопутствовал успех, </w:t>
      </w:r>
      <w:proofErr w:type="spellStart"/>
      <w:r w:rsidRPr="00EA1FA9">
        <w:rPr>
          <w:rStyle w:val="c2"/>
          <w:color w:val="111111"/>
          <w:sz w:val="20"/>
          <w:szCs w:val="28"/>
        </w:rPr>
        <w:t>самореализовались</w:t>
      </w:r>
      <w:proofErr w:type="spellEnd"/>
      <w:r w:rsidRPr="00EA1FA9">
        <w:rPr>
          <w:rStyle w:val="c2"/>
          <w:color w:val="111111"/>
          <w:sz w:val="20"/>
          <w:szCs w:val="28"/>
        </w:rPr>
        <w:t xml:space="preserve"> в какой-то деятельности. То есть, получили профессию по душе, ориентируясь, на свои стремления и желания.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     Родителям необходимо заметить, к чему тяготеет их ребенок больше всего.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      Знакомство детей с профессиями можно начинать как можно раньше. Бережное отношение к труду, умение работать в коллективе – это качества, которые необходимо воспитывать в юном поколении. Огромное значение в воспитании детей имеет знакомство с трудом взрослого человека. Рассказы детям о профессиях расширяют их кругозор, у них проявляется интерес к окружающему миру, воспитывается уважение к чужому труду.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1"/>
          <w:b/>
          <w:bCs/>
          <w:color w:val="111111"/>
          <w:sz w:val="20"/>
          <w:szCs w:val="28"/>
        </w:rPr>
        <w:t>  Как рассказать детям о профессиях?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    Например, во время прогулки учите ребенка бросать мусор только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в урну. Расскажите ему, что рано утром дворники подметают улицы,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 xml:space="preserve">чтобы город был чистым, и всем было бы приятно гулять в нем. </w:t>
      </w:r>
      <w:proofErr w:type="gramStart"/>
      <w:r w:rsidRPr="00EA1FA9">
        <w:rPr>
          <w:rStyle w:val="c2"/>
          <w:color w:val="111111"/>
          <w:sz w:val="20"/>
          <w:szCs w:val="28"/>
        </w:rPr>
        <w:t>В</w:t>
      </w:r>
      <w:proofErr w:type="gramEnd"/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 xml:space="preserve">магазине обратите внимание на то, что товар был привезен на </w:t>
      </w:r>
      <w:proofErr w:type="gramStart"/>
      <w:r w:rsidRPr="00EA1FA9">
        <w:rPr>
          <w:rStyle w:val="c2"/>
          <w:color w:val="111111"/>
          <w:sz w:val="20"/>
          <w:szCs w:val="28"/>
        </w:rPr>
        <w:t>больших</w:t>
      </w:r>
      <w:proofErr w:type="gramEnd"/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proofErr w:type="gramStart"/>
      <w:r w:rsidRPr="00EA1FA9">
        <w:rPr>
          <w:rStyle w:val="c2"/>
          <w:color w:val="111111"/>
          <w:sz w:val="20"/>
          <w:szCs w:val="28"/>
        </w:rPr>
        <w:t>машинах</w:t>
      </w:r>
      <w:proofErr w:type="gramEnd"/>
      <w:r w:rsidRPr="00EA1FA9">
        <w:rPr>
          <w:rStyle w:val="c2"/>
          <w:color w:val="111111"/>
          <w:sz w:val="20"/>
          <w:szCs w:val="28"/>
        </w:rPr>
        <w:t xml:space="preserve"> рано утром, потом его выгрузили грузчики, а продавцы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аккуратно составили все на полках.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1"/>
          <w:b/>
          <w:bCs/>
          <w:color w:val="111111"/>
          <w:sz w:val="20"/>
          <w:szCs w:val="28"/>
        </w:rPr>
        <w:t>Нужно рассказать детям о профессии родителей.</w:t>
      </w:r>
      <w:r w:rsidRPr="00EA1FA9">
        <w:rPr>
          <w:rStyle w:val="c2"/>
          <w:color w:val="111111"/>
          <w:sz w:val="20"/>
          <w:szCs w:val="28"/>
        </w:rPr>
        <w:t> 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  Постарайтесь объяснить суть вашего труда, его важность для других людей.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Например, папа вместе с другими строителями, строит дома, чтобы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потом там жили люди. Осветите профессии людей, которые трудятся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вместе с вами. Рассказывайте с уважением о своих коллегах. Расскажите, что вам нравится приносить пользу людям, что вы с удовольствием ходите на работу.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    Покажите грамоты и награды, которые вы получили. Не стоит насаждать ребенку свое мнение по поводу привлекательности одной профессии над другой. Это создает пренебрежительное отношение к людям данных профессий. Ведь кому-то, например, и пол мыть нужно, и мусор возить.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Так же знакомство детей с профессиями происходит во время игр. Они могут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 xml:space="preserve">познакомиться с различным инструментами и приспособлениями, </w:t>
      </w:r>
      <w:proofErr w:type="gramStart"/>
      <w:r w:rsidRPr="00EA1FA9">
        <w:rPr>
          <w:rStyle w:val="c2"/>
          <w:color w:val="111111"/>
          <w:sz w:val="20"/>
          <w:szCs w:val="28"/>
        </w:rPr>
        <w:t>понять</w:t>
      </w:r>
      <w:proofErr w:type="gramEnd"/>
      <w:r w:rsidRPr="00EA1FA9">
        <w:rPr>
          <w:rStyle w:val="c2"/>
          <w:color w:val="111111"/>
          <w:sz w:val="20"/>
          <w:szCs w:val="28"/>
        </w:rPr>
        <w:t xml:space="preserve"> кто и что делает на работе.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       Детям о профессиях можно рассказать при помощи чтения книг, интересных историй из жизни или фильмов.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 xml:space="preserve">        Для </w:t>
      </w:r>
      <w:proofErr w:type="gramStart"/>
      <w:r w:rsidRPr="00EA1FA9">
        <w:rPr>
          <w:rStyle w:val="c2"/>
          <w:color w:val="111111"/>
          <w:sz w:val="20"/>
          <w:szCs w:val="28"/>
        </w:rPr>
        <w:t>более старших</w:t>
      </w:r>
      <w:proofErr w:type="gramEnd"/>
      <w:r w:rsidRPr="00EA1FA9">
        <w:rPr>
          <w:rStyle w:val="c2"/>
          <w:color w:val="111111"/>
          <w:sz w:val="20"/>
          <w:szCs w:val="28"/>
        </w:rPr>
        <w:t xml:space="preserve"> детей подойдут карточки, игры в лото, в доктора, в магазин. Помимо всего этого рисуйте или раскрашивайте вместе представителей разных профессий, их инструменты, одежду.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       Обсуждайте, кто и что делает, выслушивайте мнение ребенка о том,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хочет ли он этим заниматься или нет.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        В каждой семье по-разному подходят к обучающему моменту. Родители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решают для себя сами, когда и в каком объеме малыш готов получать знания. Как познакомить ребенка с окружающим растительным и животным миром, в какое  время стоит начинать учить малыша чтению или письму и когда рассказать о профессиях. Последнее чрезвычайно важно для самосознания ребенка, для правильного формирования отношения к собственному труду и работе других людей, определения их роли в человеческой жизни. Переходя от одного обучающего момента к другому – ребенок развивается.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1"/>
          <w:b/>
          <w:bCs/>
          <w:color w:val="111111"/>
          <w:sz w:val="20"/>
          <w:szCs w:val="28"/>
        </w:rPr>
        <w:t>Когда ребенка знакомить с профессиями?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 xml:space="preserve">     Начинать рассказывать некоторые отличия одной профессии от другой можно уже с </w:t>
      </w:r>
      <w:proofErr w:type="gramStart"/>
      <w:r w:rsidRPr="00EA1FA9">
        <w:rPr>
          <w:rStyle w:val="c2"/>
          <w:color w:val="111111"/>
          <w:sz w:val="20"/>
          <w:szCs w:val="28"/>
        </w:rPr>
        <w:t>полутора-двухлетнего</w:t>
      </w:r>
      <w:proofErr w:type="gramEnd"/>
      <w:r w:rsidRPr="00EA1FA9">
        <w:rPr>
          <w:rStyle w:val="c2"/>
          <w:color w:val="111111"/>
          <w:sz w:val="20"/>
          <w:szCs w:val="28"/>
        </w:rPr>
        <w:t xml:space="preserve"> возраста малыша. Но, преследуя благие намерения обучить ребенка существующим во взрослом мире работам, необходимо не забывать о том, что малышам многие вещи осмыслить еще тяжело. Особенно то, что они никогда не видели, или о чем совершенно не имеют представления. Потому, первыми в списке будут профессии, с представителями которых, дети встречаются достаточно часто – продавцы, водители общественного транспорта, дворники, врачи, милиционеры. Когда ребенок уже имеет некое представление о машинах, механизмах, инструментах и рабочем инвентаре, можно постепенно вводить понятия других профессий.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       С 3-4 лет дети уже немного должны знать о том, где и кем работают члены семьи – мама, папа, бабушка; в чем заключается их работа, чем ценна. С возрастом информация должна дополняться.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1"/>
          <w:b/>
          <w:bCs/>
          <w:color w:val="111111"/>
          <w:sz w:val="20"/>
          <w:szCs w:val="28"/>
        </w:rPr>
        <w:t>Как познакомить ребенка с профессиями?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 xml:space="preserve">      Походы на рабочие места и экскурсии. Чтобы рассказать малышу о </w:t>
      </w:r>
      <w:proofErr w:type="gramStart"/>
      <w:r w:rsidRPr="00EA1FA9">
        <w:rPr>
          <w:rStyle w:val="c2"/>
          <w:color w:val="111111"/>
          <w:sz w:val="20"/>
          <w:szCs w:val="28"/>
        </w:rPr>
        <w:t>таких</w:t>
      </w:r>
      <w:proofErr w:type="gramEnd"/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proofErr w:type="gramStart"/>
      <w:r w:rsidRPr="00EA1FA9">
        <w:rPr>
          <w:rStyle w:val="c2"/>
          <w:color w:val="111111"/>
          <w:sz w:val="20"/>
          <w:szCs w:val="28"/>
        </w:rPr>
        <w:lastRenderedPageBreak/>
        <w:t>профессиях</w:t>
      </w:r>
      <w:proofErr w:type="gramEnd"/>
      <w:r w:rsidRPr="00EA1FA9">
        <w:rPr>
          <w:rStyle w:val="c2"/>
          <w:color w:val="111111"/>
          <w:sz w:val="20"/>
          <w:szCs w:val="28"/>
        </w:rPr>
        <w:t xml:space="preserve"> как продавец, повар или строитель, можно сходить в продуктовый магазин, в столовую, подойти к возводящемуся или ремонтируемому зданию и на наглядных примерах описать принципы работы и используемые инструменты.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 xml:space="preserve">      Например, продавец взвешивает и упаковывает фрукты, а затем за плату отдает их покупателю и т.д. Познакомить ребенка с пожарниками, рыбаками  или стоматологом, можно, совершив экскурсионный поход на их рабочее место. Сейчас много подобных путешествий предлагается туристическими </w:t>
      </w:r>
      <w:proofErr w:type="gramStart"/>
      <w:r w:rsidRPr="00EA1FA9">
        <w:rPr>
          <w:rStyle w:val="c2"/>
          <w:color w:val="111111"/>
          <w:sz w:val="20"/>
          <w:szCs w:val="28"/>
        </w:rPr>
        <w:t>фирмами</w:t>
      </w:r>
      <w:proofErr w:type="gramEnd"/>
      <w:r w:rsidRPr="00EA1FA9">
        <w:rPr>
          <w:rStyle w:val="c2"/>
          <w:color w:val="111111"/>
          <w:sz w:val="20"/>
          <w:szCs w:val="28"/>
        </w:rPr>
        <w:t xml:space="preserve"> и разрабатываются в рамках обучающей программы дошкольных учреждений.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1"/>
          <w:b/>
          <w:bCs/>
          <w:color w:val="111111"/>
          <w:sz w:val="20"/>
          <w:szCs w:val="28"/>
        </w:rPr>
        <w:t>       Чтение книг.</w:t>
      </w:r>
      <w:r w:rsidRPr="00EA1FA9">
        <w:rPr>
          <w:rStyle w:val="c2"/>
          <w:color w:val="111111"/>
          <w:sz w:val="20"/>
          <w:szCs w:val="28"/>
        </w:rPr>
        <w:t xml:space="preserve"> Многие детские поэты и писатели излагали описания тех или иных рабочих профессий в своих произведениях: Дж. </w:t>
      </w:r>
      <w:proofErr w:type="spellStart"/>
      <w:r w:rsidRPr="00EA1FA9">
        <w:rPr>
          <w:rStyle w:val="c2"/>
          <w:color w:val="111111"/>
          <w:sz w:val="20"/>
          <w:szCs w:val="28"/>
        </w:rPr>
        <w:t>Родари</w:t>
      </w:r>
      <w:proofErr w:type="spellEnd"/>
      <w:r w:rsidRPr="00EA1FA9">
        <w:rPr>
          <w:rStyle w:val="c2"/>
          <w:color w:val="111111"/>
          <w:sz w:val="20"/>
          <w:szCs w:val="28"/>
        </w:rPr>
        <w:t xml:space="preserve"> – «Чем пахнут ремесла?» В. Маяковский – «Кем быть?» А. </w:t>
      </w:r>
      <w:proofErr w:type="spellStart"/>
      <w:r w:rsidRPr="00EA1FA9">
        <w:rPr>
          <w:rStyle w:val="c2"/>
          <w:color w:val="111111"/>
          <w:sz w:val="20"/>
          <w:szCs w:val="28"/>
        </w:rPr>
        <w:t>Барто</w:t>
      </w:r>
      <w:proofErr w:type="spellEnd"/>
      <w:r w:rsidRPr="00EA1FA9">
        <w:rPr>
          <w:rStyle w:val="c2"/>
          <w:color w:val="111111"/>
          <w:sz w:val="20"/>
          <w:szCs w:val="28"/>
        </w:rPr>
        <w:t xml:space="preserve"> – «Маляр», «Песня моряков», «Ветеринарный врач». С. Михалков – «Парикмахер», «Дядя Степа». Б. </w:t>
      </w:r>
      <w:proofErr w:type="spellStart"/>
      <w:r w:rsidRPr="00EA1FA9">
        <w:rPr>
          <w:rStyle w:val="c2"/>
          <w:color w:val="111111"/>
          <w:sz w:val="20"/>
          <w:szCs w:val="28"/>
        </w:rPr>
        <w:t>Заходер</w:t>
      </w:r>
      <w:proofErr w:type="spellEnd"/>
      <w:r w:rsidRPr="00EA1FA9">
        <w:rPr>
          <w:rStyle w:val="c2"/>
          <w:color w:val="111111"/>
          <w:sz w:val="20"/>
          <w:szCs w:val="28"/>
        </w:rPr>
        <w:t xml:space="preserve"> – «Портниха», «Строители», «Сапожник», «Шофер». С. Чертков – Детям о профессиях: </w:t>
      </w:r>
      <w:proofErr w:type="gramStart"/>
      <w:r w:rsidRPr="00EA1FA9">
        <w:rPr>
          <w:rStyle w:val="c2"/>
          <w:color w:val="111111"/>
          <w:sz w:val="20"/>
          <w:szCs w:val="28"/>
        </w:rPr>
        <w:t>«Пограничник», «Доярка», «Фокусник», «Повар», «Парикмахер», «Столяр», «Ветеринар», «Летчик», «Моряк», «Фермер», «Рыбак», «Пожарный», «Ученый», «Музыкант» и др. Читая произведение и показывая иллюстрацию, можно доступно объяснить ребенку, кто такой пограничник, почтальон или механик.</w:t>
      </w:r>
      <w:proofErr w:type="gramEnd"/>
      <w:r w:rsidRPr="00EA1FA9">
        <w:rPr>
          <w:rStyle w:val="c2"/>
          <w:color w:val="111111"/>
          <w:sz w:val="20"/>
          <w:szCs w:val="28"/>
        </w:rPr>
        <w:t xml:space="preserve"> Кроме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рассказы.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1"/>
          <w:b/>
          <w:bCs/>
          <w:color w:val="111111"/>
          <w:sz w:val="20"/>
          <w:szCs w:val="28"/>
        </w:rPr>
        <w:t>Ролевые игры</w:t>
      </w:r>
      <w:r w:rsidRPr="00EA1FA9">
        <w:rPr>
          <w:rStyle w:val="c2"/>
          <w:color w:val="111111"/>
          <w:sz w:val="20"/>
          <w:szCs w:val="28"/>
        </w:rPr>
        <w:t>. Еще одним способом описать малышу взрослый мир профессий является игра. Забавляясь с ребенком, или когда он общается с друзьями, можно предложить новое для него развлечение: игру в учителя, врача или милиционера.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     Для этого необходимо предоставить вспомогательную атрибутику: например, для игры в педагога дать малышу палочку-указку, книги, оформить школьную доску, а самому сесть за парту. В процессе ролевой игры можно использовать как подручные средства (пуговицы под видом таблеток), специальные заготовки (нарезанные из картона знаки дорожного движения), так и купленные тематические наборы (игрушка кухня, набор доктора или пожарная машина). Такие развлечения в непринужденной форме знакомят ребенка с нюансами и особенностями профессий, развивают фантазию.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1"/>
          <w:b/>
          <w:bCs/>
          <w:color w:val="111111"/>
          <w:sz w:val="20"/>
          <w:szCs w:val="28"/>
        </w:rPr>
        <w:t>Мультфильмы и специальные видеоролики.</w:t>
      </w:r>
      <w:r w:rsidRPr="00EA1FA9">
        <w:rPr>
          <w:rStyle w:val="c2"/>
          <w:color w:val="111111"/>
          <w:sz w:val="20"/>
          <w:szCs w:val="28"/>
        </w:rPr>
        <w:t> Следующий вариант знакомства с профессиями подойдет для спокойных и усидчивых малышей. Обучающие видеоролики или мультфильмы о профессиях рассчитаны на ребят определенного возраста. Они в доступной форме и за короткий промежуток времени наглядно демонстрируют особенности труда швеи, машиниста или художника. Ребенок, наблюдая за действиями персонажей на экране, имеет возможность увидеть и выучить названия ранее незнакомых предметов и действий.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1"/>
          <w:b/>
          <w:bCs/>
          <w:color w:val="111111"/>
          <w:sz w:val="20"/>
          <w:szCs w:val="28"/>
        </w:rPr>
        <w:t>Дидактический материал: детям о профессиях</w:t>
      </w:r>
      <w:r w:rsidRPr="00EA1FA9">
        <w:rPr>
          <w:rStyle w:val="c2"/>
          <w:color w:val="111111"/>
          <w:sz w:val="20"/>
          <w:szCs w:val="28"/>
        </w:rPr>
        <w:t>. Производители детской продукции предлагают в помощь родителям и воспитателям детских садиков разнообразные карточки и  плакаты с изображением представителей разных профессий в их рабочем процессе: пекарь – готовит хлеб, балерина – танцует, кассир – выбивает чек.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 xml:space="preserve">Рассматривая изображения вместе с ребенком, взрослые могут задавать наводящие вопросы, обсуждать </w:t>
      </w:r>
      <w:bookmarkStart w:id="0" w:name="_GoBack"/>
      <w:bookmarkEnd w:id="0"/>
      <w:r w:rsidRPr="00EA1FA9">
        <w:rPr>
          <w:rStyle w:val="c2"/>
          <w:color w:val="111111"/>
          <w:sz w:val="20"/>
          <w:szCs w:val="28"/>
        </w:rPr>
        <w:t>внешний вид работника и нарисованные аксессуары.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1"/>
          <w:b/>
          <w:bCs/>
          <w:color w:val="111111"/>
          <w:sz w:val="20"/>
          <w:szCs w:val="28"/>
        </w:rPr>
        <w:t>Как следует знакомить ребенка с профессиями?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1. Четко назвать полное наименование профессии и сделать маленький очерк о том, что именно делает тот или иной работник.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2. Далее описать место его труда. Например, для врача и медсестры – это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больница или поликлиника, а для повара – кухня, столовая детского садика или ресторана и прочее.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3. В тех случаях, когда при работе следует носить форму, можно познакомить ребенка с отдельными видами и рассказать, чем один костюм отличается от другого. Во что одет милиционер, а во что пожарник, машинист поезда и пр.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4. Ответить на вопрос малыша об используемом в процессе работы оборудовании или инструменте. Милиционеру нужен жезл, портнихе – ножницы, швейный мел и линейка, астроному – телескоп.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5. Описать, а по возможности показать наглядно или проиграть действия рабочих: повар – варит, журналист – берет интервью, клоун – развлекает публику.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6. Охарактеризовать получаемые в конце работы результаты: приготовленные обед, вылеченный зуб или надоенное молоко.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7. В конце беседы стоит поговорить о значимости, полезности и необходимости труда одного человека для других.</w:t>
      </w:r>
    </w:p>
    <w:p w:rsidR="00EA1FA9" w:rsidRPr="00EA1FA9" w:rsidRDefault="00EA1FA9" w:rsidP="00EA1FA9">
      <w:pPr>
        <w:pStyle w:val="a3"/>
        <w:rPr>
          <w:rFonts w:ascii="Calibri" w:hAnsi="Calibri" w:cs="Calibri"/>
          <w:color w:val="000000"/>
          <w:sz w:val="16"/>
        </w:rPr>
      </w:pPr>
      <w:r w:rsidRPr="00EA1FA9">
        <w:rPr>
          <w:rStyle w:val="c2"/>
          <w:color w:val="111111"/>
          <w:sz w:val="20"/>
          <w:szCs w:val="28"/>
        </w:rPr>
        <w:t>Обучайте детей играя!      </w:t>
      </w:r>
    </w:p>
    <w:p w:rsidR="00F63883" w:rsidRPr="00EA1FA9" w:rsidRDefault="00EA1FA9" w:rsidP="00EA1FA9">
      <w:pPr>
        <w:pStyle w:val="a3"/>
        <w:rPr>
          <w:sz w:val="16"/>
        </w:rPr>
      </w:pPr>
    </w:p>
    <w:sectPr w:rsidR="00F63883" w:rsidRPr="00EA1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A9"/>
    <w:rsid w:val="000D2BDB"/>
    <w:rsid w:val="00987E89"/>
    <w:rsid w:val="00EA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A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A1FA9"/>
  </w:style>
  <w:style w:type="character" w:customStyle="1" w:styleId="c1">
    <w:name w:val="c1"/>
    <w:basedOn w:val="a0"/>
    <w:rsid w:val="00EA1FA9"/>
  </w:style>
  <w:style w:type="paragraph" w:styleId="a3">
    <w:name w:val="No Spacing"/>
    <w:uiPriority w:val="1"/>
    <w:qFormat/>
    <w:rsid w:val="00EA1F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A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A1FA9"/>
  </w:style>
  <w:style w:type="character" w:customStyle="1" w:styleId="c1">
    <w:name w:val="c1"/>
    <w:basedOn w:val="a0"/>
    <w:rsid w:val="00EA1FA9"/>
  </w:style>
  <w:style w:type="paragraph" w:styleId="a3">
    <w:name w:val="No Spacing"/>
    <w:uiPriority w:val="1"/>
    <w:qFormat/>
    <w:rsid w:val="00EA1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1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1214</Words>
  <Characters>6925</Characters>
  <Application>Microsoft Office Word</Application>
  <DocSecurity>0</DocSecurity>
  <Lines>57</Lines>
  <Paragraphs>16</Paragraphs>
  <ScaleCrop>false</ScaleCrop>
  <Company>Microsoft</Company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2025-02-19T04:39:00Z</dcterms:created>
  <dcterms:modified xsi:type="dcterms:W3CDTF">2025-02-19T04:43:00Z</dcterms:modified>
</cp:coreProperties>
</file>