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 2 с.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Ленинское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2A24" w:rsidRPr="00DD2A24" w:rsidRDefault="00DD2A24" w:rsidP="00501CAA">
      <w:pPr>
        <w:pStyle w:val="msotitle3"/>
        <w:widowControl w:val="0"/>
        <w:jc w:val="center"/>
        <w:rPr>
          <w:rFonts w:ascii="Times New Roman" w:hAnsi="Times New Roman"/>
          <w:sz w:val="28"/>
          <w:szCs w:val="28"/>
        </w:rPr>
      </w:pPr>
      <w:r w:rsidRPr="00DD2A2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DD2A2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E65" w:rsidRDefault="00E25E65" w:rsidP="00E25E6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E65" w:rsidRPr="00DD2A24" w:rsidRDefault="00773385" w:rsidP="00E25E65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DD2A2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Опыт работы ДОУ</w:t>
      </w:r>
    </w:p>
    <w:p w:rsidR="00E25E65" w:rsidRPr="00DD2A24" w:rsidRDefault="00E25E65" w:rsidP="00D74A20">
      <w:pPr>
        <w:jc w:val="center"/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</w:pPr>
      <w:r w:rsidRPr="00DD2A24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>«</w:t>
      </w:r>
      <w:r w:rsidR="00D74A20" w:rsidRPr="00DD2A24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>Преемственность детского сада и школы</w:t>
      </w:r>
    </w:p>
    <w:p w:rsidR="00D74A20" w:rsidRPr="00DD2A24" w:rsidRDefault="00D43D56" w:rsidP="00D74A20">
      <w:pPr>
        <w:jc w:val="center"/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</w:pPr>
      <w:r w:rsidRPr="00DD2A24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>в условиях ФГОС</w:t>
      </w:r>
      <w:r w:rsidR="00E25E65" w:rsidRPr="00DD2A24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>»</w:t>
      </w: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DD2A24" w:rsidP="00DD2A24">
      <w:pPr>
        <w:ind w:left="426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                                                             </w:t>
      </w:r>
      <w:r w:rsidR="00501CAA">
        <w:rPr>
          <w:rFonts w:ascii="Times New Roman" w:hAnsi="Times New Roman" w:cs="Times New Roman"/>
          <w:spacing w:val="4"/>
          <w:sz w:val="24"/>
          <w:szCs w:val="24"/>
        </w:rPr>
        <w:t>2024</w:t>
      </w:r>
      <w:r w:rsidR="00E25E65">
        <w:rPr>
          <w:rFonts w:ascii="Times New Roman" w:hAnsi="Times New Roman" w:cs="Times New Roman"/>
          <w:spacing w:val="4"/>
          <w:sz w:val="24"/>
          <w:szCs w:val="24"/>
        </w:rPr>
        <w:t xml:space="preserve"> год</w:t>
      </w:r>
      <w:r w:rsidR="00501CAA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501CAA" w:rsidRDefault="00501CAA" w:rsidP="00DD2A24">
      <w:pPr>
        <w:ind w:left="426"/>
        <w:rPr>
          <w:rFonts w:ascii="Times New Roman" w:hAnsi="Times New Roman" w:cs="Times New Roman"/>
          <w:spacing w:val="4"/>
          <w:sz w:val="24"/>
          <w:szCs w:val="24"/>
        </w:rPr>
      </w:pPr>
    </w:p>
    <w:p w:rsidR="00E25E65" w:rsidRDefault="00E25E65" w:rsidP="00E25E65">
      <w:pPr>
        <w:ind w:left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D74A20" w:rsidRPr="005F665D" w:rsidRDefault="00D74A20" w:rsidP="00E25E6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Одной из главных задач дошкольного образования является подготовка детей к </w:t>
      </w:r>
      <w:r w:rsidRPr="005F665D">
        <w:rPr>
          <w:rFonts w:ascii="Times New Roman" w:hAnsi="Times New Roman" w:cs="Times New Roman"/>
          <w:spacing w:val="-2"/>
          <w:sz w:val="24"/>
          <w:szCs w:val="24"/>
        </w:rPr>
        <w:t>обучению в школе.</w:t>
      </w:r>
    </w:p>
    <w:p w:rsidR="00D74A20" w:rsidRPr="005F665D" w:rsidRDefault="00D74A20" w:rsidP="00E25E6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pacing w:val="2"/>
          <w:sz w:val="24"/>
          <w:szCs w:val="24"/>
        </w:rPr>
        <w:t>Поступление в школу – это, прежде всего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переход ребёнка на </w:t>
      </w:r>
      <w:r w:rsidRPr="005F665D">
        <w:rPr>
          <w:rFonts w:ascii="Times New Roman" w:hAnsi="Times New Roman" w:cs="Times New Roman"/>
          <w:spacing w:val="2"/>
          <w:sz w:val="24"/>
          <w:szCs w:val="24"/>
        </w:rPr>
        <w:t xml:space="preserve">новую </w:t>
      </w:r>
      <w:r w:rsidRPr="005F665D">
        <w:rPr>
          <w:rFonts w:ascii="Times New Roman" w:hAnsi="Times New Roman" w:cs="Times New Roman"/>
          <w:spacing w:val="-1"/>
          <w:sz w:val="24"/>
          <w:szCs w:val="24"/>
        </w:rPr>
        <w:t>ступень  развития.</w:t>
      </w:r>
    </w:p>
    <w:p w:rsidR="00D74A20" w:rsidRPr="005F665D" w:rsidRDefault="00D74A20" w:rsidP="00E25E6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Преемственность детского сада и школы</w:t>
      </w: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— опору школы на знания, умения, качества, которые уже приобретены дошкольниками, активное использование их для дальнейшего всестороннего развития учащихся.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  Цель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совместной </w:t>
      </w: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работы: 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реализовать единую линию развития детей на этапах дошкольного и начального школьного образования, придав педагогическому процессу целостный, последовательный и перспективный характер; воспитание положительного отношения дошкольников к школе.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    Задачи: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   - согласование целей воспитания, обучения и развития в условиях детского сада и начальной школы;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- выработка общих подходов к организации учебно-воспитательного процесса в подготовительной группе и начальной школе;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 - совершенствование форм и методов организации учебно-воспитательного процесса в детском саду и школе с учётом общих возрастных особенностей.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     </w:t>
      </w: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Результат: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последующая успешная адаптация дошкольников к школе.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 Организация работы по преемственности между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детским садом и школой включает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себя </w:t>
      </w: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несколько этапов: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 1.  составление плана мероприятий совместной деятельности по обеспечению преемственности;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      2. реализация намеченного плана, т. е. организация и проведение запланированных мероприятий в течение всего учебного года.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  Вся работа проводи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по трём основным направлениям:</w:t>
      </w:r>
    </w:p>
    <w:p w:rsidR="00B33F1C" w:rsidRPr="00B33F1C" w:rsidRDefault="00D74A20" w:rsidP="00E25E6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организационная работа с детьми</w:t>
      </w:r>
      <w:r w:rsidR="003F26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D74A20" w:rsidRPr="00D17837" w:rsidRDefault="00B33F1C" w:rsidP="00E25E6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организационная работа </w:t>
      </w:r>
      <w:r w:rsidR="00D74A20"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родителями;</w:t>
      </w:r>
    </w:p>
    <w:p w:rsidR="00D74A20" w:rsidRPr="00D17837" w:rsidRDefault="00D74A20" w:rsidP="00E25E6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методическая работа</w:t>
      </w:r>
      <w:r w:rsidR="003F26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D74A20" w:rsidRPr="00B33F1C" w:rsidRDefault="00D74A20" w:rsidP="00E25E65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33F1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.</w:t>
      </w:r>
      <w:r w:rsidRPr="00B33F1C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 </w:t>
      </w:r>
    </w:p>
    <w:p w:rsidR="00D74A20" w:rsidRPr="00D17837" w:rsidRDefault="00D74A20" w:rsidP="00E25E6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D1783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Работа с детьми.</w:t>
      </w:r>
    </w:p>
    <w:p w:rsidR="00D74A20" w:rsidRPr="005F665D" w:rsidRDefault="00D74A20" w:rsidP="00E25E65">
      <w:pPr>
        <w:ind w:left="426"/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ота с детьми 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направлена на ознакомление дошкольников</w:t>
      </w:r>
      <w:r w:rsidR="0007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понятием «школа». Дети узнают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что такое школа? зачем надо ходить в школу? кто это – учитель? что такое урок, 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перемена? и т. д. Для поддержания у детей усто</w:t>
      </w:r>
      <w:r w:rsidR="00077EE3">
        <w:rPr>
          <w:rFonts w:ascii="Times New Roman" w:hAnsi="Times New Roman" w:cs="Times New Roman"/>
          <w:sz w:val="24"/>
          <w:szCs w:val="24"/>
          <w:shd w:val="clear" w:color="auto" w:fill="FFFFFF"/>
        </w:rPr>
        <w:t>йчивого интереса мы используем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разнообразные формы работы:</w:t>
      </w:r>
    </w:p>
    <w:p w:rsidR="00D74A20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Непосредствен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но образовательная деятельность;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74A20" w:rsidRPr="00D64D4B" w:rsidRDefault="00D74A20" w:rsidP="00D74A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Реализация программы</w:t>
      </w:r>
      <w:r w:rsidRPr="00D64D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клуба «Умники»</w:t>
      </w:r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подготовительной группе</w:t>
      </w:r>
      <w:r w:rsidRPr="00D64D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Основная цель программы</w:t>
      </w:r>
      <w:proofErr w:type="gramStart"/>
      <w:r w:rsidRPr="00D64D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</w:t>
      </w:r>
      <w:proofErr w:type="gramEnd"/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чить детей видеть</w:t>
      </w:r>
      <w:r w:rsidRPr="00D64D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чувствовать</w:t>
      </w:r>
      <w:r w:rsidRPr="00D64D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исследовать красоту мира и человеческих отношений, свободно и осознанно совершенствовать свои коммуникативные и творческие способности. Программа состоит из четырех разделов: «Что нас окружает в мире», «Что я знаю о себе», «Сказка ложь, да в ней намек», «Путешест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вие по волшебной стране знаний».Занятия проводятся со всей группой один раз в неделю;</w:t>
      </w:r>
    </w:p>
    <w:p w:rsidR="00D74A20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Беседы о школе;</w:t>
      </w:r>
    </w:p>
    <w:p w:rsidR="00D74A20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Рассматривание картины «Школа» и иллюстраций на школьную 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тематику;</w:t>
      </w:r>
    </w:p>
    <w:p w:rsidR="00D74A20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Ежегодно1сентября проводим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праздник «День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знаний в России », организуем экскурсию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в школу на линейку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D74A20" w:rsidRPr="00D17837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Принимаем участие</w:t>
      </w:r>
      <w:r w:rsidRPr="00D17837">
        <w:rPr>
          <w:rFonts w:ascii="Times New Roman" w:hAnsi="Times New Roman" w:cs="Times New Roman"/>
          <w:sz w:val="24"/>
          <w:szCs w:val="24"/>
          <w:lang w:val="ru-RU"/>
        </w:rPr>
        <w:t xml:space="preserve"> в международном конкурсе Ч</w:t>
      </w:r>
      <w:r>
        <w:rPr>
          <w:rFonts w:ascii="Times New Roman" w:hAnsi="Times New Roman" w:cs="Times New Roman"/>
          <w:sz w:val="24"/>
          <w:szCs w:val="24"/>
          <w:lang w:val="ru-RU"/>
        </w:rPr>
        <w:t>ИП</w:t>
      </w:r>
      <w:r w:rsidR="00DB26C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который организовывает НОШ;</w:t>
      </w:r>
    </w:p>
    <w:p w:rsidR="00D74A20" w:rsidRPr="00D17837" w:rsidRDefault="00D74A20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Участвуем</w:t>
      </w:r>
      <w:r w:rsidRPr="00D17837">
        <w:rPr>
          <w:rFonts w:ascii="Times New Roman" w:hAnsi="Times New Roman" w:cs="Times New Roman"/>
          <w:sz w:val="24"/>
          <w:szCs w:val="24"/>
          <w:lang w:val="ru-RU"/>
        </w:rPr>
        <w:t xml:space="preserve"> в спортивных соревнованиях «Новогодний серпантин»,формируется команда </w:t>
      </w:r>
      <w:r>
        <w:rPr>
          <w:rFonts w:ascii="Times New Roman" w:hAnsi="Times New Roman" w:cs="Times New Roman"/>
          <w:sz w:val="24"/>
          <w:szCs w:val="24"/>
          <w:lang w:val="ru-RU"/>
        </w:rPr>
        <w:t>совместно с детьми НОШ;</w:t>
      </w:r>
    </w:p>
    <w:p w:rsidR="00D74A20" w:rsidRPr="00D17837" w:rsidRDefault="00DB26CD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</w:t>
      </w:r>
      <w:r w:rsidR="0083745F">
        <w:rPr>
          <w:rFonts w:ascii="Times New Roman" w:hAnsi="Times New Roman" w:cs="Times New Roman"/>
          <w:sz w:val="24"/>
          <w:szCs w:val="24"/>
          <w:lang w:val="ru-RU"/>
        </w:rPr>
        <w:t xml:space="preserve">шеклассники из СОШ частые гости, </w:t>
      </w:r>
      <w:proofErr w:type="gramStart"/>
      <w:r w:rsidR="00501CAA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proofErr w:type="gramEnd"/>
      <w:r w:rsidR="00501C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ДОУ, они проводят игровые программы с детьми подготовительной группы, дарят подарки</w:t>
      </w:r>
      <w:r w:rsidR="00D74A2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74A20" w:rsidRDefault="00DB26CD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подготовительной группе о</w:t>
      </w:r>
      <w:r w:rsidR="00D74A20" w:rsidRPr="00D17837">
        <w:rPr>
          <w:rFonts w:ascii="Times New Roman" w:hAnsi="Times New Roman" w:cs="Times New Roman"/>
          <w:sz w:val="24"/>
          <w:szCs w:val="24"/>
          <w:lang w:val="ru-RU"/>
        </w:rPr>
        <w:t>формл</w:t>
      </w:r>
      <w:r w:rsidR="00661404">
        <w:rPr>
          <w:rFonts w:ascii="Times New Roman" w:hAnsi="Times New Roman" w:cs="Times New Roman"/>
          <w:sz w:val="24"/>
          <w:szCs w:val="24"/>
          <w:lang w:val="ru-RU"/>
        </w:rPr>
        <w:t>ен уголок  книги «Читаем сам</w:t>
      </w:r>
      <w:r w:rsidR="00D74A20" w:rsidRPr="00D178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74A2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74A20" w:rsidRDefault="00661404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уголке «Речевичок</w:t>
      </w:r>
      <w:r w:rsidR="00DB26C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622B5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воспитателе</w:t>
      </w:r>
      <w:r w:rsidR="00DB26C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 собраны с</w:t>
      </w:r>
      <w:r w:rsidR="00D74A20"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ловесные и дидактич</w:t>
      </w:r>
      <w:r w:rsidR="00D74A2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еские игры на школьную тематику;</w:t>
      </w:r>
    </w:p>
    <w:p w:rsidR="0083745F" w:rsidRDefault="00DB26CD" w:rsidP="00D7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 детей подготовительной группы самая любимая с</w:t>
      </w:r>
      <w:r w:rsidR="008374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южетно-ролевая игра « Школа».</w:t>
      </w:r>
    </w:p>
    <w:p w:rsidR="00D74A20" w:rsidRDefault="00D74A20" w:rsidP="0083745F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74A20" w:rsidRPr="00D17837" w:rsidRDefault="00D74A20" w:rsidP="00D74A2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Результатом такой работы стало появление у дошкольников интереса к школьному</w:t>
      </w:r>
      <w:r w:rsidR="00077EE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обучению, мотивации на учёбу, формируется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положительное отношение к школе, учителю.</w:t>
      </w:r>
      <w:r w:rsidRPr="00D178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:rsidR="00D74A20" w:rsidRPr="00D17837" w:rsidRDefault="00D74A20" w:rsidP="00D74A20">
      <w:pPr>
        <w:rPr>
          <w:rFonts w:ascii="Times New Roman" w:hAnsi="Times New Roman" w:cs="Times New Roman"/>
          <w:b/>
          <w:sz w:val="24"/>
          <w:szCs w:val="24"/>
        </w:rPr>
      </w:pPr>
      <w:r w:rsidRPr="00D1783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Работа с родителями.</w:t>
      </w:r>
    </w:p>
    <w:p w:rsidR="00D74A20" w:rsidRPr="005F665D" w:rsidRDefault="00D74A20" w:rsidP="00D74A20">
      <w:pPr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 Работа с родителями б</w:t>
      </w:r>
      <w:r w:rsidR="00DB2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удущих первоклассников  всегда 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направлена на просвещение родителей по вопросам подготовки детей к школьному обучению.</w:t>
      </w:r>
    </w:p>
    <w:p w:rsidR="00D74A20" w:rsidRPr="00D17837" w:rsidRDefault="00D74A20" w:rsidP="00D74A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течение года были организованы консультации и памятки  для родителей по следующим темам:</w:t>
      </w:r>
      <w:r w:rsidRPr="00D178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«Подготовка к школе»,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«Портрет первоклассника» и др.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D74A20" w:rsidRPr="00D17837" w:rsidRDefault="00D74A20" w:rsidP="00D74A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Специально для родителей</w:t>
      </w:r>
      <w:r w:rsidR="008B1B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оформлены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B1B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папки </w:t>
      </w:r>
      <w:proofErr w:type="gramStart"/>
      <w:r w:rsidR="008B1B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8B1BE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8B1BE6">
        <w:rPr>
          <w:rFonts w:ascii="Times New Roman" w:hAnsi="Times New Roman" w:cs="Times New Roman"/>
          <w:sz w:val="24"/>
          <w:szCs w:val="24"/>
          <w:lang w:val="ru-RU"/>
        </w:rPr>
        <w:t>ередвижки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"</w:t>
      </w:r>
      <w:r w:rsidRPr="00D1783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Какие стороны готовности к школе особенно важны</w:t>
      </w:r>
      <w:r w:rsidR="008B1B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",</w:t>
      </w:r>
      <w:r w:rsidRPr="00D17837">
        <w:rPr>
          <w:rFonts w:ascii="Times New Roman" w:hAnsi="Times New Roman" w:cs="Times New Roman"/>
          <w:sz w:val="24"/>
          <w:szCs w:val="24"/>
          <w:lang w:val="ru-RU"/>
        </w:rPr>
        <w:t xml:space="preserve"> «Компьютерные игры для детей дошкольного возраста», уголок для родителей «Советы родителям первоклассников»и др. </w:t>
      </w:r>
      <w:r w:rsidR="00B33F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где они могут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найти полезную информацию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D74A20" w:rsidRPr="00D17837" w:rsidRDefault="00D74A20" w:rsidP="00D74A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Нами составлены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7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памятки для родителей «Как развить у ребенка любовь к чтению», «Игра – это серьезно», «Воспитание добротой», в которых даются советы и рекомендации по развитию и воспитанию дошкольников в целях их успешной подготовки к школе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17191D" w:rsidRDefault="00D74A20" w:rsidP="001719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3D5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3D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Были проведены родительские собрания: «Почему возникают нарушения в речи»</w:t>
      </w:r>
      <w:r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с участ</w:t>
      </w:r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ием учителя-логопеда (сентябрь); </w:t>
      </w:r>
      <w:r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«По тропинке в школу» (январь)</w:t>
      </w:r>
      <w:r w:rsidR="0017191D" w:rsidRPr="00D43D56">
        <w:rPr>
          <w:rFonts w:ascii="Times New Roman" w:hAnsi="Times New Roman" w:cs="Times New Roman"/>
          <w:sz w:val="24"/>
          <w:szCs w:val="24"/>
          <w:lang w:val="ru-RU"/>
        </w:rPr>
        <w:t>, с участием директора и</w:t>
      </w:r>
      <w:r w:rsidR="00DD2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CAA">
        <w:rPr>
          <w:rFonts w:ascii="Times New Roman" w:hAnsi="Times New Roman" w:cs="Times New Roman"/>
          <w:sz w:val="24"/>
          <w:szCs w:val="24"/>
          <w:lang w:val="ru-RU"/>
        </w:rPr>
        <w:t>зам. директора НОШ</w:t>
      </w:r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673D1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«Семья на пороге школьной жизни»</w:t>
      </w:r>
      <w:r w:rsidR="00501C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73D1" w:rsidRPr="00D43D56">
        <w:rPr>
          <w:rFonts w:ascii="Times New Roman" w:hAnsi="Times New Roman" w:cs="Times New Roman"/>
          <w:sz w:val="24"/>
          <w:szCs w:val="24"/>
          <w:lang w:val="ru-RU"/>
        </w:rPr>
        <w:t>(январь)</w:t>
      </w:r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, с участием </w:t>
      </w:r>
      <w:r w:rsidR="005673D1" w:rsidRPr="00D43D56">
        <w:rPr>
          <w:rFonts w:ascii="Times New Roman" w:hAnsi="Times New Roman" w:cs="Times New Roman"/>
          <w:sz w:val="24"/>
          <w:szCs w:val="24"/>
          <w:lang w:val="ru-RU"/>
        </w:rPr>
        <w:t>зам. директора по УВР СОШ</w:t>
      </w:r>
      <w:proofErr w:type="gramStart"/>
      <w:r w:rsidR="00DD2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5673D1" w:rsidRPr="00D43D56">
        <w:rPr>
          <w:rFonts w:ascii="Times New Roman" w:hAnsi="Times New Roman" w:cs="Times New Roman"/>
          <w:sz w:val="24"/>
          <w:szCs w:val="24"/>
          <w:lang w:val="ru-RU"/>
        </w:rPr>
        <w:t>вои выступления</w:t>
      </w:r>
      <w:r w:rsidR="00426C42" w:rsidRPr="00D43D56">
        <w:rPr>
          <w:rFonts w:ascii="Times New Roman" w:hAnsi="Times New Roman" w:cs="Times New Roman"/>
          <w:sz w:val="24"/>
          <w:szCs w:val="24"/>
          <w:lang w:val="ru-RU"/>
        </w:rPr>
        <w:t>, они</w:t>
      </w:r>
      <w:r w:rsidR="00077EE3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посвятили готовке</w:t>
      </w:r>
      <w:r w:rsidR="0017191D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детей к </w:t>
      </w:r>
      <w:r w:rsidR="00077EE3" w:rsidRPr="00D43D5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обучению в </w:t>
      </w:r>
      <w:r w:rsidR="0017191D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школе, </w:t>
      </w:r>
      <w:r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познакомила родителей с основными правилами  приёма детей в 1 класс</w:t>
      </w:r>
      <w:r w:rsidR="0017191D" w:rsidRPr="00D43D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43D56" w:rsidRPr="00D43D56" w:rsidRDefault="00D43D56" w:rsidP="00D43D5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74A20" w:rsidRPr="00D17837" w:rsidRDefault="00D74A20" w:rsidP="00D74A20">
      <w:pPr>
        <w:rPr>
          <w:rFonts w:ascii="Times New Roman" w:hAnsi="Times New Roman" w:cs="Times New Roman"/>
          <w:b/>
          <w:sz w:val="24"/>
          <w:szCs w:val="24"/>
        </w:rPr>
      </w:pPr>
      <w:r w:rsidRPr="00D1783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Методическая работа.</w:t>
      </w:r>
    </w:p>
    <w:p w:rsidR="00D74A20" w:rsidRPr="005F665D" w:rsidRDefault="00D74A20" w:rsidP="00D74A20">
      <w:pPr>
        <w:rPr>
          <w:rFonts w:ascii="Times New Roman" w:hAnsi="Times New Roman" w:cs="Times New Roman"/>
          <w:sz w:val="24"/>
          <w:szCs w:val="24"/>
        </w:rPr>
      </w:pPr>
      <w:r w:rsidRPr="005F66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    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Методическая работа в си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стеме «детский сад – школа» 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направлена на плодотворное сотрудничество воспитателей, учителей, детей и родителей. Учителя школы имели возможность ближе познакомиться с формами и методами работы, которые исп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>ользуются в детском саду, узнали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требования программы, 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>по которой работает ДОУ, познакомились с будущими   первоклассниками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привычной для них обстановке. А воспитатели д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етского сада лучше познакомились 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програ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>ммами для детей 1 класса, узнали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направления работы учи</w:t>
      </w:r>
      <w:r w:rsidR="0017191D">
        <w:rPr>
          <w:rFonts w:ascii="Times New Roman" w:hAnsi="Times New Roman" w:cs="Times New Roman"/>
          <w:sz w:val="24"/>
          <w:szCs w:val="24"/>
          <w:shd w:val="clear" w:color="auto" w:fill="FFFFFF"/>
        </w:rPr>
        <w:t>телей начальных классов, увидели</w:t>
      </w: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своих выпускников на уроках в школе.  </w:t>
      </w:r>
    </w:p>
    <w:p w:rsidR="00426C42" w:rsidRPr="00426C42" w:rsidRDefault="00622B51" w:rsidP="00D74A2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октябре </w:t>
      </w:r>
      <w:r w:rsidR="0017191D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НО</w:t>
      </w:r>
      <w:r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Ш провела 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открытые </w:t>
      </w:r>
      <w:r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уроки для воспитателей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по теме «Первы</w:t>
      </w:r>
      <w:r w:rsidR="00426C42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е дни ребенка в школе». Воспитатели 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посетили уроки «Что такое хвоинки?»</w:t>
      </w:r>
      <w:r w:rsidR="00501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«Рисование простых по форме осенних листьев». Затем встретились </w:t>
      </w:r>
      <w:r w:rsidR="00D43D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 рам</w:t>
      </w:r>
      <w:r w:rsidR="00581CCD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ках МО,</w:t>
      </w:r>
      <w:r w:rsidR="00DD2A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обсудили</w:t>
      </w:r>
      <w:r w:rsidR="00501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</w:t>
      </w:r>
      <w:r w:rsidR="008B1BE6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как прох</w:t>
      </w:r>
      <w:r w:rsidR="0017181F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одит адаптационный период детей</w:t>
      </w:r>
      <w:r w:rsidR="00426C42" w:rsidRPr="00426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первом классе;</w:t>
      </w:r>
    </w:p>
    <w:p w:rsidR="00581CCD" w:rsidRPr="00426C42" w:rsidRDefault="0017181F" w:rsidP="00D74A2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C42">
        <w:rPr>
          <w:rFonts w:ascii="Times New Roman" w:hAnsi="Times New Roman" w:cs="Times New Roman"/>
          <w:sz w:val="24"/>
          <w:szCs w:val="24"/>
          <w:lang w:val="ru-RU"/>
        </w:rPr>
        <w:t xml:space="preserve">В январе посетили урок </w:t>
      </w:r>
      <w:r w:rsidR="00581CCD" w:rsidRPr="00426C4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26C42">
        <w:rPr>
          <w:rFonts w:ascii="Times New Roman" w:hAnsi="Times New Roman" w:cs="Times New Roman"/>
          <w:sz w:val="24"/>
          <w:szCs w:val="24"/>
          <w:lang w:val="ru-RU"/>
        </w:rPr>
        <w:t xml:space="preserve">СОШ « Твердый знак» </w:t>
      </w:r>
      <w:r w:rsidR="00501CAA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581CCD" w:rsidRPr="00426C4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81CCD" w:rsidRDefault="00581CCD" w:rsidP="00D74A2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феврале наше ДОУ показала</w:t>
      </w:r>
      <w:r w:rsidR="00426C42">
        <w:rPr>
          <w:rFonts w:ascii="Times New Roman" w:hAnsi="Times New Roman" w:cs="Times New Roman"/>
          <w:sz w:val="24"/>
          <w:szCs w:val="24"/>
          <w:lang w:val="ru-RU"/>
        </w:rPr>
        <w:t xml:space="preserve"> познавательн</w:t>
      </w:r>
      <w:proofErr w:type="gramStart"/>
      <w:r w:rsidR="00426C42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интеллектуальную игру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-ринг «Хочу все знать»</w:t>
      </w:r>
      <w:r w:rsidR="00C026A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C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A20" w:rsidRPr="00D17837">
        <w:rPr>
          <w:rFonts w:ascii="Times New Roman" w:hAnsi="Times New Roman" w:cs="Times New Roman"/>
          <w:sz w:val="24"/>
          <w:szCs w:val="24"/>
          <w:lang w:val="ru-RU"/>
        </w:rPr>
        <w:t>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СОШ и НОШ, воспитатели ДОУ. </w:t>
      </w:r>
    </w:p>
    <w:p w:rsidR="00DD2A24" w:rsidRDefault="00581CCD" w:rsidP="00C026A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марте</w:t>
      </w:r>
      <w:r w:rsidR="00C026AE">
        <w:rPr>
          <w:rFonts w:ascii="Times New Roman" w:hAnsi="Times New Roman" w:cs="Times New Roman"/>
          <w:sz w:val="24"/>
          <w:szCs w:val="24"/>
          <w:lang w:val="ru-RU"/>
        </w:rPr>
        <w:t xml:space="preserve"> педагог Савченко Л.А. на базе ДОУ провела  познавательное  занятие с детьми подготовительной группы «Воздух».</w:t>
      </w:r>
      <w:bookmarkStart w:id="0" w:name="_GoBack"/>
      <w:bookmarkEnd w:id="0"/>
    </w:p>
    <w:p w:rsidR="00C026AE" w:rsidRPr="00C026AE" w:rsidRDefault="00DD2A24" w:rsidP="00C026A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 первый год наши дети подготовительной группы по субботам посещают «Школу первоклассника »</w:t>
      </w:r>
      <w:r w:rsidR="00D74A20"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организованную на базе СОШ.</w:t>
      </w:r>
    </w:p>
    <w:p w:rsidR="00D74A20" w:rsidRPr="00C026AE" w:rsidRDefault="00D74A20" w:rsidP="00C026A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6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74A20" w:rsidRPr="006C6A55" w:rsidRDefault="00D74A20" w:rsidP="00D74A20">
      <w:pPr>
        <w:rPr>
          <w:rFonts w:ascii="Times New Roman" w:hAnsi="Times New Roman" w:cs="Times New Roman"/>
          <w:sz w:val="24"/>
          <w:szCs w:val="24"/>
        </w:rPr>
      </w:pPr>
      <w:r w:rsidRPr="006C6A55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Анализ проведённой работы 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нашим детям – войти в школьный мир безболезненно и спокойно.</w:t>
      </w:r>
    </w:p>
    <w:p w:rsidR="00D74A20" w:rsidRPr="005F665D" w:rsidRDefault="00D74A20" w:rsidP="00D74A2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807E4" w:rsidRDefault="00C807E4"/>
    <w:sectPr w:rsidR="00C807E4" w:rsidSect="00E25E65">
      <w:pgSz w:w="11906" w:h="16838"/>
      <w:pgMar w:top="1440" w:right="849" w:bottom="1440" w:left="851" w:header="720" w:footer="720" w:gutter="0"/>
      <w:pgBorders w:display="firstPage"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72E"/>
    <w:multiLevelType w:val="hybridMultilevel"/>
    <w:tmpl w:val="0A5232E6"/>
    <w:lvl w:ilvl="0" w:tplc="0419000D">
      <w:start w:val="1"/>
      <w:numFmt w:val="bullet"/>
      <w:lvlText w:val=""/>
      <w:lvlJc w:val="left"/>
      <w:pPr>
        <w:ind w:left="900" w:hanging="5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7ADD"/>
    <w:multiLevelType w:val="hybridMultilevel"/>
    <w:tmpl w:val="740E9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81EA8"/>
    <w:multiLevelType w:val="hybridMultilevel"/>
    <w:tmpl w:val="8B164F4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63562"/>
    <w:multiLevelType w:val="hybridMultilevel"/>
    <w:tmpl w:val="393AE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4A20"/>
    <w:rsid w:val="00077EE3"/>
    <w:rsid w:val="0017181F"/>
    <w:rsid w:val="0017191D"/>
    <w:rsid w:val="00306670"/>
    <w:rsid w:val="003A6DDD"/>
    <w:rsid w:val="003F26CF"/>
    <w:rsid w:val="00426C42"/>
    <w:rsid w:val="00501CAA"/>
    <w:rsid w:val="005673D1"/>
    <w:rsid w:val="00581CCD"/>
    <w:rsid w:val="005956CB"/>
    <w:rsid w:val="00622B51"/>
    <w:rsid w:val="00661404"/>
    <w:rsid w:val="00773385"/>
    <w:rsid w:val="0083745F"/>
    <w:rsid w:val="008B1BE6"/>
    <w:rsid w:val="00B33F1C"/>
    <w:rsid w:val="00C026AE"/>
    <w:rsid w:val="00C807E4"/>
    <w:rsid w:val="00D43D56"/>
    <w:rsid w:val="00D74A20"/>
    <w:rsid w:val="00DB26CD"/>
    <w:rsid w:val="00DB2792"/>
    <w:rsid w:val="00DD2A24"/>
    <w:rsid w:val="00E2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74A20"/>
    <w:pPr>
      <w:ind w:left="720"/>
      <w:contextualSpacing/>
    </w:pPr>
    <w:rPr>
      <w:sz w:val="20"/>
      <w:szCs w:val="20"/>
      <w:lang w:val="en-US" w:eastAsia="zh-CN"/>
    </w:rPr>
  </w:style>
  <w:style w:type="paragraph" w:customStyle="1" w:styleId="msotitle3">
    <w:name w:val="msotitle3"/>
    <w:rsid w:val="00DD2A24"/>
    <w:pPr>
      <w:spacing w:after="0" w:line="264" w:lineRule="auto"/>
    </w:pPr>
    <w:rPr>
      <w:rFonts w:ascii="Verdana" w:eastAsia="Times New Roman" w:hAnsi="Verdana" w:cs="Times New Roman"/>
      <w:b/>
      <w:bCs/>
      <w:color w:val="0000FF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2019-04-16T09:51:00Z</dcterms:created>
  <dcterms:modified xsi:type="dcterms:W3CDTF">2025-02-24T11:10:00Z</dcterms:modified>
</cp:coreProperties>
</file>