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A9B" w:rsidRPr="00F66A9B" w:rsidRDefault="001D760A" w:rsidP="007250DE">
      <w:pPr>
        <w:spacing w:after="0"/>
        <w:jc w:val="both"/>
        <w:rPr>
          <w:rFonts w:ascii="Times New Roman" w:hAnsi="Times New Roman" w:cs="Times New Roman"/>
          <w:sz w:val="28"/>
          <w:szCs w:val="28"/>
        </w:rPr>
      </w:pPr>
      <w:r w:rsidRPr="001D760A">
        <w:rPr>
          <w:rFonts w:ascii="Times New Roman" w:hAnsi="Times New Roman" w:cs="Times New Roman"/>
          <w:sz w:val="28"/>
          <w:szCs w:val="28"/>
        </w:rPr>
        <w:t xml:space="preserve">Взаимосвязь умственного и физического развития очевидна и доказана учеными. Научные труды JI.C. Выготского, М. М. Кольцовой и других отечественных и зарубежных авторов свидетельствуют о первостепенной роли движения в становлении психических функций ребенка. Исследования Г. А. </w:t>
      </w:r>
      <w:proofErr w:type="spellStart"/>
      <w:r w:rsidRPr="001D760A">
        <w:rPr>
          <w:rFonts w:ascii="Times New Roman" w:hAnsi="Times New Roman" w:cs="Times New Roman"/>
          <w:sz w:val="28"/>
          <w:szCs w:val="28"/>
        </w:rPr>
        <w:t>Каданцевой</w:t>
      </w:r>
      <w:proofErr w:type="spellEnd"/>
      <w:r w:rsidRPr="001D760A">
        <w:rPr>
          <w:rFonts w:ascii="Times New Roman" w:hAnsi="Times New Roman" w:cs="Times New Roman"/>
          <w:sz w:val="28"/>
          <w:szCs w:val="28"/>
        </w:rPr>
        <w:t xml:space="preserve">, И. К. </w:t>
      </w:r>
      <w:proofErr w:type="spellStart"/>
      <w:r w:rsidRPr="001D760A">
        <w:rPr>
          <w:rFonts w:ascii="Times New Roman" w:hAnsi="Times New Roman" w:cs="Times New Roman"/>
          <w:sz w:val="28"/>
          <w:szCs w:val="28"/>
        </w:rPr>
        <w:t>Спириной</w:t>
      </w:r>
      <w:proofErr w:type="spellEnd"/>
      <w:r w:rsidRPr="001D760A">
        <w:rPr>
          <w:rFonts w:ascii="Times New Roman" w:hAnsi="Times New Roman" w:cs="Times New Roman"/>
          <w:sz w:val="28"/>
          <w:szCs w:val="28"/>
        </w:rPr>
        <w:t xml:space="preserve">, В. А. </w:t>
      </w:r>
      <w:proofErr w:type="spellStart"/>
      <w:r w:rsidRPr="001D760A">
        <w:rPr>
          <w:rFonts w:ascii="Times New Roman" w:hAnsi="Times New Roman" w:cs="Times New Roman"/>
          <w:sz w:val="28"/>
          <w:szCs w:val="28"/>
        </w:rPr>
        <w:t>Баландина</w:t>
      </w:r>
      <w:proofErr w:type="spellEnd"/>
      <w:r w:rsidRPr="001D760A">
        <w:rPr>
          <w:rFonts w:ascii="Times New Roman" w:hAnsi="Times New Roman" w:cs="Times New Roman"/>
          <w:sz w:val="28"/>
          <w:szCs w:val="28"/>
        </w:rPr>
        <w:t xml:space="preserve"> устанавливают наличие тесной связи между показателями физической подготовленности и уровнем развития познавательных процессов у дошкольников. </w:t>
      </w:r>
    </w:p>
    <w:p w:rsidR="007250DE" w:rsidRDefault="00461F43" w:rsidP="00461F43">
      <w:pPr>
        <w:spacing w:after="0"/>
        <w:rPr>
          <w:rFonts w:ascii="Times New Roman" w:hAnsi="Times New Roman" w:cs="Times New Roman"/>
          <w:sz w:val="28"/>
          <w:szCs w:val="28"/>
        </w:rPr>
      </w:pPr>
      <w:r w:rsidRPr="00461F43">
        <w:rPr>
          <w:rFonts w:ascii="Times New Roman" w:hAnsi="Times New Roman" w:cs="Times New Roman"/>
          <w:sz w:val="28"/>
          <w:szCs w:val="28"/>
        </w:rPr>
        <w:t>В</w:t>
      </w:r>
      <w:r w:rsidR="009E48D9" w:rsidRPr="00461F43">
        <w:rPr>
          <w:rFonts w:ascii="Times New Roman" w:hAnsi="Times New Roman" w:cs="Times New Roman"/>
          <w:sz w:val="28"/>
          <w:szCs w:val="28"/>
        </w:rPr>
        <w:t xml:space="preserve"> соответствии с Федеральным законом об образовании в Российской Федерации </w:t>
      </w:r>
      <w:r w:rsidR="009E48D9" w:rsidRPr="009E48D9">
        <w:rPr>
          <w:rFonts w:ascii="Times New Roman" w:hAnsi="Times New Roman" w:cs="Times New Roman"/>
          <w:sz w:val="28"/>
          <w:szCs w:val="28"/>
        </w:rPr>
        <w:t>здоровье детей относится к приоритетным направлениям в сфере образования.</w:t>
      </w:r>
      <w:r w:rsidR="009E48D9">
        <w:rPr>
          <w:rFonts w:ascii="Times New Roman" w:hAnsi="Times New Roman" w:cs="Times New Roman"/>
          <w:sz w:val="28"/>
          <w:szCs w:val="28"/>
        </w:rPr>
        <w:t xml:space="preserve"> Но с</w:t>
      </w:r>
      <w:r w:rsidR="007B7B36" w:rsidRPr="007B7B36">
        <w:rPr>
          <w:rFonts w:ascii="Times New Roman" w:hAnsi="Times New Roman" w:cs="Times New Roman"/>
          <w:sz w:val="28"/>
          <w:szCs w:val="28"/>
        </w:rPr>
        <w:t xml:space="preserve"> каждым годом в дошкольных учреждениях увеличивается количество детей с разными нарушениями: задержка речевого развития, нарушение координа</w:t>
      </w:r>
      <w:r w:rsidR="007B7B36">
        <w:rPr>
          <w:rFonts w:ascii="Times New Roman" w:hAnsi="Times New Roman" w:cs="Times New Roman"/>
          <w:sz w:val="28"/>
          <w:szCs w:val="28"/>
        </w:rPr>
        <w:t xml:space="preserve">ции движений, гиподинамия, </w:t>
      </w:r>
      <w:r w:rsidR="007250DE">
        <w:rPr>
          <w:rFonts w:ascii="Times New Roman" w:hAnsi="Times New Roman" w:cs="Times New Roman"/>
          <w:sz w:val="28"/>
          <w:szCs w:val="28"/>
        </w:rPr>
        <w:t xml:space="preserve">общим снижением иммунитета, все это побудило меня к поиску способов решения этой проблемы. </w:t>
      </w:r>
    </w:p>
    <w:p w:rsidR="007250DE" w:rsidRDefault="007250DE" w:rsidP="007B7B36">
      <w:pPr>
        <w:spacing w:after="0"/>
        <w:jc w:val="both"/>
        <w:rPr>
          <w:rFonts w:ascii="Times New Roman" w:hAnsi="Times New Roman" w:cs="Times New Roman"/>
          <w:sz w:val="28"/>
          <w:szCs w:val="28"/>
        </w:rPr>
      </w:pPr>
      <w:r>
        <w:rPr>
          <w:rFonts w:ascii="Times New Roman" w:hAnsi="Times New Roman" w:cs="Times New Roman"/>
          <w:sz w:val="28"/>
          <w:szCs w:val="28"/>
        </w:rPr>
        <w:t>Один из таких- включение в традиционные занятия элементо</w:t>
      </w:r>
      <w:r w:rsidR="00461F43">
        <w:rPr>
          <w:rFonts w:ascii="Times New Roman" w:hAnsi="Times New Roman" w:cs="Times New Roman"/>
          <w:sz w:val="28"/>
          <w:szCs w:val="28"/>
        </w:rPr>
        <w:t xml:space="preserve">в </w:t>
      </w:r>
      <w:proofErr w:type="spellStart"/>
      <w:r w:rsidR="00461F43">
        <w:rPr>
          <w:rFonts w:ascii="Times New Roman" w:hAnsi="Times New Roman" w:cs="Times New Roman"/>
          <w:sz w:val="28"/>
          <w:szCs w:val="28"/>
        </w:rPr>
        <w:t>нейрогимнасвтики</w:t>
      </w:r>
      <w:proofErr w:type="spellEnd"/>
      <w:r w:rsidR="00461F43">
        <w:rPr>
          <w:rFonts w:ascii="Times New Roman" w:hAnsi="Times New Roman" w:cs="Times New Roman"/>
          <w:sz w:val="28"/>
          <w:szCs w:val="28"/>
        </w:rPr>
        <w:t xml:space="preserve">, </w:t>
      </w:r>
      <w:proofErr w:type="spellStart"/>
      <w:r w:rsidR="00461F43">
        <w:rPr>
          <w:rFonts w:ascii="Times New Roman" w:hAnsi="Times New Roman" w:cs="Times New Roman"/>
          <w:sz w:val="28"/>
          <w:szCs w:val="28"/>
        </w:rPr>
        <w:t>нейроигр</w:t>
      </w:r>
      <w:proofErr w:type="spellEnd"/>
      <w:r w:rsidR="00461F43">
        <w:rPr>
          <w:rFonts w:ascii="Times New Roman" w:hAnsi="Times New Roman" w:cs="Times New Roman"/>
          <w:sz w:val="28"/>
          <w:szCs w:val="28"/>
        </w:rPr>
        <w:t xml:space="preserve">, </w:t>
      </w:r>
      <w:proofErr w:type="spellStart"/>
      <w:r w:rsidR="00461F43">
        <w:rPr>
          <w:rFonts w:ascii="Times New Roman" w:hAnsi="Times New Roman" w:cs="Times New Roman"/>
          <w:sz w:val="28"/>
          <w:szCs w:val="28"/>
        </w:rPr>
        <w:t>не</w:t>
      </w:r>
      <w:r>
        <w:rPr>
          <w:rFonts w:ascii="Times New Roman" w:hAnsi="Times New Roman" w:cs="Times New Roman"/>
          <w:sz w:val="28"/>
          <w:szCs w:val="28"/>
        </w:rPr>
        <w:t>йроупражнений</w:t>
      </w:r>
      <w:proofErr w:type="spellEnd"/>
      <w:r>
        <w:rPr>
          <w:rFonts w:ascii="Times New Roman" w:hAnsi="Times New Roman" w:cs="Times New Roman"/>
          <w:sz w:val="28"/>
          <w:szCs w:val="28"/>
        </w:rPr>
        <w:t>.</w:t>
      </w:r>
    </w:p>
    <w:p w:rsidR="007250DE" w:rsidRDefault="007250DE" w:rsidP="007B7B36">
      <w:pPr>
        <w:spacing w:after="0"/>
        <w:jc w:val="both"/>
        <w:rPr>
          <w:rFonts w:ascii="Times New Roman" w:hAnsi="Times New Roman" w:cs="Times New Roman"/>
          <w:sz w:val="28"/>
          <w:szCs w:val="28"/>
        </w:rPr>
      </w:pPr>
      <w:r>
        <w:rPr>
          <w:rFonts w:ascii="Times New Roman" w:hAnsi="Times New Roman" w:cs="Times New Roman"/>
          <w:sz w:val="28"/>
          <w:szCs w:val="28"/>
        </w:rPr>
        <w:t xml:space="preserve">Изучив литературу, мною был составлен комплекс упражнений, который я апробировала в работе со своими воспитанниками. </w:t>
      </w:r>
    </w:p>
    <w:p w:rsidR="007250DE" w:rsidRDefault="007250DE" w:rsidP="007B7B36">
      <w:pPr>
        <w:spacing w:after="0"/>
        <w:jc w:val="both"/>
        <w:rPr>
          <w:rFonts w:ascii="Times New Roman" w:hAnsi="Times New Roman" w:cs="Times New Roman"/>
          <w:sz w:val="28"/>
          <w:szCs w:val="28"/>
        </w:rPr>
      </w:pPr>
      <w:r>
        <w:rPr>
          <w:rFonts w:ascii="Times New Roman" w:hAnsi="Times New Roman" w:cs="Times New Roman"/>
          <w:sz w:val="28"/>
          <w:szCs w:val="28"/>
        </w:rPr>
        <w:t xml:space="preserve">Ключевой принцип </w:t>
      </w:r>
      <w:proofErr w:type="spellStart"/>
      <w:r>
        <w:rPr>
          <w:rFonts w:ascii="Times New Roman" w:hAnsi="Times New Roman" w:cs="Times New Roman"/>
          <w:sz w:val="28"/>
          <w:szCs w:val="28"/>
        </w:rPr>
        <w:t>нейрогимнастики</w:t>
      </w:r>
      <w:proofErr w:type="spellEnd"/>
      <w:r>
        <w:rPr>
          <w:rFonts w:ascii="Times New Roman" w:hAnsi="Times New Roman" w:cs="Times New Roman"/>
          <w:sz w:val="28"/>
          <w:szCs w:val="28"/>
        </w:rPr>
        <w:t xml:space="preserve"> – заключается в синхронных движениях обеих рук, каждая из которых выполняет свое задание. Эти упражнения не </w:t>
      </w:r>
      <w:proofErr w:type="gramStart"/>
      <w:r>
        <w:rPr>
          <w:rFonts w:ascii="Times New Roman" w:hAnsi="Times New Roman" w:cs="Times New Roman"/>
          <w:sz w:val="28"/>
          <w:szCs w:val="28"/>
        </w:rPr>
        <w:t>только  увлекательны</w:t>
      </w:r>
      <w:proofErr w:type="gramEnd"/>
      <w:r>
        <w:rPr>
          <w:rFonts w:ascii="Times New Roman" w:hAnsi="Times New Roman" w:cs="Times New Roman"/>
          <w:sz w:val="28"/>
          <w:szCs w:val="28"/>
        </w:rPr>
        <w:t xml:space="preserve">, но и оказывают положительное влияние на развитие моторики, координации движений, речи. </w:t>
      </w:r>
    </w:p>
    <w:p w:rsidR="00764C74" w:rsidRPr="00461F43" w:rsidRDefault="007250DE" w:rsidP="00461F43">
      <w:pPr>
        <w:spacing w:after="0"/>
        <w:jc w:val="both"/>
        <w:rPr>
          <w:rFonts w:ascii="Times New Roman" w:hAnsi="Times New Roman" w:cs="Times New Roman"/>
          <w:sz w:val="28"/>
          <w:szCs w:val="28"/>
        </w:rPr>
      </w:pPr>
      <w:r>
        <w:rPr>
          <w:rFonts w:ascii="Times New Roman" w:hAnsi="Times New Roman" w:cs="Times New Roman"/>
          <w:sz w:val="28"/>
          <w:szCs w:val="28"/>
        </w:rPr>
        <w:t xml:space="preserve">В </w:t>
      </w:r>
      <w:r w:rsidR="007B7B36" w:rsidRPr="007B7B36">
        <w:rPr>
          <w:rFonts w:ascii="Times New Roman" w:hAnsi="Times New Roman" w:cs="Times New Roman"/>
          <w:sz w:val="28"/>
          <w:szCs w:val="28"/>
        </w:rPr>
        <w:t>период от 3до 7 лет, когда кора больших полушарий головного мозга ещё окончательно не сформирована, важно уделить внимание развитию познавательных прессов и двигательной деятельности.</w:t>
      </w:r>
    </w:p>
    <w:p w:rsidR="00F66A9B" w:rsidRPr="00461F43" w:rsidRDefault="00461F43" w:rsidP="00F66A9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E48D9">
        <w:rPr>
          <w:rFonts w:ascii="Times New Roman" w:hAnsi="Times New Roman" w:cs="Times New Roman"/>
          <w:sz w:val="28"/>
          <w:szCs w:val="28"/>
        </w:rPr>
        <w:t>Нейрогимнастика</w:t>
      </w:r>
      <w:proofErr w:type="spellEnd"/>
      <w:r w:rsidR="009E48D9">
        <w:rPr>
          <w:rFonts w:ascii="Times New Roman" w:hAnsi="Times New Roman" w:cs="Times New Roman"/>
          <w:sz w:val="28"/>
          <w:szCs w:val="28"/>
        </w:rPr>
        <w:t xml:space="preserve">, </w:t>
      </w:r>
      <w:proofErr w:type="spellStart"/>
      <w:r w:rsidR="009E48D9">
        <w:rPr>
          <w:rFonts w:ascii="Times New Roman" w:hAnsi="Times New Roman" w:cs="Times New Roman"/>
          <w:sz w:val="28"/>
          <w:szCs w:val="28"/>
        </w:rPr>
        <w:t>нейро</w:t>
      </w:r>
      <w:r w:rsidR="00F66A9B" w:rsidRPr="00F66A9B">
        <w:rPr>
          <w:rFonts w:ascii="Times New Roman" w:hAnsi="Times New Roman" w:cs="Times New Roman"/>
          <w:sz w:val="28"/>
          <w:szCs w:val="28"/>
        </w:rPr>
        <w:t>игры</w:t>
      </w:r>
      <w:proofErr w:type="spellEnd"/>
      <w:r w:rsidR="00F66A9B" w:rsidRPr="00F66A9B">
        <w:rPr>
          <w:rFonts w:ascii="Times New Roman" w:hAnsi="Times New Roman" w:cs="Times New Roman"/>
          <w:sz w:val="28"/>
          <w:szCs w:val="28"/>
        </w:rPr>
        <w:t xml:space="preserve">, нейродинамические упражнение, </w:t>
      </w:r>
      <w:proofErr w:type="spellStart"/>
      <w:r w:rsidR="00F66A9B" w:rsidRPr="00F66A9B">
        <w:rPr>
          <w:rFonts w:ascii="Times New Roman" w:hAnsi="Times New Roman" w:cs="Times New Roman"/>
          <w:sz w:val="28"/>
          <w:szCs w:val="28"/>
        </w:rPr>
        <w:t>кинезиологические</w:t>
      </w:r>
      <w:proofErr w:type="spellEnd"/>
      <w:r w:rsidR="00F66A9B" w:rsidRPr="00F66A9B">
        <w:rPr>
          <w:rFonts w:ascii="Times New Roman" w:hAnsi="Times New Roman" w:cs="Times New Roman"/>
          <w:sz w:val="28"/>
          <w:szCs w:val="28"/>
        </w:rPr>
        <w:t xml:space="preserve"> упражнения и т.д. – всё это не только гимнастика для тела и его частей, но и одновременно - гимнастика для мозга.</w:t>
      </w:r>
    </w:p>
    <w:p w:rsidR="00906217" w:rsidRPr="00461F43" w:rsidRDefault="00F66A9B" w:rsidP="00906217">
      <w:pPr>
        <w:spacing w:after="0"/>
        <w:jc w:val="both"/>
        <w:rPr>
          <w:rFonts w:ascii="Times New Roman" w:hAnsi="Times New Roman" w:cs="Times New Roman"/>
          <w:sz w:val="28"/>
          <w:szCs w:val="28"/>
        </w:rPr>
      </w:pPr>
      <w:proofErr w:type="spellStart"/>
      <w:r w:rsidRPr="00F66A9B">
        <w:rPr>
          <w:rFonts w:ascii="Times New Roman" w:hAnsi="Times New Roman" w:cs="Times New Roman"/>
          <w:b/>
          <w:color w:val="000000" w:themeColor="text1"/>
          <w:sz w:val="28"/>
          <w:szCs w:val="28"/>
        </w:rPr>
        <w:t>Нейрогимнастика</w:t>
      </w:r>
      <w:proofErr w:type="spellEnd"/>
      <w:r w:rsidRPr="00F66A9B">
        <w:rPr>
          <w:rFonts w:ascii="Times New Roman" w:hAnsi="Times New Roman" w:cs="Times New Roman"/>
          <w:b/>
          <w:color w:val="000000" w:themeColor="text1"/>
          <w:sz w:val="28"/>
          <w:szCs w:val="28"/>
        </w:rPr>
        <w:t>, или гимнастика для мозга,</w:t>
      </w:r>
      <w:r w:rsidRPr="00F66A9B">
        <w:rPr>
          <w:rFonts w:ascii="Times New Roman" w:hAnsi="Times New Roman" w:cs="Times New Roman"/>
          <w:sz w:val="28"/>
          <w:szCs w:val="28"/>
        </w:rPr>
        <w:t xml:space="preserve"> — </w:t>
      </w:r>
      <w:r w:rsidR="007250DE">
        <w:rPr>
          <w:rFonts w:ascii="Times New Roman" w:hAnsi="Times New Roman" w:cs="Times New Roman"/>
          <w:sz w:val="28"/>
          <w:szCs w:val="28"/>
        </w:rPr>
        <w:t>комплекс</w:t>
      </w:r>
      <w:r w:rsidRPr="00F66A9B">
        <w:rPr>
          <w:rFonts w:ascii="Times New Roman" w:hAnsi="Times New Roman" w:cs="Times New Roman"/>
          <w:sz w:val="28"/>
          <w:szCs w:val="28"/>
        </w:rPr>
        <w:t xml:space="preserve"> упражнений для развития </w:t>
      </w:r>
      <w:proofErr w:type="spellStart"/>
      <w:r w:rsidRPr="00F66A9B">
        <w:rPr>
          <w:rFonts w:ascii="Times New Roman" w:hAnsi="Times New Roman" w:cs="Times New Roman"/>
          <w:sz w:val="28"/>
          <w:szCs w:val="28"/>
        </w:rPr>
        <w:t>нейропластичности</w:t>
      </w:r>
      <w:proofErr w:type="spellEnd"/>
      <w:r w:rsidRPr="00F66A9B">
        <w:rPr>
          <w:rFonts w:ascii="Times New Roman" w:hAnsi="Times New Roman" w:cs="Times New Roman"/>
          <w:sz w:val="28"/>
          <w:szCs w:val="28"/>
        </w:rPr>
        <w:t xml:space="preserve">, т. е. способности нейронов и нейронных сетей в мозге изменять связи и поведение в ответ на новую информацию, сенсорное стимулирование и другой опыт. Она активно задействует все органы восприятия, причем необычным образом и в разных комбинациях. Ее </w:t>
      </w:r>
      <w:r w:rsidRPr="00F66A9B">
        <w:rPr>
          <w:rFonts w:ascii="Times New Roman" w:hAnsi="Times New Roman" w:cs="Times New Roman"/>
          <w:b/>
          <w:sz w:val="28"/>
          <w:szCs w:val="28"/>
        </w:rPr>
        <w:t>цель</w:t>
      </w:r>
      <w:r w:rsidRPr="00F66A9B">
        <w:rPr>
          <w:rFonts w:ascii="Times New Roman" w:hAnsi="Times New Roman" w:cs="Times New Roman"/>
          <w:sz w:val="28"/>
          <w:szCs w:val="28"/>
        </w:rPr>
        <w:t xml:space="preserve"> — развитие способности мозга устанавливать взаимосвязь между информацией, поступающей от различных анализаторов, что позволяет создавать новые нейронные связи. Упражнения </w:t>
      </w:r>
      <w:proofErr w:type="spellStart"/>
      <w:r w:rsidRPr="00F66A9B">
        <w:rPr>
          <w:rFonts w:ascii="Times New Roman" w:hAnsi="Times New Roman" w:cs="Times New Roman"/>
          <w:sz w:val="28"/>
          <w:szCs w:val="28"/>
        </w:rPr>
        <w:t>нейрогимнастики</w:t>
      </w:r>
      <w:proofErr w:type="spellEnd"/>
      <w:r w:rsidRPr="00F66A9B">
        <w:rPr>
          <w:rFonts w:ascii="Times New Roman" w:hAnsi="Times New Roman" w:cs="Times New Roman"/>
          <w:sz w:val="28"/>
          <w:szCs w:val="28"/>
        </w:rPr>
        <w:t xml:space="preserve"> помогают осуществлению этих процессов на естественном уровне, не перегружая ребенка.</w:t>
      </w:r>
    </w:p>
    <w:p w:rsidR="00906217" w:rsidRDefault="00906217" w:rsidP="00906217">
      <w:pPr>
        <w:spacing w:after="0"/>
        <w:jc w:val="both"/>
        <w:rPr>
          <w:rFonts w:ascii="Times New Roman" w:hAnsi="Times New Roman" w:cs="Times New Roman"/>
          <w:sz w:val="28"/>
          <w:szCs w:val="28"/>
        </w:rPr>
      </w:pPr>
      <w:r w:rsidRPr="00906217">
        <w:rPr>
          <w:rFonts w:ascii="Times New Roman" w:hAnsi="Times New Roman" w:cs="Times New Roman"/>
          <w:sz w:val="28"/>
          <w:szCs w:val="28"/>
        </w:rPr>
        <w:t>Главный принцип </w:t>
      </w:r>
      <w:proofErr w:type="spellStart"/>
      <w:r w:rsidRPr="00906217">
        <w:rPr>
          <w:rFonts w:ascii="Times New Roman" w:hAnsi="Times New Roman" w:cs="Times New Roman"/>
          <w:sz w:val="28"/>
          <w:szCs w:val="28"/>
        </w:rPr>
        <w:t>нейрогимнастики</w:t>
      </w:r>
      <w:proofErr w:type="spellEnd"/>
      <w:r w:rsidRPr="00906217">
        <w:rPr>
          <w:rFonts w:ascii="Times New Roman" w:hAnsi="Times New Roman" w:cs="Times New Roman"/>
          <w:sz w:val="28"/>
          <w:szCs w:val="28"/>
        </w:rPr>
        <w:t> — постоянно изменять простые шаблонные действия, т. е. давать мозгу возможность решать привычные задачи непривычным образом.</w:t>
      </w:r>
    </w:p>
    <w:p w:rsidR="00461F43" w:rsidRDefault="00461F43" w:rsidP="00906217">
      <w:pPr>
        <w:spacing w:after="0"/>
        <w:jc w:val="both"/>
        <w:rPr>
          <w:rFonts w:ascii="Times New Roman" w:hAnsi="Times New Roman" w:cs="Times New Roman"/>
          <w:sz w:val="28"/>
          <w:szCs w:val="28"/>
        </w:rPr>
      </w:pPr>
    </w:p>
    <w:p w:rsidR="00461F43" w:rsidRPr="00906217" w:rsidRDefault="00461F43" w:rsidP="00906217">
      <w:pPr>
        <w:spacing w:after="0"/>
        <w:jc w:val="both"/>
        <w:rPr>
          <w:rFonts w:ascii="Times New Roman" w:hAnsi="Times New Roman" w:cs="Times New Roman"/>
          <w:sz w:val="28"/>
          <w:szCs w:val="28"/>
        </w:rPr>
      </w:pPr>
    </w:p>
    <w:p w:rsidR="00906217" w:rsidRPr="00906217" w:rsidRDefault="00906217" w:rsidP="0090621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Задачи</w:t>
      </w:r>
      <w:r w:rsidRPr="00906217">
        <w:rPr>
          <w:rFonts w:ascii="Times New Roman" w:hAnsi="Times New Roman" w:cs="Times New Roman"/>
          <w:sz w:val="28"/>
          <w:szCs w:val="28"/>
        </w:rPr>
        <w:t xml:space="preserve"> </w:t>
      </w:r>
      <w:proofErr w:type="spellStart"/>
      <w:r w:rsidRPr="00906217">
        <w:rPr>
          <w:rFonts w:ascii="Times New Roman" w:hAnsi="Times New Roman" w:cs="Times New Roman"/>
          <w:sz w:val="28"/>
          <w:szCs w:val="28"/>
        </w:rPr>
        <w:t>нейрогимнастичеких</w:t>
      </w:r>
      <w:proofErr w:type="spellEnd"/>
      <w:r w:rsidRPr="00906217">
        <w:rPr>
          <w:rFonts w:ascii="Times New Roman" w:hAnsi="Times New Roman" w:cs="Times New Roman"/>
          <w:sz w:val="28"/>
          <w:szCs w:val="28"/>
        </w:rPr>
        <w:t xml:space="preserve"> упражнений:</w:t>
      </w:r>
    </w:p>
    <w:p w:rsidR="00906217" w:rsidRPr="00906217" w:rsidRDefault="00906217" w:rsidP="00906217">
      <w:pPr>
        <w:spacing w:after="0"/>
        <w:jc w:val="both"/>
        <w:rPr>
          <w:rFonts w:ascii="Times New Roman" w:hAnsi="Times New Roman" w:cs="Times New Roman"/>
          <w:sz w:val="28"/>
          <w:szCs w:val="28"/>
        </w:rPr>
      </w:pPr>
      <w:r>
        <w:rPr>
          <w:rFonts w:ascii="Times New Roman" w:hAnsi="Times New Roman" w:cs="Times New Roman"/>
          <w:sz w:val="28"/>
          <w:szCs w:val="28"/>
        </w:rPr>
        <w:t>• синхронизировать развитие</w:t>
      </w:r>
      <w:r w:rsidRPr="00906217">
        <w:rPr>
          <w:rFonts w:ascii="Times New Roman" w:hAnsi="Times New Roman" w:cs="Times New Roman"/>
          <w:sz w:val="28"/>
          <w:szCs w:val="28"/>
        </w:rPr>
        <w:t xml:space="preserve"> полушарий;</w:t>
      </w:r>
    </w:p>
    <w:p w:rsidR="00906217" w:rsidRPr="00906217" w:rsidRDefault="00906217" w:rsidP="00906217">
      <w:pPr>
        <w:spacing w:after="0"/>
        <w:jc w:val="both"/>
        <w:rPr>
          <w:rFonts w:ascii="Times New Roman" w:hAnsi="Times New Roman" w:cs="Times New Roman"/>
          <w:sz w:val="28"/>
          <w:szCs w:val="28"/>
        </w:rPr>
      </w:pPr>
      <w:r>
        <w:rPr>
          <w:rFonts w:ascii="Times New Roman" w:hAnsi="Times New Roman" w:cs="Times New Roman"/>
          <w:sz w:val="28"/>
          <w:szCs w:val="28"/>
        </w:rPr>
        <w:t>• развивать мелкую моторику</w:t>
      </w:r>
      <w:r w:rsidRPr="00906217">
        <w:rPr>
          <w:rFonts w:ascii="Times New Roman" w:hAnsi="Times New Roman" w:cs="Times New Roman"/>
          <w:sz w:val="28"/>
          <w:szCs w:val="28"/>
        </w:rPr>
        <w:t>;</w:t>
      </w:r>
    </w:p>
    <w:p w:rsidR="00906217" w:rsidRPr="00906217" w:rsidRDefault="00906217" w:rsidP="00906217">
      <w:pPr>
        <w:spacing w:after="0"/>
        <w:jc w:val="both"/>
        <w:rPr>
          <w:rFonts w:ascii="Times New Roman" w:hAnsi="Times New Roman" w:cs="Times New Roman"/>
          <w:sz w:val="28"/>
          <w:szCs w:val="28"/>
        </w:rPr>
      </w:pPr>
      <w:r>
        <w:rPr>
          <w:rFonts w:ascii="Times New Roman" w:hAnsi="Times New Roman" w:cs="Times New Roman"/>
          <w:sz w:val="28"/>
          <w:szCs w:val="28"/>
        </w:rPr>
        <w:t>• развивать координацию, ловкость</w:t>
      </w:r>
      <w:r w:rsidRPr="00906217">
        <w:rPr>
          <w:rFonts w:ascii="Times New Roman" w:hAnsi="Times New Roman" w:cs="Times New Roman"/>
          <w:sz w:val="28"/>
          <w:szCs w:val="28"/>
        </w:rPr>
        <w:t>;</w:t>
      </w:r>
    </w:p>
    <w:p w:rsidR="00906217" w:rsidRPr="00906217" w:rsidRDefault="00906217" w:rsidP="00906217">
      <w:pPr>
        <w:spacing w:after="0"/>
        <w:jc w:val="both"/>
        <w:rPr>
          <w:rFonts w:ascii="Times New Roman" w:hAnsi="Times New Roman" w:cs="Times New Roman"/>
          <w:sz w:val="28"/>
          <w:szCs w:val="28"/>
        </w:rPr>
      </w:pPr>
      <w:r>
        <w:rPr>
          <w:rFonts w:ascii="Times New Roman" w:hAnsi="Times New Roman" w:cs="Times New Roman"/>
          <w:sz w:val="28"/>
          <w:szCs w:val="28"/>
        </w:rPr>
        <w:t>• развивать память, внимание</w:t>
      </w:r>
      <w:r w:rsidRPr="00906217">
        <w:rPr>
          <w:rFonts w:ascii="Times New Roman" w:hAnsi="Times New Roman" w:cs="Times New Roman"/>
          <w:sz w:val="28"/>
          <w:szCs w:val="28"/>
        </w:rPr>
        <w:t>;</w:t>
      </w:r>
    </w:p>
    <w:p w:rsidR="00906217" w:rsidRPr="00906217" w:rsidRDefault="00906217" w:rsidP="00906217">
      <w:pPr>
        <w:spacing w:after="0"/>
        <w:jc w:val="both"/>
        <w:rPr>
          <w:rFonts w:ascii="Times New Roman" w:hAnsi="Times New Roman" w:cs="Times New Roman"/>
          <w:sz w:val="28"/>
          <w:szCs w:val="28"/>
        </w:rPr>
      </w:pPr>
      <w:r>
        <w:rPr>
          <w:rFonts w:ascii="Times New Roman" w:hAnsi="Times New Roman" w:cs="Times New Roman"/>
          <w:sz w:val="28"/>
          <w:szCs w:val="28"/>
        </w:rPr>
        <w:t>• развивать речь и мышление</w:t>
      </w:r>
      <w:r w:rsidRPr="00906217">
        <w:rPr>
          <w:rFonts w:ascii="Times New Roman" w:hAnsi="Times New Roman" w:cs="Times New Roman"/>
          <w:sz w:val="28"/>
          <w:szCs w:val="28"/>
        </w:rPr>
        <w:t>.</w:t>
      </w:r>
    </w:p>
    <w:p w:rsidR="00906217" w:rsidRPr="00906217" w:rsidRDefault="00906217" w:rsidP="00906217">
      <w:pPr>
        <w:spacing w:after="0"/>
        <w:jc w:val="both"/>
        <w:rPr>
          <w:rFonts w:ascii="Times New Roman" w:hAnsi="Times New Roman" w:cs="Times New Roman"/>
          <w:sz w:val="28"/>
          <w:szCs w:val="28"/>
        </w:rPr>
      </w:pPr>
      <w:r w:rsidRPr="00906217">
        <w:rPr>
          <w:rFonts w:ascii="Times New Roman" w:hAnsi="Times New Roman" w:cs="Times New Roman"/>
          <w:sz w:val="28"/>
          <w:szCs w:val="28"/>
        </w:rPr>
        <w:t>Основные правила выполнения упражнений </w:t>
      </w:r>
      <w:proofErr w:type="spellStart"/>
      <w:r w:rsidRPr="00906217">
        <w:rPr>
          <w:rFonts w:ascii="Times New Roman" w:hAnsi="Times New Roman" w:cs="Times New Roman"/>
          <w:sz w:val="28"/>
          <w:szCs w:val="28"/>
        </w:rPr>
        <w:t>нейрогимнастики</w:t>
      </w:r>
      <w:proofErr w:type="spellEnd"/>
      <w:r w:rsidRPr="00906217">
        <w:rPr>
          <w:rFonts w:ascii="Times New Roman" w:hAnsi="Times New Roman" w:cs="Times New Roman"/>
          <w:sz w:val="28"/>
          <w:szCs w:val="28"/>
        </w:rPr>
        <w:t>:</w:t>
      </w:r>
    </w:p>
    <w:p w:rsidR="00906217" w:rsidRPr="00906217" w:rsidRDefault="00906217" w:rsidP="00906217">
      <w:pPr>
        <w:spacing w:after="0"/>
        <w:jc w:val="both"/>
        <w:rPr>
          <w:rFonts w:ascii="Times New Roman" w:hAnsi="Times New Roman" w:cs="Times New Roman"/>
          <w:sz w:val="28"/>
          <w:szCs w:val="28"/>
        </w:rPr>
      </w:pPr>
      <w:r w:rsidRPr="00906217">
        <w:rPr>
          <w:rFonts w:ascii="Times New Roman" w:hAnsi="Times New Roman" w:cs="Times New Roman"/>
          <w:sz w:val="28"/>
          <w:szCs w:val="28"/>
        </w:rPr>
        <w:t>— должны быть задействованы не менее двух органов чувств;</w:t>
      </w:r>
    </w:p>
    <w:p w:rsidR="00906217" w:rsidRPr="00906217" w:rsidRDefault="00906217" w:rsidP="00906217">
      <w:pPr>
        <w:spacing w:after="0"/>
        <w:jc w:val="both"/>
        <w:rPr>
          <w:rFonts w:ascii="Times New Roman" w:hAnsi="Times New Roman" w:cs="Times New Roman"/>
          <w:sz w:val="28"/>
          <w:szCs w:val="28"/>
        </w:rPr>
      </w:pPr>
      <w:r w:rsidRPr="00906217">
        <w:rPr>
          <w:rFonts w:ascii="Times New Roman" w:hAnsi="Times New Roman" w:cs="Times New Roman"/>
          <w:sz w:val="28"/>
          <w:szCs w:val="28"/>
        </w:rPr>
        <w:t>— нужно концентрировать внимание на тех объектах или параметрах среды, которые ранее оставались незамеченными;</w:t>
      </w:r>
    </w:p>
    <w:p w:rsidR="00906217" w:rsidRPr="00906217" w:rsidRDefault="00906217" w:rsidP="00906217">
      <w:pPr>
        <w:spacing w:after="0"/>
        <w:jc w:val="both"/>
        <w:rPr>
          <w:rFonts w:ascii="Times New Roman" w:hAnsi="Times New Roman" w:cs="Times New Roman"/>
          <w:sz w:val="28"/>
          <w:szCs w:val="28"/>
        </w:rPr>
      </w:pPr>
      <w:r w:rsidRPr="00906217">
        <w:rPr>
          <w:rFonts w:ascii="Times New Roman" w:hAnsi="Times New Roman" w:cs="Times New Roman"/>
          <w:sz w:val="28"/>
          <w:szCs w:val="28"/>
        </w:rPr>
        <w:t>— следует менять привычные маршруты выполнения движения;</w:t>
      </w:r>
    </w:p>
    <w:p w:rsidR="00906217" w:rsidRPr="00906217" w:rsidRDefault="00906217" w:rsidP="00906217">
      <w:pPr>
        <w:spacing w:after="0"/>
        <w:jc w:val="both"/>
        <w:rPr>
          <w:rFonts w:ascii="Times New Roman" w:hAnsi="Times New Roman" w:cs="Times New Roman"/>
          <w:sz w:val="28"/>
          <w:szCs w:val="28"/>
        </w:rPr>
      </w:pPr>
      <w:r w:rsidRPr="00906217">
        <w:rPr>
          <w:rFonts w:ascii="Times New Roman" w:hAnsi="Times New Roman" w:cs="Times New Roman"/>
          <w:sz w:val="28"/>
          <w:szCs w:val="28"/>
        </w:rPr>
        <w:t>— необходимо выполнять упражнения регулярно.</w:t>
      </w:r>
    </w:p>
    <w:p w:rsidR="009E48D9" w:rsidRPr="009E48D9" w:rsidRDefault="009E48D9" w:rsidP="009E48D9">
      <w:pPr>
        <w:spacing w:after="0"/>
        <w:rPr>
          <w:rFonts w:ascii="Times New Roman" w:hAnsi="Times New Roman" w:cs="Times New Roman"/>
          <w:sz w:val="28"/>
          <w:szCs w:val="28"/>
        </w:rPr>
      </w:pPr>
      <w:r w:rsidRPr="009E48D9">
        <w:rPr>
          <w:rFonts w:ascii="Times New Roman" w:hAnsi="Times New Roman" w:cs="Times New Roman"/>
          <w:sz w:val="28"/>
          <w:szCs w:val="28"/>
        </w:rPr>
        <w:t xml:space="preserve">Главное достоинство </w:t>
      </w:r>
      <w:proofErr w:type="spellStart"/>
      <w:r w:rsidRPr="009E48D9">
        <w:rPr>
          <w:rFonts w:ascii="Times New Roman" w:hAnsi="Times New Roman" w:cs="Times New Roman"/>
          <w:sz w:val="28"/>
          <w:szCs w:val="28"/>
        </w:rPr>
        <w:t>нейрогимнастики</w:t>
      </w:r>
      <w:proofErr w:type="spellEnd"/>
      <w:r w:rsidRPr="009E48D9">
        <w:rPr>
          <w:rFonts w:ascii="Times New Roman" w:hAnsi="Times New Roman" w:cs="Times New Roman"/>
          <w:sz w:val="28"/>
          <w:szCs w:val="28"/>
        </w:rPr>
        <w:t xml:space="preserve"> что она очень проста и доступна, и практически не имеет противопоказаний. </w:t>
      </w:r>
    </w:p>
    <w:p w:rsidR="00906217" w:rsidRDefault="00906217" w:rsidP="00906217">
      <w:pPr>
        <w:spacing w:after="0"/>
        <w:jc w:val="both"/>
        <w:rPr>
          <w:rFonts w:ascii="Times New Roman" w:hAnsi="Times New Roman" w:cs="Times New Roman"/>
          <w:sz w:val="28"/>
          <w:szCs w:val="28"/>
        </w:rPr>
      </w:pPr>
      <w:proofErr w:type="spellStart"/>
      <w:r w:rsidRPr="00906217">
        <w:rPr>
          <w:rFonts w:ascii="Times New Roman" w:hAnsi="Times New Roman" w:cs="Times New Roman"/>
          <w:sz w:val="28"/>
          <w:szCs w:val="28"/>
        </w:rPr>
        <w:t>Нейрогимнастика</w:t>
      </w:r>
      <w:proofErr w:type="spellEnd"/>
      <w:r w:rsidRPr="00906217">
        <w:rPr>
          <w:rFonts w:ascii="Times New Roman" w:hAnsi="Times New Roman" w:cs="Times New Roman"/>
          <w:sz w:val="28"/>
          <w:szCs w:val="28"/>
        </w:rPr>
        <w:t> состоит из простых и доставляющих удовольствие упражнений и игр. С помощью специально подобранных упражнений организм координирует работу правого и левого полушарий и развивает взаимодействие тела и интеллекта. Для детей важно движение. С рождения и до школы у ребёнка идёт созревание сенсорных систем: зрение, слух, обоняние, осязание, вкус. Для их правильного развития необходимо, чтобы мозг верно «перерабатывал» всю поступающую информацию. А малыш познаёт этот мир не через взрослых, как кажется, а с помощью движения.</w:t>
      </w:r>
    </w:p>
    <w:p w:rsidR="00906217" w:rsidRDefault="00906217" w:rsidP="00906217">
      <w:pPr>
        <w:spacing w:after="0"/>
        <w:jc w:val="both"/>
        <w:rPr>
          <w:rFonts w:ascii="Times New Roman" w:hAnsi="Times New Roman" w:cs="Times New Roman"/>
          <w:sz w:val="28"/>
          <w:szCs w:val="28"/>
        </w:rPr>
      </w:pPr>
      <w:r w:rsidRPr="00906217">
        <w:rPr>
          <w:rFonts w:ascii="Times New Roman" w:hAnsi="Times New Roman" w:cs="Times New Roman"/>
          <w:sz w:val="28"/>
          <w:szCs w:val="28"/>
        </w:rPr>
        <w:t>Если у малыша слабая активная деятельность, то и речь у него, как правило, тоже страдает, а это значит сбой в работе мозга. В идеале, ребёнок должен вести себя немного спокойнее, чем хулиганы из мультика «Осторожно, обезьянки»: мама замучена, зато сколько нейронных связей образовалось в головах её неугомонных малышей. Дело в том, что при выполнении определённых физических действий, и образуются эти связи, соответственно, повышается способность к обучению. Помочь в этом могут как раз нейродинамические упражнения.</w:t>
      </w:r>
    </w:p>
    <w:p w:rsidR="009E48D9" w:rsidRPr="009E48D9" w:rsidRDefault="009E48D9" w:rsidP="009E48D9">
      <w:pPr>
        <w:spacing w:after="0"/>
        <w:jc w:val="both"/>
        <w:rPr>
          <w:rFonts w:ascii="Times New Roman" w:hAnsi="Times New Roman" w:cs="Times New Roman"/>
          <w:bCs/>
          <w:sz w:val="28"/>
          <w:szCs w:val="28"/>
        </w:rPr>
      </w:pPr>
      <w:proofErr w:type="spellStart"/>
      <w:r w:rsidRPr="009E48D9">
        <w:rPr>
          <w:rFonts w:ascii="Times New Roman" w:hAnsi="Times New Roman" w:cs="Times New Roman"/>
          <w:b/>
          <w:bCs/>
          <w:sz w:val="28"/>
          <w:szCs w:val="28"/>
        </w:rPr>
        <w:t>Нейрогимнастика</w:t>
      </w:r>
      <w:proofErr w:type="spellEnd"/>
      <w:r w:rsidRPr="009E48D9">
        <w:rPr>
          <w:rFonts w:ascii="Times New Roman" w:hAnsi="Times New Roman" w:cs="Times New Roman"/>
          <w:b/>
          <w:bCs/>
          <w:sz w:val="28"/>
          <w:szCs w:val="28"/>
        </w:rPr>
        <w:t xml:space="preserve"> – </w:t>
      </w:r>
      <w:r w:rsidRPr="009E48D9">
        <w:rPr>
          <w:rFonts w:ascii="Times New Roman" w:hAnsi="Times New Roman" w:cs="Times New Roman"/>
          <w:bCs/>
          <w:sz w:val="28"/>
          <w:szCs w:val="28"/>
        </w:rPr>
        <w:t>это комплекс упражнений, активизирующий естественную работу мозга с помощью движений. Выполняя определенные упражнения у ребенка развивается сенсорная, пространственная ориентировка, произвольное внимание, самоконтроль, согласованность, точность, моторная координация, плавность движения обеих рук.</w:t>
      </w:r>
    </w:p>
    <w:p w:rsidR="009E48D9" w:rsidRPr="009E48D9" w:rsidRDefault="009E48D9" w:rsidP="009E48D9">
      <w:pPr>
        <w:spacing w:after="0"/>
        <w:jc w:val="both"/>
        <w:rPr>
          <w:rFonts w:ascii="Times New Roman" w:hAnsi="Times New Roman" w:cs="Times New Roman"/>
          <w:bCs/>
          <w:sz w:val="28"/>
          <w:szCs w:val="28"/>
        </w:rPr>
      </w:pPr>
      <w:r w:rsidRPr="009E48D9">
        <w:rPr>
          <w:rFonts w:ascii="Times New Roman" w:hAnsi="Times New Roman" w:cs="Times New Roman"/>
          <w:bCs/>
          <w:sz w:val="28"/>
          <w:szCs w:val="28"/>
        </w:rPr>
        <w:t xml:space="preserve">Упражнения можно легко интегрировать как в традиционные занятия по физической культуре, так и в виде динамических пауз, физкультминуток, в самостоятельной деятельности детьми. </w:t>
      </w:r>
    </w:p>
    <w:p w:rsidR="009E48D9" w:rsidRPr="009E48D9" w:rsidRDefault="009E48D9" w:rsidP="009E48D9">
      <w:pPr>
        <w:spacing w:after="0"/>
        <w:jc w:val="both"/>
        <w:rPr>
          <w:rFonts w:ascii="Times New Roman" w:hAnsi="Times New Roman" w:cs="Times New Roman"/>
          <w:bCs/>
          <w:sz w:val="28"/>
          <w:szCs w:val="28"/>
        </w:rPr>
      </w:pPr>
      <w:r>
        <w:rPr>
          <w:rFonts w:ascii="Times New Roman" w:hAnsi="Times New Roman" w:cs="Times New Roman"/>
          <w:b/>
          <w:bCs/>
          <w:i/>
          <w:sz w:val="28"/>
          <w:szCs w:val="28"/>
        </w:rPr>
        <w:t>Цель</w:t>
      </w:r>
      <w:r>
        <w:rPr>
          <w:rFonts w:ascii="Times New Roman" w:hAnsi="Times New Roman" w:cs="Times New Roman"/>
          <w:b/>
          <w:bCs/>
          <w:sz w:val="28"/>
          <w:szCs w:val="28"/>
        </w:rPr>
        <w:t xml:space="preserve"> </w:t>
      </w:r>
      <w:r w:rsidRPr="009E48D9">
        <w:rPr>
          <w:rFonts w:ascii="Times New Roman" w:hAnsi="Times New Roman" w:cs="Times New Roman"/>
          <w:bCs/>
          <w:sz w:val="28"/>
          <w:szCs w:val="28"/>
        </w:rPr>
        <w:t>таких упражнений: достижение сбалансированного взаимодействия двух полушарий, развитие речевой активности у детей.</w:t>
      </w:r>
    </w:p>
    <w:p w:rsidR="009E48D9" w:rsidRDefault="009E48D9" w:rsidP="009E48D9">
      <w:pPr>
        <w:spacing w:after="0"/>
        <w:jc w:val="both"/>
        <w:rPr>
          <w:rFonts w:ascii="Times New Roman" w:hAnsi="Times New Roman" w:cs="Times New Roman"/>
          <w:bCs/>
          <w:sz w:val="28"/>
          <w:szCs w:val="28"/>
        </w:rPr>
      </w:pPr>
      <w:r>
        <w:rPr>
          <w:rFonts w:ascii="Times New Roman" w:hAnsi="Times New Roman" w:cs="Times New Roman"/>
          <w:b/>
          <w:bCs/>
          <w:i/>
          <w:sz w:val="28"/>
          <w:szCs w:val="28"/>
        </w:rPr>
        <w:t>Задача</w:t>
      </w:r>
      <w:r>
        <w:rPr>
          <w:rFonts w:ascii="Times New Roman" w:hAnsi="Times New Roman" w:cs="Times New Roman"/>
          <w:b/>
          <w:bCs/>
          <w:sz w:val="28"/>
          <w:szCs w:val="28"/>
        </w:rPr>
        <w:t xml:space="preserve">: </w:t>
      </w:r>
      <w:r w:rsidRPr="009E48D9">
        <w:rPr>
          <w:rFonts w:ascii="Times New Roman" w:hAnsi="Times New Roman" w:cs="Times New Roman"/>
          <w:bCs/>
          <w:sz w:val="28"/>
          <w:szCs w:val="28"/>
        </w:rPr>
        <w:t>развивать физических качеств, двигательной активности, формирование основ здорового образ жизни.</w:t>
      </w:r>
    </w:p>
    <w:p w:rsidR="00461F43" w:rsidRPr="00461F43" w:rsidRDefault="009E48D9" w:rsidP="009E48D9">
      <w:pPr>
        <w:spacing w:after="0"/>
        <w:jc w:val="both"/>
        <w:rPr>
          <w:rFonts w:ascii="Times New Roman" w:hAnsi="Times New Roman" w:cs="Times New Roman"/>
          <w:b/>
          <w:bCs/>
          <w:i/>
          <w:sz w:val="28"/>
          <w:szCs w:val="28"/>
        </w:rPr>
      </w:pPr>
      <w:r w:rsidRPr="00461F43">
        <w:rPr>
          <w:rFonts w:ascii="Times New Roman" w:hAnsi="Times New Roman" w:cs="Times New Roman"/>
          <w:b/>
          <w:bCs/>
          <w:i/>
          <w:sz w:val="28"/>
          <w:szCs w:val="28"/>
        </w:rPr>
        <w:lastRenderedPageBreak/>
        <w:t>Виды таких упражнений:</w:t>
      </w:r>
    </w:p>
    <w:p w:rsidR="009E48D9" w:rsidRPr="00461F43" w:rsidRDefault="009E48D9" w:rsidP="009E48D9">
      <w:pPr>
        <w:spacing w:after="0"/>
        <w:jc w:val="both"/>
        <w:rPr>
          <w:rFonts w:ascii="Times New Roman" w:hAnsi="Times New Roman" w:cs="Times New Roman"/>
          <w:b/>
          <w:bCs/>
          <w:sz w:val="28"/>
          <w:szCs w:val="28"/>
        </w:rPr>
      </w:pPr>
      <w:r w:rsidRPr="009E48D9">
        <w:rPr>
          <w:rFonts w:ascii="Times New Roman" w:hAnsi="Times New Roman" w:cs="Times New Roman"/>
          <w:b/>
          <w:sz w:val="28"/>
          <w:szCs w:val="28"/>
        </w:rPr>
        <w:t xml:space="preserve">Использование координационной лестницы. </w:t>
      </w:r>
    </w:p>
    <w:p w:rsidR="009E48D9" w:rsidRPr="009E48D9" w:rsidRDefault="009E48D9" w:rsidP="009E48D9">
      <w:pPr>
        <w:spacing w:after="0"/>
        <w:jc w:val="both"/>
        <w:rPr>
          <w:rFonts w:ascii="Times New Roman" w:hAnsi="Times New Roman" w:cs="Times New Roman"/>
          <w:sz w:val="28"/>
          <w:szCs w:val="28"/>
        </w:rPr>
      </w:pPr>
      <w:r w:rsidRPr="009E48D9">
        <w:rPr>
          <w:rFonts w:ascii="Times New Roman" w:hAnsi="Times New Roman" w:cs="Times New Roman"/>
          <w:sz w:val="28"/>
          <w:szCs w:val="28"/>
        </w:rPr>
        <w:t xml:space="preserve">Упражнения с выполнением задания (ножки-ладошки), учиться совмещать движения вперед по полосе, одновременно действуя двумя руками и ногами. </w:t>
      </w:r>
    </w:p>
    <w:p w:rsidR="009E48D9" w:rsidRDefault="009E48D9" w:rsidP="009E48D9">
      <w:pPr>
        <w:spacing w:after="0"/>
        <w:jc w:val="both"/>
        <w:rPr>
          <w:rFonts w:ascii="Times New Roman" w:hAnsi="Times New Roman" w:cs="Times New Roman"/>
          <w:sz w:val="28"/>
          <w:szCs w:val="28"/>
        </w:rPr>
      </w:pPr>
      <w:r w:rsidRPr="009E48D9">
        <w:rPr>
          <w:rFonts w:ascii="Times New Roman" w:hAnsi="Times New Roman" w:cs="Times New Roman"/>
          <w:sz w:val="28"/>
          <w:szCs w:val="28"/>
        </w:rPr>
        <w:t>Закрепляются основные виды движений: ходьба, бег, прыжки различными способами.</w:t>
      </w:r>
    </w:p>
    <w:p w:rsidR="000C4AF9" w:rsidRDefault="000C4AF9" w:rsidP="000C4AF9">
      <w:pPr>
        <w:spacing w:after="0"/>
        <w:jc w:val="both"/>
        <w:rPr>
          <w:rFonts w:ascii="Times New Roman" w:hAnsi="Times New Roman" w:cs="Times New Roman"/>
          <w:sz w:val="28"/>
          <w:szCs w:val="28"/>
        </w:rPr>
      </w:pPr>
      <w:proofErr w:type="spellStart"/>
      <w:r w:rsidRPr="000C4AF9">
        <w:rPr>
          <w:rFonts w:ascii="Times New Roman" w:hAnsi="Times New Roman" w:cs="Times New Roman"/>
          <w:b/>
          <w:sz w:val="28"/>
          <w:szCs w:val="28"/>
        </w:rPr>
        <w:t>Нейроклассики</w:t>
      </w:r>
      <w:proofErr w:type="spellEnd"/>
      <w:r w:rsidRPr="000C4AF9">
        <w:rPr>
          <w:rFonts w:ascii="Times New Roman" w:hAnsi="Times New Roman" w:cs="Times New Roman"/>
          <w:b/>
          <w:sz w:val="28"/>
          <w:szCs w:val="28"/>
        </w:rPr>
        <w:t xml:space="preserve">, </w:t>
      </w:r>
      <w:proofErr w:type="spellStart"/>
      <w:r w:rsidRPr="000C4AF9">
        <w:rPr>
          <w:rFonts w:ascii="Times New Roman" w:hAnsi="Times New Roman" w:cs="Times New Roman"/>
          <w:b/>
          <w:sz w:val="28"/>
          <w:szCs w:val="28"/>
        </w:rPr>
        <w:t>нейродорожки</w:t>
      </w:r>
      <w:proofErr w:type="spellEnd"/>
      <w:r w:rsidRPr="000C4AF9">
        <w:rPr>
          <w:rFonts w:ascii="Times New Roman" w:hAnsi="Times New Roman" w:cs="Times New Roman"/>
          <w:b/>
          <w:sz w:val="28"/>
          <w:szCs w:val="28"/>
        </w:rPr>
        <w:t xml:space="preserve"> </w:t>
      </w:r>
      <w:r w:rsidRPr="000C4AF9">
        <w:rPr>
          <w:rFonts w:ascii="Times New Roman" w:hAnsi="Times New Roman" w:cs="Times New Roman"/>
          <w:b/>
          <w:color w:val="FF0000"/>
          <w:sz w:val="28"/>
          <w:szCs w:val="28"/>
        </w:rPr>
        <w:t xml:space="preserve">– </w:t>
      </w:r>
      <w:r w:rsidRPr="000C4AF9">
        <w:rPr>
          <w:rFonts w:ascii="Times New Roman" w:hAnsi="Times New Roman" w:cs="Times New Roman"/>
          <w:sz w:val="28"/>
          <w:szCs w:val="28"/>
        </w:rPr>
        <w:t>движения, прыжки с поворотом и без, прямо и боком, горизонтально, по диагонали. Эти упражнения направлены на развитие координации движений, внимания, ловкости, скорости реакции, умения решать нестандартные ситуации.</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b/>
          <w:bCs/>
          <w:sz w:val="28"/>
          <w:szCs w:val="28"/>
        </w:rPr>
        <w:t>Балансир для детей</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sz w:val="28"/>
          <w:szCs w:val="28"/>
        </w:rPr>
        <w:t>Развитию ловкости и равновесия способствуют такие приспособления, как балансиры. Занятия на балансире воздействуют на мозжечок, который отвечает за эмоциональную и умственную составляющие, координацию движений, память, речь и равновесие.</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sz w:val="28"/>
          <w:szCs w:val="28"/>
        </w:rPr>
        <w:t>Такой тренажер многие используют для отработки основных движений в серфинге и сноуборде. Детям будет интересно и весело балансировать на платформе. К тому же, это очень полезно для здоровья ребенка. При выполнении даже несложных движений, приходится напрягать самые мелкие мышцы тела для удерживания равновесия.</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sz w:val="28"/>
          <w:szCs w:val="28"/>
        </w:rPr>
        <w:t>Балансир может быть деревянным или пластиковым.</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sz w:val="28"/>
          <w:szCs w:val="28"/>
        </w:rPr>
        <w:t>Польза от занятий на балансире:</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sz w:val="28"/>
          <w:szCs w:val="28"/>
        </w:rPr>
        <w:t>- развивается координация;</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sz w:val="28"/>
          <w:szCs w:val="28"/>
        </w:rPr>
        <w:t>- укрепляются все мышцы тела;</w:t>
      </w:r>
    </w:p>
    <w:p w:rsidR="000C4AF9" w:rsidRPr="00412DE9" w:rsidRDefault="000C4AF9" w:rsidP="000C4AF9">
      <w:pPr>
        <w:spacing w:after="0"/>
        <w:jc w:val="both"/>
        <w:rPr>
          <w:rFonts w:ascii="Times New Roman" w:hAnsi="Times New Roman" w:cs="Times New Roman"/>
          <w:sz w:val="28"/>
          <w:szCs w:val="28"/>
        </w:rPr>
      </w:pPr>
      <w:r w:rsidRPr="00412DE9">
        <w:rPr>
          <w:rFonts w:ascii="Times New Roman" w:hAnsi="Times New Roman" w:cs="Times New Roman"/>
          <w:sz w:val="28"/>
          <w:szCs w:val="28"/>
        </w:rPr>
        <w:t>- улучшается мозговая деятельность;</w:t>
      </w:r>
    </w:p>
    <w:p w:rsidR="000C4AF9" w:rsidRDefault="000C4AF9" w:rsidP="000C4AF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12DE9">
        <w:rPr>
          <w:rFonts w:ascii="Times New Roman" w:hAnsi="Times New Roman" w:cs="Times New Roman"/>
          <w:sz w:val="28"/>
          <w:szCs w:val="28"/>
        </w:rPr>
        <w:t>вырабатывается чувство равновесия.</w:t>
      </w:r>
    </w:p>
    <w:p w:rsidR="000C4AF9" w:rsidRPr="000C4AF9" w:rsidRDefault="000C4AF9" w:rsidP="000C4AF9">
      <w:pPr>
        <w:spacing w:after="0"/>
        <w:jc w:val="both"/>
        <w:rPr>
          <w:rFonts w:ascii="Times New Roman" w:hAnsi="Times New Roman" w:cs="Times New Roman"/>
          <w:b/>
          <w:sz w:val="28"/>
          <w:szCs w:val="28"/>
        </w:rPr>
      </w:pPr>
      <w:r w:rsidRPr="000C4AF9">
        <w:rPr>
          <w:rFonts w:ascii="Times New Roman" w:hAnsi="Times New Roman" w:cs="Times New Roman"/>
          <w:b/>
          <w:sz w:val="28"/>
          <w:szCs w:val="28"/>
        </w:rPr>
        <w:t>Балансировочная подушка.</w:t>
      </w:r>
    </w:p>
    <w:p w:rsidR="000C4AF9" w:rsidRPr="000C4AF9" w:rsidRDefault="000C4AF9" w:rsidP="000C4AF9">
      <w:pPr>
        <w:spacing w:after="0"/>
        <w:jc w:val="both"/>
        <w:rPr>
          <w:rFonts w:ascii="Times New Roman" w:hAnsi="Times New Roman" w:cs="Times New Roman"/>
          <w:sz w:val="28"/>
          <w:szCs w:val="28"/>
        </w:rPr>
      </w:pPr>
      <w:r w:rsidRPr="000C4AF9">
        <w:rPr>
          <w:rFonts w:ascii="Times New Roman" w:hAnsi="Times New Roman" w:cs="Times New Roman"/>
          <w:sz w:val="28"/>
          <w:szCs w:val="28"/>
        </w:rPr>
        <w:t>Балансировочная подушка воздействуют на мозжечок, который отвечает за эмоциональную и умственную составляющие, требуют от ребёнка концентрации внимания, удержания равновесия, выполнения несложных задач, координацию движений. Укрепляются все мышцы тела, улучшается мозговая деятельность, вырабатывается чувство равновесия, точность движения, профилактика плоскостопия, укрепление мышечного корсета, умение владеть своим телом, укрепляется опорно-двигательный аппарат.</w:t>
      </w:r>
    </w:p>
    <w:p w:rsidR="000C4AF9" w:rsidRPr="000C4AF9" w:rsidRDefault="000C4AF9" w:rsidP="000C4AF9">
      <w:pPr>
        <w:spacing w:after="0"/>
        <w:jc w:val="both"/>
        <w:rPr>
          <w:rFonts w:ascii="Times New Roman" w:hAnsi="Times New Roman" w:cs="Times New Roman"/>
          <w:b/>
          <w:sz w:val="28"/>
          <w:szCs w:val="28"/>
        </w:rPr>
      </w:pPr>
      <w:r w:rsidRPr="000C4AF9">
        <w:rPr>
          <w:rFonts w:ascii="Times New Roman" w:hAnsi="Times New Roman" w:cs="Times New Roman"/>
          <w:b/>
          <w:sz w:val="28"/>
          <w:szCs w:val="28"/>
        </w:rPr>
        <w:t>Ходьба по канату – «Умная дорожка»</w:t>
      </w:r>
    </w:p>
    <w:p w:rsidR="000C4AF9" w:rsidRPr="000C4AF9" w:rsidRDefault="000C4AF9" w:rsidP="000C4AF9">
      <w:pPr>
        <w:spacing w:after="0"/>
        <w:jc w:val="both"/>
        <w:rPr>
          <w:rFonts w:ascii="Times New Roman" w:hAnsi="Times New Roman" w:cs="Times New Roman"/>
          <w:sz w:val="28"/>
          <w:szCs w:val="28"/>
        </w:rPr>
      </w:pPr>
      <w:r w:rsidRPr="000C4AF9">
        <w:rPr>
          <w:rFonts w:ascii="Times New Roman" w:hAnsi="Times New Roman" w:cs="Times New Roman"/>
          <w:sz w:val="28"/>
          <w:szCs w:val="28"/>
        </w:rPr>
        <w:t xml:space="preserve">Цель данного упражнения в одновременности действий, работа обеими руками и ногами, перемещение мяча, не допуская его выпадение, продвигаясь по зигзагообразной дорожке. </w:t>
      </w:r>
    </w:p>
    <w:p w:rsidR="000C4AF9" w:rsidRPr="000C4AF9" w:rsidRDefault="000C4AF9" w:rsidP="000C4AF9">
      <w:pPr>
        <w:spacing w:after="0"/>
        <w:jc w:val="both"/>
        <w:rPr>
          <w:rFonts w:ascii="Times New Roman" w:hAnsi="Times New Roman" w:cs="Times New Roman"/>
          <w:b/>
          <w:sz w:val="28"/>
          <w:szCs w:val="28"/>
        </w:rPr>
      </w:pPr>
      <w:r w:rsidRPr="000C4AF9">
        <w:rPr>
          <w:rFonts w:ascii="Times New Roman" w:hAnsi="Times New Roman" w:cs="Times New Roman"/>
          <w:b/>
          <w:sz w:val="28"/>
          <w:szCs w:val="28"/>
        </w:rPr>
        <w:t>Игры малой подвижности</w:t>
      </w:r>
    </w:p>
    <w:p w:rsidR="000C4AF9" w:rsidRPr="000C4AF9" w:rsidRDefault="000C4AF9" w:rsidP="000C4AF9">
      <w:pPr>
        <w:spacing w:after="0"/>
        <w:jc w:val="both"/>
        <w:rPr>
          <w:rFonts w:ascii="Times New Roman" w:hAnsi="Times New Roman" w:cs="Times New Roman"/>
          <w:sz w:val="28"/>
          <w:szCs w:val="28"/>
        </w:rPr>
      </w:pPr>
      <w:r w:rsidRPr="000C4AF9">
        <w:rPr>
          <w:rFonts w:ascii="Times New Roman" w:hAnsi="Times New Roman" w:cs="Times New Roman"/>
          <w:sz w:val="28"/>
          <w:szCs w:val="28"/>
        </w:rPr>
        <w:lastRenderedPageBreak/>
        <w:t xml:space="preserve">«Ежик в тумане» эта игра выполняется с закрытыми глазами, с изменением маршрута, дети учатся ориентироваться на слух, при этом развивается ориентировка в пространстве, </w:t>
      </w:r>
    </w:p>
    <w:p w:rsidR="000C4AF9" w:rsidRPr="000C4AF9" w:rsidRDefault="000C4AF9" w:rsidP="000C4AF9">
      <w:pPr>
        <w:spacing w:after="0"/>
        <w:jc w:val="both"/>
        <w:rPr>
          <w:rFonts w:ascii="Times New Roman" w:hAnsi="Times New Roman" w:cs="Times New Roman"/>
          <w:sz w:val="28"/>
          <w:szCs w:val="28"/>
        </w:rPr>
      </w:pPr>
      <w:r w:rsidRPr="000C4AF9">
        <w:rPr>
          <w:rFonts w:ascii="Times New Roman" w:hAnsi="Times New Roman" w:cs="Times New Roman"/>
          <w:sz w:val="28"/>
          <w:szCs w:val="28"/>
        </w:rPr>
        <w:t>«Волшебный мяч» игра в круге.</w:t>
      </w:r>
    </w:p>
    <w:p w:rsidR="00461F43" w:rsidRDefault="000C4AF9" w:rsidP="000C4AF9">
      <w:pPr>
        <w:spacing w:after="0"/>
        <w:jc w:val="both"/>
        <w:rPr>
          <w:rFonts w:ascii="Times New Roman" w:hAnsi="Times New Roman" w:cs="Times New Roman"/>
          <w:sz w:val="28"/>
          <w:szCs w:val="28"/>
        </w:rPr>
      </w:pPr>
      <w:r>
        <w:rPr>
          <w:rFonts w:ascii="Times New Roman" w:hAnsi="Times New Roman" w:cs="Times New Roman"/>
          <w:sz w:val="28"/>
          <w:szCs w:val="28"/>
        </w:rPr>
        <w:t xml:space="preserve">Также использую </w:t>
      </w:r>
    </w:p>
    <w:p w:rsidR="000C4AF9" w:rsidRPr="000C4AF9" w:rsidRDefault="000C4AF9" w:rsidP="000C4AF9">
      <w:pPr>
        <w:spacing w:after="0"/>
        <w:jc w:val="both"/>
        <w:rPr>
          <w:rFonts w:ascii="Times New Roman" w:hAnsi="Times New Roman" w:cs="Times New Roman"/>
          <w:sz w:val="28"/>
          <w:szCs w:val="28"/>
        </w:rPr>
      </w:pPr>
      <w:r w:rsidRPr="000C4AF9">
        <w:rPr>
          <w:rFonts w:ascii="Times New Roman" w:hAnsi="Times New Roman" w:cs="Times New Roman"/>
          <w:b/>
          <w:bCs/>
          <w:sz w:val="28"/>
          <w:szCs w:val="28"/>
        </w:rPr>
        <w:t>Упражнения и игры с мячом </w:t>
      </w:r>
      <w:r w:rsidRPr="000C4AF9">
        <w:rPr>
          <w:rFonts w:ascii="Times New Roman" w:hAnsi="Times New Roman" w:cs="Times New Roman"/>
          <w:bCs/>
          <w:sz w:val="28"/>
          <w:szCs w:val="28"/>
        </w:rPr>
        <w:t>(</w:t>
      </w:r>
      <w:r w:rsidRPr="000C4AF9">
        <w:rPr>
          <w:rFonts w:ascii="Times New Roman" w:hAnsi="Times New Roman" w:cs="Times New Roman"/>
          <w:sz w:val="28"/>
          <w:szCs w:val="28"/>
        </w:rPr>
        <w:t>мяч – это самое универсальное оборудование)</w:t>
      </w:r>
      <w:r>
        <w:rPr>
          <w:rFonts w:ascii="Times New Roman" w:hAnsi="Times New Roman" w:cs="Times New Roman"/>
          <w:sz w:val="28"/>
          <w:szCs w:val="28"/>
        </w:rPr>
        <w:t xml:space="preserve">. </w:t>
      </w:r>
      <w:r w:rsidRPr="000C4AF9">
        <w:rPr>
          <w:rFonts w:ascii="Times New Roman" w:hAnsi="Times New Roman" w:cs="Times New Roman"/>
          <w:sz w:val="28"/>
          <w:szCs w:val="28"/>
        </w:rPr>
        <w:t xml:space="preserve">С мячом можно проводить игры и упражнения, как индивидуальные, парные, так и командные, общие. Они могут быть разными: кидать мяч двумя руками одновременно, как вперёд, так и назад (за спину) – просто, а можно в цель; подбрасывать и перекидывать одной рукой, а ловить другой; сбивать мишень; отбивать о стену – ловить, перепрыгивать через него и </w:t>
      </w:r>
      <w:proofErr w:type="spellStart"/>
      <w:r w:rsidRPr="000C4AF9">
        <w:rPr>
          <w:rFonts w:ascii="Times New Roman" w:hAnsi="Times New Roman" w:cs="Times New Roman"/>
          <w:sz w:val="28"/>
          <w:szCs w:val="28"/>
        </w:rPr>
        <w:t>т.д</w:t>
      </w:r>
      <w:proofErr w:type="spellEnd"/>
      <w:r w:rsidRPr="000C4AF9">
        <w:rPr>
          <w:rFonts w:ascii="Times New Roman" w:hAnsi="Times New Roman" w:cs="Times New Roman"/>
          <w:sz w:val="28"/>
          <w:szCs w:val="28"/>
        </w:rPr>
        <w:t xml:space="preserve"> и т.п. Мячи чем более разнообразных размеров, форм, фактур и веса вы используете, тем больше вы создаёте условий для развития ребёнка.</w:t>
      </w:r>
    </w:p>
    <w:p w:rsidR="00412DE9" w:rsidRPr="00412DE9" w:rsidRDefault="00412DE9" w:rsidP="00412DE9">
      <w:pPr>
        <w:spacing w:after="0"/>
        <w:jc w:val="both"/>
        <w:rPr>
          <w:rFonts w:ascii="Times New Roman" w:hAnsi="Times New Roman" w:cs="Times New Roman"/>
          <w:sz w:val="28"/>
          <w:szCs w:val="28"/>
        </w:rPr>
      </w:pPr>
      <w:r w:rsidRPr="00412DE9">
        <w:rPr>
          <w:rFonts w:ascii="Times New Roman" w:hAnsi="Times New Roman" w:cs="Times New Roman"/>
          <w:b/>
          <w:bCs/>
          <w:sz w:val="28"/>
          <w:szCs w:val="28"/>
        </w:rPr>
        <w:t>Полоса препятствий</w:t>
      </w:r>
    </w:p>
    <w:p w:rsidR="00412DE9" w:rsidRPr="00412DE9" w:rsidRDefault="00412DE9" w:rsidP="00412DE9">
      <w:pPr>
        <w:spacing w:after="0"/>
        <w:jc w:val="both"/>
        <w:rPr>
          <w:rFonts w:ascii="Times New Roman" w:hAnsi="Times New Roman" w:cs="Times New Roman"/>
          <w:sz w:val="28"/>
          <w:szCs w:val="28"/>
        </w:rPr>
      </w:pPr>
      <w:r w:rsidRPr="00412DE9">
        <w:rPr>
          <w:rFonts w:ascii="Times New Roman" w:hAnsi="Times New Roman" w:cs="Times New Roman"/>
          <w:sz w:val="28"/>
          <w:szCs w:val="28"/>
        </w:rPr>
        <w:t>Чем сложнее, тем лучше. Тут уже простор для фантазии.</w:t>
      </w:r>
    </w:p>
    <w:p w:rsidR="00412DE9" w:rsidRPr="00412DE9" w:rsidRDefault="00412DE9" w:rsidP="00412DE9">
      <w:pPr>
        <w:spacing w:after="0"/>
        <w:jc w:val="both"/>
        <w:rPr>
          <w:rFonts w:ascii="Times New Roman" w:hAnsi="Times New Roman" w:cs="Times New Roman"/>
          <w:sz w:val="28"/>
          <w:szCs w:val="28"/>
        </w:rPr>
      </w:pPr>
      <w:r w:rsidRPr="00412DE9">
        <w:rPr>
          <w:rFonts w:ascii="Times New Roman" w:hAnsi="Times New Roman" w:cs="Times New Roman"/>
          <w:sz w:val="28"/>
          <w:szCs w:val="28"/>
        </w:rPr>
        <w:t>Вашему вниманию предл</w:t>
      </w:r>
      <w:r>
        <w:rPr>
          <w:rFonts w:ascii="Times New Roman" w:hAnsi="Times New Roman" w:cs="Times New Roman"/>
          <w:sz w:val="28"/>
          <w:szCs w:val="28"/>
        </w:rPr>
        <w:t xml:space="preserve">агаю полосу препятствий с </w:t>
      </w:r>
      <w:proofErr w:type="spellStart"/>
      <w:r>
        <w:rPr>
          <w:rFonts w:ascii="Times New Roman" w:hAnsi="Times New Roman" w:cs="Times New Roman"/>
          <w:sz w:val="28"/>
          <w:szCs w:val="28"/>
        </w:rPr>
        <w:t>нейроупражнениями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нейро</w:t>
      </w:r>
      <w:r w:rsidRPr="00412DE9">
        <w:rPr>
          <w:rFonts w:ascii="Times New Roman" w:hAnsi="Times New Roman" w:cs="Times New Roman"/>
          <w:sz w:val="28"/>
          <w:szCs w:val="28"/>
        </w:rPr>
        <w:t>играми</w:t>
      </w:r>
      <w:proofErr w:type="spellEnd"/>
      <w:r w:rsidRPr="00412DE9">
        <w:rPr>
          <w:rFonts w:ascii="Times New Roman" w:hAnsi="Times New Roman" w:cs="Times New Roman"/>
          <w:sz w:val="28"/>
          <w:szCs w:val="28"/>
        </w:rPr>
        <w:t>, как дети её прозвали полоса «Русский ниндзя».</w:t>
      </w:r>
    </w:p>
    <w:p w:rsidR="00412DE9" w:rsidRPr="00412DE9" w:rsidRDefault="00412DE9" w:rsidP="00412DE9">
      <w:pPr>
        <w:spacing w:after="0"/>
        <w:jc w:val="both"/>
        <w:rPr>
          <w:rFonts w:ascii="Times New Roman" w:hAnsi="Times New Roman" w:cs="Times New Roman"/>
          <w:sz w:val="28"/>
          <w:szCs w:val="28"/>
        </w:rPr>
      </w:pPr>
      <w:r w:rsidRPr="00412DE9">
        <w:rPr>
          <w:rFonts w:ascii="Times New Roman" w:hAnsi="Times New Roman" w:cs="Times New Roman"/>
          <w:sz w:val="28"/>
          <w:szCs w:val="28"/>
        </w:rPr>
        <w:t xml:space="preserve">Состоит она из двух этапов, дети работают по подгруппам, после прохождения </w:t>
      </w:r>
      <w:r w:rsidR="009E48D9">
        <w:rPr>
          <w:rFonts w:ascii="Times New Roman" w:hAnsi="Times New Roman" w:cs="Times New Roman"/>
          <w:sz w:val="28"/>
          <w:szCs w:val="28"/>
        </w:rPr>
        <w:t xml:space="preserve">своего этапа меняются. </w:t>
      </w:r>
    </w:p>
    <w:p w:rsidR="00412DE9" w:rsidRPr="00412DE9" w:rsidRDefault="00412DE9" w:rsidP="00412DE9">
      <w:pPr>
        <w:spacing w:after="0" w:line="240" w:lineRule="auto"/>
        <w:jc w:val="both"/>
        <w:rPr>
          <w:rFonts w:ascii="Times New Roman" w:hAnsi="Times New Roman" w:cs="Times New Roman"/>
          <w:sz w:val="28"/>
          <w:szCs w:val="28"/>
        </w:rPr>
      </w:pPr>
      <w:r w:rsidRPr="00412DE9">
        <w:rPr>
          <w:rFonts w:ascii="Times New Roman" w:hAnsi="Times New Roman" w:cs="Times New Roman"/>
          <w:sz w:val="28"/>
          <w:szCs w:val="28"/>
        </w:rPr>
        <w:t>Каждое из упражнений </w:t>
      </w:r>
      <w:proofErr w:type="spellStart"/>
      <w:r w:rsidRPr="00412DE9">
        <w:rPr>
          <w:rFonts w:ascii="Times New Roman" w:hAnsi="Times New Roman" w:cs="Times New Roman"/>
          <w:sz w:val="28"/>
          <w:szCs w:val="28"/>
        </w:rPr>
        <w:t>нейрогимнастики</w:t>
      </w:r>
      <w:proofErr w:type="spellEnd"/>
      <w:r w:rsidRPr="00412DE9">
        <w:rPr>
          <w:rFonts w:ascii="Times New Roman" w:hAnsi="Times New Roman" w:cs="Times New Roman"/>
          <w:sz w:val="28"/>
          <w:szCs w:val="28"/>
        </w:rPr>
        <w:t> способствует возбуждению определённого участка мозга и включает механизм объединения мысли и движения.</w:t>
      </w:r>
    </w:p>
    <w:p w:rsidR="00412DE9" w:rsidRPr="00412DE9" w:rsidRDefault="00412DE9" w:rsidP="00412DE9">
      <w:pPr>
        <w:spacing w:after="0" w:line="240" w:lineRule="auto"/>
        <w:jc w:val="both"/>
        <w:rPr>
          <w:rFonts w:ascii="Times New Roman" w:hAnsi="Times New Roman" w:cs="Times New Roman"/>
          <w:sz w:val="28"/>
          <w:szCs w:val="28"/>
        </w:rPr>
      </w:pPr>
      <w:r w:rsidRPr="00412DE9">
        <w:rPr>
          <w:rFonts w:ascii="Times New Roman" w:hAnsi="Times New Roman" w:cs="Times New Roman"/>
          <w:sz w:val="28"/>
          <w:szCs w:val="28"/>
        </w:rPr>
        <w:t>В результате этого новый учебный материал воспринимается более целостно и естественно, как бы умом и телом, и поэтому лучше запоминается. Кроме этого упражнение для мозга также способствуют развитию координации движений и психофизиологических функций.</w:t>
      </w:r>
    </w:p>
    <w:p w:rsidR="002D0289" w:rsidRPr="00A97537" w:rsidRDefault="00647FC7" w:rsidP="00461F43">
      <w:pPr>
        <w:spacing w:after="0"/>
        <w:jc w:val="both"/>
        <w:rPr>
          <w:rFonts w:ascii="Times New Roman" w:hAnsi="Times New Roman" w:cs="Times New Roman"/>
          <w:sz w:val="28"/>
          <w:szCs w:val="28"/>
        </w:rPr>
      </w:pPr>
      <w:r w:rsidRPr="00A97537">
        <w:rPr>
          <w:rFonts w:ascii="Times New Roman" w:hAnsi="Times New Roman" w:cs="Times New Roman"/>
          <w:sz w:val="28"/>
          <w:szCs w:val="28"/>
        </w:rPr>
        <w:t>Практическая значимость исп</w:t>
      </w:r>
      <w:r w:rsidR="001D760A">
        <w:rPr>
          <w:rFonts w:ascii="Times New Roman" w:hAnsi="Times New Roman" w:cs="Times New Roman"/>
          <w:sz w:val="28"/>
          <w:szCs w:val="28"/>
        </w:rPr>
        <w:t xml:space="preserve">ользования </w:t>
      </w:r>
      <w:proofErr w:type="spellStart"/>
      <w:r w:rsidR="001D760A">
        <w:rPr>
          <w:rFonts w:ascii="Times New Roman" w:hAnsi="Times New Roman" w:cs="Times New Roman"/>
          <w:sz w:val="28"/>
          <w:szCs w:val="28"/>
        </w:rPr>
        <w:t>нейроупражнений</w:t>
      </w:r>
      <w:proofErr w:type="spellEnd"/>
      <w:r w:rsidRPr="00A97537">
        <w:rPr>
          <w:rFonts w:ascii="Times New Roman" w:hAnsi="Times New Roman" w:cs="Times New Roman"/>
          <w:sz w:val="28"/>
          <w:szCs w:val="28"/>
        </w:rPr>
        <w:t xml:space="preserve"> очевидна. Система оригинальных упражнений и игр, помогает целостно развивать не только психофизическое здоровье детей, но и исправляет недостатки </w:t>
      </w:r>
      <w:r w:rsidR="00906217">
        <w:rPr>
          <w:rFonts w:ascii="Times New Roman" w:hAnsi="Times New Roman" w:cs="Times New Roman"/>
          <w:sz w:val="28"/>
          <w:szCs w:val="28"/>
        </w:rPr>
        <w:t>задержки</w:t>
      </w:r>
      <w:r w:rsidR="00906217" w:rsidRPr="00906217">
        <w:rPr>
          <w:rFonts w:ascii="Times New Roman" w:hAnsi="Times New Roman" w:cs="Times New Roman"/>
          <w:sz w:val="28"/>
          <w:szCs w:val="28"/>
        </w:rPr>
        <w:t xml:space="preserve"> речевого развития, </w:t>
      </w:r>
      <w:r w:rsidR="00906217">
        <w:rPr>
          <w:rFonts w:ascii="Times New Roman" w:hAnsi="Times New Roman" w:cs="Times New Roman"/>
          <w:sz w:val="28"/>
          <w:szCs w:val="28"/>
        </w:rPr>
        <w:t>нарушений</w:t>
      </w:r>
      <w:r w:rsidR="00906217" w:rsidRPr="00906217">
        <w:rPr>
          <w:rFonts w:ascii="Times New Roman" w:hAnsi="Times New Roman" w:cs="Times New Roman"/>
          <w:sz w:val="28"/>
          <w:szCs w:val="28"/>
        </w:rPr>
        <w:t xml:space="preserve"> координации движений</w:t>
      </w:r>
      <w:r w:rsidR="00906217">
        <w:rPr>
          <w:rFonts w:ascii="Times New Roman" w:hAnsi="Times New Roman" w:cs="Times New Roman"/>
          <w:sz w:val="28"/>
          <w:szCs w:val="28"/>
        </w:rPr>
        <w:t>.</w:t>
      </w:r>
      <w:r w:rsidR="00906217" w:rsidRPr="00906217">
        <w:rPr>
          <w:rFonts w:ascii="Times New Roman" w:hAnsi="Times New Roman" w:cs="Times New Roman"/>
          <w:sz w:val="28"/>
          <w:szCs w:val="28"/>
        </w:rPr>
        <w:t xml:space="preserve"> </w:t>
      </w:r>
      <w:r w:rsidRPr="00A97537">
        <w:rPr>
          <w:rFonts w:ascii="Times New Roman" w:hAnsi="Times New Roman" w:cs="Times New Roman"/>
          <w:sz w:val="28"/>
          <w:szCs w:val="28"/>
        </w:rPr>
        <w:t xml:space="preserve">Оценив положительное воздействие </w:t>
      </w:r>
      <w:proofErr w:type="spellStart"/>
      <w:r w:rsidRPr="00A97537">
        <w:rPr>
          <w:rFonts w:ascii="Times New Roman" w:hAnsi="Times New Roman" w:cs="Times New Roman"/>
          <w:sz w:val="28"/>
          <w:szCs w:val="28"/>
        </w:rPr>
        <w:t>нейроигр</w:t>
      </w:r>
      <w:proofErr w:type="spellEnd"/>
      <w:r w:rsidRPr="00A97537">
        <w:rPr>
          <w:rFonts w:ascii="Times New Roman" w:hAnsi="Times New Roman" w:cs="Times New Roman"/>
          <w:sz w:val="28"/>
          <w:szCs w:val="28"/>
        </w:rPr>
        <w:t xml:space="preserve"> и упражнений на развитие своих воспитанников, я считаю, целесообразным продолжать работу по применению данно</w:t>
      </w:r>
      <w:r w:rsidR="00906217">
        <w:rPr>
          <w:rFonts w:ascii="Times New Roman" w:hAnsi="Times New Roman" w:cs="Times New Roman"/>
          <w:sz w:val="28"/>
          <w:szCs w:val="28"/>
        </w:rPr>
        <w:t>й технологии на занятиях по физической культуре</w:t>
      </w:r>
      <w:r w:rsidRPr="00A97537">
        <w:rPr>
          <w:rFonts w:ascii="Times New Roman" w:hAnsi="Times New Roman" w:cs="Times New Roman"/>
          <w:sz w:val="28"/>
          <w:szCs w:val="28"/>
        </w:rPr>
        <w:t xml:space="preserve">. </w:t>
      </w:r>
      <w:bookmarkStart w:id="0" w:name="_GoBack"/>
      <w:bookmarkEnd w:id="0"/>
    </w:p>
    <w:sectPr w:rsidR="002D0289" w:rsidRPr="00A97537" w:rsidSect="001928A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D7D5B"/>
    <w:multiLevelType w:val="multilevel"/>
    <w:tmpl w:val="9FEA68AA"/>
    <w:lvl w:ilvl="0">
      <w:start w:val="1"/>
      <w:numFmt w:val="bullet"/>
      <w:lvlText w:val=""/>
      <w:lvlJc w:val="left"/>
      <w:pPr>
        <w:tabs>
          <w:tab w:val="num" w:pos="7874"/>
        </w:tabs>
        <w:ind w:left="7874" w:hanging="360"/>
      </w:pPr>
      <w:rPr>
        <w:rFonts w:ascii="Symbol" w:hAnsi="Symbol" w:hint="default"/>
        <w:sz w:val="20"/>
      </w:rPr>
    </w:lvl>
    <w:lvl w:ilvl="1" w:tentative="1">
      <w:start w:val="1"/>
      <w:numFmt w:val="bullet"/>
      <w:lvlText w:val="o"/>
      <w:lvlJc w:val="left"/>
      <w:pPr>
        <w:tabs>
          <w:tab w:val="num" w:pos="8594"/>
        </w:tabs>
        <w:ind w:left="8594" w:hanging="360"/>
      </w:pPr>
      <w:rPr>
        <w:rFonts w:ascii="Courier New" w:hAnsi="Courier New" w:hint="default"/>
        <w:sz w:val="20"/>
      </w:rPr>
    </w:lvl>
    <w:lvl w:ilvl="2" w:tentative="1">
      <w:start w:val="1"/>
      <w:numFmt w:val="bullet"/>
      <w:lvlText w:val=""/>
      <w:lvlJc w:val="left"/>
      <w:pPr>
        <w:tabs>
          <w:tab w:val="num" w:pos="9314"/>
        </w:tabs>
        <w:ind w:left="9314" w:hanging="360"/>
      </w:pPr>
      <w:rPr>
        <w:rFonts w:ascii="Wingdings" w:hAnsi="Wingdings" w:hint="default"/>
        <w:sz w:val="20"/>
      </w:rPr>
    </w:lvl>
    <w:lvl w:ilvl="3" w:tentative="1">
      <w:start w:val="1"/>
      <w:numFmt w:val="bullet"/>
      <w:lvlText w:val=""/>
      <w:lvlJc w:val="left"/>
      <w:pPr>
        <w:tabs>
          <w:tab w:val="num" w:pos="10034"/>
        </w:tabs>
        <w:ind w:left="10034" w:hanging="360"/>
      </w:pPr>
      <w:rPr>
        <w:rFonts w:ascii="Wingdings" w:hAnsi="Wingdings" w:hint="default"/>
        <w:sz w:val="20"/>
      </w:rPr>
    </w:lvl>
    <w:lvl w:ilvl="4" w:tentative="1">
      <w:start w:val="1"/>
      <w:numFmt w:val="bullet"/>
      <w:lvlText w:val=""/>
      <w:lvlJc w:val="left"/>
      <w:pPr>
        <w:tabs>
          <w:tab w:val="num" w:pos="10754"/>
        </w:tabs>
        <w:ind w:left="10754" w:hanging="360"/>
      </w:pPr>
      <w:rPr>
        <w:rFonts w:ascii="Wingdings" w:hAnsi="Wingdings" w:hint="default"/>
        <w:sz w:val="20"/>
      </w:rPr>
    </w:lvl>
    <w:lvl w:ilvl="5" w:tentative="1">
      <w:start w:val="1"/>
      <w:numFmt w:val="bullet"/>
      <w:lvlText w:val=""/>
      <w:lvlJc w:val="left"/>
      <w:pPr>
        <w:tabs>
          <w:tab w:val="num" w:pos="11474"/>
        </w:tabs>
        <w:ind w:left="11474" w:hanging="360"/>
      </w:pPr>
      <w:rPr>
        <w:rFonts w:ascii="Wingdings" w:hAnsi="Wingdings" w:hint="default"/>
        <w:sz w:val="20"/>
      </w:rPr>
    </w:lvl>
    <w:lvl w:ilvl="6" w:tentative="1">
      <w:start w:val="1"/>
      <w:numFmt w:val="bullet"/>
      <w:lvlText w:val=""/>
      <w:lvlJc w:val="left"/>
      <w:pPr>
        <w:tabs>
          <w:tab w:val="num" w:pos="12194"/>
        </w:tabs>
        <w:ind w:left="12194" w:hanging="360"/>
      </w:pPr>
      <w:rPr>
        <w:rFonts w:ascii="Wingdings" w:hAnsi="Wingdings" w:hint="default"/>
        <w:sz w:val="20"/>
      </w:rPr>
    </w:lvl>
    <w:lvl w:ilvl="7" w:tentative="1">
      <w:start w:val="1"/>
      <w:numFmt w:val="bullet"/>
      <w:lvlText w:val=""/>
      <w:lvlJc w:val="left"/>
      <w:pPr>
        <w:tabs>
          <w:tab w:val="num" w:pos="12914"/>
        </w:tabs>
        <w:ind w:left="12914" w:hanging="360"/>
      </w:pPr>
      <w:rPr>
        <w:rFonts w:ascii="Wingdings" w:hAnsi="Wingdings" w:hint="default"/>
        <w:sz w:val="20"/>
      </w:rPr>
    </w:lvl>
    <w:lvl w:ilvl="8" w:tentative="1">
      <w:start w:val="1"/>
      <w:numFmt w:val="bullet"/>
      <w:lvlText w:val=""/>
      <w:lvlJc w:val="left"/>
      <w:pPr>
        <w:tabs>
          <w:tab w:val="num" w:pos="13634"/>
        </w:tabs>
        <w:ind w:left="13634" w:hanging="360"/>
      </w:pPr>
      <w:rPr>
        <w:rFonts w:ascii="Wingdings" w:hAnsi="Wingdings" w:hint="default"/>
        <w:sz w:val="20"/>
      </w:rPr>
    </w:lvl>
  </w:abstractNum>
  <w:abstractNum w:abstractNumId="1" w15:restartNumberingAfterBreak="0">
    <w:nsid w:val="4C471389"/>
    <w:multiLevelType w:val="hybridMultilevel"/>
    <w:tmpl w:val="637E6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716A93"/>
    <w:multiLevelType w:val="multilevel"/>
    <w:tmpl w:val="B7FA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077B5F"/>
    <w:multiLevelType w:val="multilevel"/>
    <w:tmpl w:val="D5D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60"/>
    <w:rsid w:val="00006E3A"/>
    <w:rsid w:val="00092260"/>
    <w:rsid w:val="000B72A5"/>
    <w:rsid w:val="000C4AF9"/>
    <w:rsid w:val="0015546C"/>
    <w:rsid w:val="001928A6"/>
    <w:rsid w:val="001D760A"/>
    <w:rsid w:val="00201BAA"/>
    <w:rsid w:val="002477C1"/>
    <w:rsid w:val="00277E20"/>
    <w:rsid w:val="00286B25"/>
    <w:rsid w:val="002D0289"/>
    <w:rsid w:val="002D1C72"/>
    <w:rsid w:val="0035041E"/>
    <w:rsid w:val="003C089E"/>
    <w:rsid w:val="00412DE9"/>
    <w:rsid w:val="00461F43"/>
    <w:rsid w:val="004719E1"/>
    <w:rsid w:val="0047704D"/>
    <w:rsid w:val="004E4D7C"/>
    <w:rsid w:val="00517EE9"/>
    <w:rsid w:val="00567EE0"/>
    <w:rsid w:val="005B75A4"/>
    <w:rsid w:val="005E20D6"/>
    <w:rsid w:val="00616AE5"/>
    <w:rsid w:val="006319C5"/>
    <w:rsid w:val="00647FC7"/>
    <w:rsid w:val="00687264"/>
    <w:rsid w:val="006A1257"/>
    <w:rsid w:val="006C1A7D"/>
    <w:rsid w:val="006C2B58"/>
    <w:rsid w:val="006C38D7"/>
    <w:rsid w:val="00712876"/>
    <w:rsid w:val="007250DE"/>
    <w:rsid w:val="007469B8"/>
    <w:rsid w:val="00747CD0"/>
    <w:rsid w:val="00764818"/>
    <w:rsid w:val="00764C74"/>
    <w:rsid w:val="007728B6"/>
    <w:rsid w:val="00785837"/>
    <w:rsid w:val="007A4073"/>
    <w:rsid w:val="007B7B36"/>
    <w:rsid w:val="008F6360"/>
    <w:rsid w:val="00901FCD"/>
    <w:rsid w:val="00906217"/>
    <w:rsid w:val="00930EDF"/>
    <w:rsid w:val="00966758"/>
    <w:rsid w:val="00984176"/>
    <w:rsid w:val="009D584E"/>
    <w:rsid w:val="009E48D9"/>
    <w:rsid w:val="00A2310B"/>
    <w:rsid w:val="00A3522A"/>
    <w:rsid w:val="00A36A97"/>
    <w:rsid w:val="00A71DE0"/>
    <w:rsid w:val="00A90615"/>
    <w:rsid w:val="00A97537"/>
    <w:rsid w:val="00A979B2"/>
    <w:rsid w:val="00AC00AF"/>
    <w:rsid w:val="00B0553B"/>
    <w:rsid w:val="00B07B60"/>
    <w:rsid w:val="00B3007E"/>
    <w:rsid w:val="00B33285"/>
    <w:rsid w:val="00B442DE"/>
    <w:rsid w:val="00B50567"/>
    <w:rsid w:val="00C018AA"/>
    <w:rsid w:val="00C2579D"/>
    <w:rsid w:val="00C63920"/>
    <w:rsid w:val="00C6477B"/>
    <w:rsid w:val="00CD3A69"/>
    <w:rsid w:val="00CD6488"/>
    <w:rsid w:val="00CE6A45"/>
    <w:rsid w:val="00CE6A6B"/>
    <w:rsid w:val="00CF45AC"/>
    <w:rsid w:val="00D07825"/>
    <w:rsid w:val="00D11B78"/>
    <w:rsid w:val="00D428E4"/>
    <w:rsid w:val="00D7312C"/>
    <w:rsid w:val="00DB32FB"/>
    <w:rsid w:val="00DD251C"/>
    <w:rsid w:val="00DE25B0"/>
    <w:rsid w:val="00E118F8"/>
    <w:rsid w:val="00EC6E2A"/>
    <w:rsid w:val="00F11A33"/>
    <w:rsid w:val="00F66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C8A5"/>
  <w15:docId w15:val="{39C18F4B-165D-4093-9A1B-F6AC82C2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B75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uiPriority w:val="99"/>
    <w:rsid w:val="00B33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33285"/>
  </w:style>
  <w:style w:type="character" w:customStyle="1" w:styleId="c9">
    <w:name w:val="c9"/>
    <w:basedOn w:val="a0"/>
    <w:rsid w:val="00B33285"/>
  </w:style>
  <w:style w:type="character" w:customStyle="1" w:styleId="c0">
    <w:name w:val="c0"/>
    <w:basedOn w:val="a0"/>
    <w:uiPriority w:val="99"/>
    <w:rsid w:val="00B33285"/>
  </w:style>
  <w:style w:type="character" w:customStyle="1" w:styleId="c7">
    <w:name w:val="c7"/>
    <w:basedOn w:val="a0"/>
    <w:rsid w:val="00B33285"/>
  </w:style>
  <w:style w:type="character" w:customStyle="1" w:styleId="c10">
    <w:name w:val="c10"/>
    <w:basedOn w:val="a0"/>
    <w:rsid w:val="00B33285"/>
  </w:style>
  <w:style w:type="character" w:customStyle="1" w:styleId="c8">
    <w:name w:val="c8"/>
    <w:basedOn w:val="a0"/>
    <w:rsid w:val="00B33285"/>
  </w:style>
  <w:style w:type="character" w:customStyle="1" w:styleId="c5">
    <w:name w:val="c5"/>
    <w:basedOn w:val="a0"/>
    <w:rsid w:val="00B33285"/>
  </w:style>
  <w:style w:type="character" w:customStyle="1" w:styleId="c2">
    <w:name w:val="c2"/>
    <w:basedOn w:val="a0"/>
    <w:rsid w:val="00B33285"/>
  </w:style>
  <w:style w:type="paragraph" w:customStyle="1" w:styleId="c3">
    <w:name w:val="c3"/>
    <w:basedOn w:val="a"/>
    <w:rsid w:val="00B33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33285"/>
  </w:style>
  <w:style w:type="paragraph" w:styleId="a3">
    <w:name w:val="Normal (Web)"/>
    <w:basedOn w:val="a"/>
    <w:uiPriority w:val="99"/>
    <w:unhideWhenUsed/>
    <w:rsid w:val="00A231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B75A4"/>
    <w:rPr>
      <w:rFonts w:ascii="Times New Roman" w:eastAsia="Times New Roman" w:hAnsi="Times New Roman" w:cs="Times New Roman"/>
      <w:b/>
      <w:bCs/>
      <w:sz w:val="36"/>
      <w:szCs w:val="36"/>
      <w:lang w:eastAsia="ru-RU"/>
    </w:rPr>
  </w:style>
  <w:style w:type="paragraph" w:customStyle="1" w:styleId="article-renderblock">
    <w:name w:val="article-render__block"/>
    <w:basedOn w:val="a"/>
    <w:rsid w:val="005B7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584E"/>
    <w:rPr>
      <w:b/>
      <w:bCs/>
    </w:rPr>
  </w:style>
  <w:style w:type="paragraph" w:styleId="a5">
    <w:name w:val="Balloon Text"/>
    <w:basedOn w:val="a"/>
    <w:link w:val="a6"/>
    <w:uiPriority w:val="99"/>
    <w:semiHidden/>
    <w:unhideWhenUsed/>
    <w:rsid w:val="002D02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0289"/>
    <w:rPr>
      <w:rFonts w:ascii="Tahoma" w:hAnsi="Tahoma" w:cs="Tahoma"/>
      <w:sz w:val="16"/>
      <w:szCs w:val="16"/>
    </w:rPr>
  </w:style>
  <w:style w:type="character" w:customStyle="1" w:styleId="c32">
    <w:name w:val="c32"/>
    <w:basedOn w:val="a0"/>
    <w:rsid w:val="002477C1"/>
  </w:style>
  <w:style w:type="character" w:customStyle="1" w:styleId="c18">
    <w:name w:val="c18"/>
    <w:basedOn w:val="a0"/>
    <w:rsid w:val="002477C1"/>
  </w:style>
  <w:style w:type="character" w:customStyle="1" w:styleId="c15">
    <w:name w:val="c15"/>
    <w:basedOn w:val="a0"/>
    <w:rsid w:val="002477C1"/>
  </w:style>
  <w:style w:type="character" w:customStyle="1" w:styleId="c12">
    <w:name w:val="c12"/>
    <w:basedOn w:val="a0"/>
    <w:rsid w:val="002477C1"/>
  </w:style>
  <w:style w:type="character" w:customStyle="1" w:styleId="c26">
    <w:name w:val="c26"/>
    <w:basedOn w:val="a0"/>
    <w:rsid w:val="00247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8814">
      <w:bodyDiv w:val="1"/>
      <w:marLeft w:val="0"/>
      <w:marRight w:val="0"/>
      <w:marTop w:val="0"/>
      <w:marBottom w:val="0"/>
      <w:divBdr>
        <w:top w:val="none" w:sz="0" w:space="0" w:color="auto"/>
        <w:left w:val="none" w:sz="0" w:space="0" w:color="auto"/>
        <w:bottom w:val="none" w:sz="0" w:space="0" w:color="auto"/>
        <w:right w:val="none" w:sz="0" w:space="0" w:color="auto"/>
      </w:divBdr>
    </w:div>
    <w:div w:id="204685162">
      <w:bodyDiv w:val="1"/>
      <w:marLeft w:val="0"/>
      <w:marRight w:val="0"/>
      <w:marTop w:val="0"/>
      <w:marBottom w:val="0"/>
      <w:divBdr>
        <w:top w:val="none" w:sz="0" w:space="0" w:color="auto"/>
        <w:left w:val="none" w:sz="0" w:space="0" w:color="auto"/>
        <w:bottom w:val="none" w:sz="0" w:space="0" w:color="auto"/>
        <w:right w:val="none" w:sz="0" w:space="0" w:color="auto"/>
      </w:divBdr>
    </w:div>
    <w:div w:id="243075821">
      <w:bodyDiv w:val="1"/>
      <w:marLeft w:val="0"/>
      <w:marRight w:val="0"/>
      <w:marTop w:val="0"/>
      <w:marBottom w:val="0"/>
      <w:divBdr>
        <w:top w:val="none" w:sz="0" w:space="0" w:color="auto"/>
        <w:left w:val="none" w:sz="0" w:space="0" w:color="auto"/>
        <w:bottom w:val="none" w:sz="0" w:space="0" w:color="auto"/>
        <w:right w:val="none" w:sz="0" w:space="0" w:color="auto"/>
      </w:divBdr>
    </w:div>
    <w:div w:id="253709783">
      <w:bodyDiv w:val="1"/>
      <w:marLeft w:val="0"/>
      <w:marRight w:val="0"/>
      <w:marTop w:val="0"/>
      <w:marBottom w:val="0"/>
      <w:divBdr>
        <w:top w:val="none" w:sz="0" w:space="0" w:color="auto"/>
        <w:left w:val="none" w:sz="0" w:space="0" w:color="auto"/>
        <w:bottom w:val="none" w:sz="0" w:space="0" w:color="auto"/>
        <w:right w:val="none" w:sz="0" w:space="0" w:color="auto"/>
      </w:divBdr>
    </w:div>
    <w:div w:id="257761429">
      <w:bodyDiv w:val="1"/>
      <w:marLeft w:val="0"/>
      <w:marRight w:val="0"/>
      <w:marTop w:val="0"/>
      <w:marBottom w:val="0"/>
      <w:divBdr>
        <w:top w:val="none" w:sz="0" w:space="0" w:color="auto"/>
        <w:left w:val="none" w:sz="0" w:space="0" w:color="auto"/>
        <w:bottom w:val="none" w:sz="0" w:space="0" w:color="auto"/>
        <w:right w:val="none" w:sz="0" w:space="0" w:color="auto"/>
      </w:divBdr>
    </w:div>
    <w:div w:id="443502929">
      <w:bodyDiv w:val="1"/>
      <w:marLeft w:val="0"/>
      <w:marRight w:val="0"/>
      <w:marTop w:val="0"/>
      <w:marBottom w:val="0"/>
      <w:divBdr>
        <w:top w:val="none" w:sz="0" w:space="0" w:color="auto"/>
        <w:left w:val="none" w:sz="0" w:space="0" w:color="auto"/>
        <w:bottom w:val="none" w:sz="0" w:space="0" w:color="auto"/>
        <w:right w:val="none" w:sz="0" w:space="0" w:color="auto"/>
      </w:divBdr>
    </w:div>
    <w:div w:id="533075618">
      <w:bodyDiv w:val="1"/>
      <w:marLeft w:val="0"/>
      <w:marRight w:val="0"/>
      <w:marTop w:val="0"/>
      <w:marBottom w:val="0"/>
      <w:divBdr>
        <w:top w:val="none" w:sz="0" w:space="0" w:color="auto"/>
        <w:left w:val="none" w:sz="0" w:space="0" w:color="auto"/>
        <w:bottom w:val="none" w:sz="0" w:space="0" w:color="auto"/>
        <w:right w:val="none" w:sz="0" w:space="0" w:color="auto"/>
      </w:divBdr>
    </w:div>
    <w:div w:id="602766495">
      <w:bodyDiv w:val="1"/>
      <w:marLeft w:val="0"/>
      <w:marRight w:val="0"/>
      <w:marTop w:val="0"/>
      <w:marBottom w:val="0"/>
      <w:divBdr>
        <w:top w:val="none" w:sz="0" w:space="0" w:color="auto"/>
        <w:left w:val="none" w:sz="0" w:space="0" w:color="auto"/>
        <w:bottom w:val="none" w:sz="0" w:space="0" w:color="auto"/>
        <w:right w:val="none" w:sz="0" w:space="0" w:color="auto"/>
      </w:divBdr>
    </w:div>
    <w:div w:id="1042899243">
      <w:bodyDiv w:val="1"/>
      <w:marLeft w:val="0"/>
      <w:marRight w:val="0"/>
      <w:marTop w:val="0"/>
      <w:marBottom w:val="0"/>
      <w:divBdr>
        <w:top w:val="none" w:sz="0" w:space="0" w:color="auto"/>
        <w:left w:val="none" w:sz="0" w:space="0" w:color="auto"/>
        <w:bottom w:val="none" w:sz="0" w:space="0" w:color="auto"/>
        <w:right w:val="none" w:sz="0" w:space="0" w:color="auto"/>
      </w:divBdr>
    </w:div>
    <w:div w:id="1188180314">
      <w:bodyDiv w:val="1"/>
      <w:marLeft w:val="0"/>
      <w:marRight w:val="0"/>
      <w:marTop w:val="0"/>
      <w:marBottom w:val="0"/>
      <w:divBdr>
        <w:top w:val="none" w:sz="0" w:space="0" w:color="auto"/>
        <w:left w:val="none" w:sz="0" w:space="0" w:color="auto"/>
        <w:bottom w:val="none" w:sz="0" w:space="0" w:color="auto"/>
        <w:right w:val="none" w:sz="0" w:space="0" w:color="auto"/>
      </w:divBdr>
    </w:div>
    <w:div w:id="1254162707">
      <w:bodyDiv w:val="1"/>
      <w:marLeft w:val="0"/>
      <w:marRight w:val="0"/>
      <w:marTop w:val="0"/>
      <w:marBottom w:val="0"/>
      <w:divBdr>
        <w:top w:val="none" w:sz="0" w:space="0" w:color="auto"/>
        <w:left w:val="none" w:sz="0" w:space="0" w:color="auto"/>
        <w:bottom w:val="none" w:sz="0" w:space="0" w:color="auto"/>
        <w:right w:val="none" w:sz="0" w:space="0" w:color="auto"/>
      </w:divBdr>
    </w:div>
    <w:div w:id="1326670942">
      <w:bodyDiv w:val="1"/>
      <w:marLeft w:val="0"/>
      <w:marRight w:val="0"/>
      <w:marTop w:val="0"/>
      <w:marBottom w:val="0"/>
      <w:divBdr>
        <w:top w:val="none" w:sz="0" w:space="0" w:color="auto"/>
        <w:left w:val="none" w:sz="0" w:space="0" w:color="auto"/>
        <w:bottom w:val="none" w:sz="0" w:space="0" w:color="auto"/>
        <w:right w:val="none" w:sz="0" w:space="0" w:color="auto"/>
      </w:divBdr>
    </w:div>
    <w:div w:id="1327124849">
      <w:bodyDiv w:val="1"/>
      <w:marLeft w:val="0"/>
      <w:marRight w:val="0"/>
      <w:marTop w:val="0"/>
      <w:marBottom w:val="0"/>
      <w:divBdr>
        <w:top w:val="none" w:sz="0" w:space="0" w:color="auto"/>
        <w:left w:val="none" w:sz="0" w:space="0" w:color="auto"/>
        <w:bottom w:val="none" w:sz="0" w:space="0" w:color="auto"/>
        <w:right w:val="none" w:sz="0" w:space="0" w:color="auto"/>
      </w:divBdr>
    </w:div>
    <w:div w:id="1485244389">
      <w:bodyDiv w:val="1"/>
      <w:marLeft w:val="0"/>
      <w:marRight w:val="0"/>
      <w:marTop w:val="0"/>
      <w:marBottom w:val="0"/>
      <w:divBdr>
        <w:top w:val="none" w:sz="0" w:space="0" w:color="auto"/>
        <w:left w:val="none" w:sz="0" w:space="0" w:color="auto"/>
        <w:bottom w:val="none" w:sz="0" w:space="0" w:color="auto"/>
        <w:right w:val="none" w:sz="0" w:space="0" w:color="auto"/>
      </w:divBdr>
    </w:div>
    <w:div w:id="1550528503">
      <w:bodyDiv w:val="1"/>
      <w:marLeft w:val="0"/>
      <w:marRight w:val="0"/>
      <w:marTop w:val="0"/>
      <w:marBottom w:val="0"/>
      <w:divBdr>
        <w:top w:val="none" w:sz="0" w:space="0" w:color="auto"/>
        <w:left w:val="none" w:sz="0" w:space="0" w:color="auto"/>
        <w:bottom w:val="none" w:sz="0" w:space="0" w:color="auto"/>
        <w:right w:val="none" w:sz="0" w:space="0" w:color="auto"/>
      </w:divBdr>
    </w:div>
    <w:div w:id="1602956674">
      <w:bodyDiv w:val="1"/>
      <w:marLeft w:val="0"/>
      <w:marRight w:val="0"/>
      <w:marTop w:val="0"/>
      <w:marBottom w:val="0"/>
      <w:divBdr>
        <w:top w:val="none" w:sz="0" w:space="0" w:color="auto"/>
        <w:left w:val="none" w:sz="0" w:space="0" w:color="auto"/>
        <w:bottom w:val="none" w:sz="0" w:space="0" w:color="auto"/>
        <w:right w:val="none" w:sz="0" w:space="0" w:color="auto"/>
      </w:divBdr>
    </w:div>
    <w:div w:id="1650935654">
      <w:bodyDiv w:val="1"/>
      <w:marLeft w:val="0"/>
      <w:marRight w:val="0"/>
      <w:marTop w:val="0"/>
      <w:marBottom w:val="0"/>
      <w:divBdr>
        <w:top w:val="none" w:sz="0" w:space="0" w:color="auto"/>
        <w:left w:val="none" w:sz="0" w:space="0" w:color="auto"/>
        <w:bottom w:val="none" w:sz="0" w:space="0" w:color="auto"/>
        <w:right w:val="none" w:sz="0" w:space="0" w:color="auto"/>
      </w:divBdr>
    </w:div>
    <w:div w:id="1724253270">
      <w:bodyDiv w:val="1"/>
      <w:marLeft w:val="0"/>
      <w:marRight w:val="0"/>
      <w:marTop w:val="0"/>
      <w:marBottom w:val="0"/>
      <w:divBdr>
        <w:top w:val="none" w:sz="0" w:space="0" w:color="auto"/>
        <w:left w:val="none" w:sz="0" w:space="0" w:color="auto"/>
        <w:bottom w:val="none" w:sz="0" w:space="0" w:color="auto"/>
        <w:right w:val="none" w:sz="0" w:space="0" w:color="auto"/>
      </w:divBdr>
    </w:div>
    <w:div w:id="1787116911">
      <w:bodyDiv w:val="1"/>
      <w:marLeft w:val="0"/>
      <w:marRight w:val="0"/>
      <w:marTop w:val="0"/>
      <w:marBottom w:val="0"/>
      <w:divBdr>
        <w:top w:val="none" w:sz="0" w:space="0" w:color="auto"/>
        <w:left w:val="none" w:sz="0" w:space="0" w:color="auto"/>
        <w:bottom w:val="none" w:sz="0" w:space="0" w:color="auto"/>
        <w:right w:val="none" w:sz="0" w:space="0" w:color="auto"/>
      </w:divBdr>
    </w:div>
    <w:div w:id="1912812604">
      <w:bodyDiv w:val="1"/>
      <w:marLeft w:val="0"/>
      <w:marRight w:val="0"/>
      <w:marTop w:val="0"/>
      <w:marBottom w:val="0"/>
      <w:divBdr>
        <w:top w:val="none" w:sz="0" w:space="0" w:color="auto"/>
        <w:left w:val="none" w:sz="0" w:space="0" w:color="auto"/>
        <w:bottom w:val="none" w:sz="0" w:space="0" w:color="auto"/>
        <w:right w:val="none" w:sz="0" w:space="0" w:color="auto"/>
      </w:divBdr>
    </w:div>
    <w:div w:id="2049721537">
      <w:bodyDiv w:val="1"/>
      <w:marLeft w:val="0"/>
      <w:marRight w:val="0"/>
      <w:marTop w:val="0"/>
      <w:marBottom w:val="0"/>
      <w:divBdr>
        <w:top w:val="none" w:sz="0" w:space="0" w:color="auto"/>
        <w:left w:val="none" w:sz="0" w:space="0" w:color="auto"/>
        <w:bottom w:val="none" w:sz="0" w:space="0" w:color="auto"/>
        <w:right w:val="none" w:sz="0" w:space="0" w:color="auto"/>
      </w:divBdr>
    </w:div>
    <w:div w:id="21382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cp:revision>
  <cp:lastPrinted>2022-11-16T03:53:00Z</cp:lastPrinted>
  <dcterms:created xsi:type="dcterms:W3CDTF">2025-02-25T12:56:00Z</dcterms:created>
  <dcterms:modified xsi:type="dcterms:W3CDTF">2025-02-25T12:56:00Z</dcterms:modified>
</cp:coreProperties>
</file>