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AE" w:rsidRDefault="00AA00AE" w:rsidP="00AA00AE">
      <w:pPr>
        <w:jc w:val="center"/>
        <w:rPr>
          <w:rFonts w:ascii="Times New Roman" w:hAnsi="Times New Roman" w:cs="Times New Roman"/>
          <w:sz w:val="28"/>
          <w:szCs w:val="28"/>
        </w:rPr>
      </w:pPr>
      <w:r w:rsidRPr="00AA00AE">
        <w:rPr>
          <w:rFonts w:ascii="Times New Roman" w:hAnsi="Times New Roman" w:cs="Times New Roman"/>
          <w:sz w:val="28"/>
          <w:szCs w:val="28"/>
        </w:rPr>
        <w:t>Консультация для родителей</w:t>
      </w:r>
    </w:p>
    <w:p w:rsidR="00AA00AE" w:rsidRDefault="00AA00AE" w:rsidP="00AA00AE">
      <w:pPr>
        <w:jc w:val="center"/>
        <w:rPr>
          <w:rFonts w:ascii="Times New Roman" w:hAnsi="Times New Roman" w:cs="Times New Roman"/>
          <w:sz w:val="28"/>
          <w:szCs w:val="28"/>
        </w:rPr>
      </w:pPr>
      <w:r w:rsidRPr="00AA00AE">
        <w:rPr>
          <w:rFonts w:ascii="Times New Roman" w:hAnsi="Times New Roman" w:cs="Times New Roman"/>
          <w:sz w:val="28"/>
          <w:szCs w:val="28"/>
        </w:rPr>
        <w:t>«Истоки способностей и дарования детей – на кончиках их пальцев»</w:t>
      </w:r>
    </w:p>
    <w:p w:rsidR="00AA00AE" w:rsidRDefault="00AA00AE" w:rsidP="00AA00AE">
      <w:r>
        <w:t xml:space="preserve"> Цель: Ознакомить родителей с многообразием техник нестандартного рисования, для развития воображения, творческого мышления и творческой активности. </w:t>
      </w:r>
    </w:p>
    <w:p w:rsidR="00AA00AE" w:rsidRDefault="00AA00AE" w:rsidP="00AA00AE">
      <w:r>
        <w:tab/>
        <w:t xml:space="preserve">Зачем и почему рисуют наши дети? Да потому, что изобразительная деятельность является едва ли не самым интересным видом деятельности дошкольников. Она позволяет ребенку отразить в изобразительных образах свои впечатления об окружающем мире,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 Испытав это чувство однажды, ребенок будет стремиться в своих творческих работах, передавать то, что он узнал, увидел, пережил. Чтобы привить любовь к изобразительному искусству, вызвать </w:t>
      </w:r>
      <w:proofErr w:type="gramStart"/>
      <w:r>
        <w:t>интерес</w:t>
      </w:r>
      <w:proofErr w:type="gramEnd"/>
      <w:r>
        <w:t xml:space="preserve"> к рисованию начиная с младшего дошкольного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 Существует много приёмов</w:t>
      </w:r>
      <w:proofErr w:type="gramStart"/>
      <w:r>
        <w:t xml:space="preserve"> ,</w:t>
      </w:r>
      <w:proofErr w:type="gramEnd"/>
      <w:r>
        <w:t xml:space="preserve"> с помощью которых можно создавать оригинальные работы, не имея художественных навыков.</w:t>
      </w:r>
    </w:p>
    <w:p w:rsidR="00AA00AE" w:rsidRDefault="00AA00AE" w:rsidP="00AA00AE">
      <w:r>
        <w:tab/>
        <w:t xml:space="preserve"> Рисование имеет огромное значение в формировании личности ребёнка. Особенно важна связь рисования с мышлением ребёнка. При этом в работу включаются зрительные, двигательные, осязаемые анализаторы. Кроме того, рисование развивает интеллектуальные способности детей, память, внимание, мелкую моторику рук, учит ребёнка думать и анализировать, соизмерять и сравнивать, сочинять и воображать. Для того</w:t>
      </w:r>
      <w:proofErr w:type="gramStart"/>
      <w:r>
        <w:t>,</w:t>
      </w:r>
      <w:proofErr w:type="gramEnd"/>
      <w:r>
        <w:t xml:space="preserve"> чтобы развивать творческое воображение у детей, необходима особая организация изобразительной деятельности. Придумывая что-то неповторимое, он каждый раз экспериментирует со способами создания объекта. Дошкольник в своём эстетическом развитии проходит путь от элементарного наглядно чувственного впечатления до создания оригинального образа (композиции) адекватными изобразительно - выразительными средствами. Таким образом, необходимо создавать базу для его творчества. </w:t>
      </w:r>
    </w:p>
    <w:p w:rsidR="00AA00AE" w:rsidRDefault="00AA00AE" w:rsidP="00AA00AE">
      <w:r>
        <w:tab/>
        <w:t xml:space="preserve">Чем больше ребёнок видит, слышит, переживает, тем значительнее и продуктивнее, станет деятельность его воображения Какие нетрадиционные способы рисования можно использовать дома? - рисование пальчиками, </w:t>
      </w:r>
      <w:proofErr w:type="gramStart"/>
      <w:r>
        <w:t>-л</w:t>
      </w:r>
      <w:proofErr w:type="gramEnd"/>
      <w:r>
        <w:t xml:space="preserve">адошкой, - ватными палочками, - мыльными пузырями, - разбрызгиванием и т.д. Разве вам не интересно узнать, что получится? Разнообразие материалов ставит новые задачи и заставляет все время что-нибудь придумывать. А из каракуль и </w:t>
      </w:r>
      <w:proofErr w:type="gramStart"/>
      <w:r>
        <w:t>мазни</w:t>
      </w:r>
      <w:proofErr w:type="gramEnd"/>
      <w:r>
        <w:t xml:space="preserve"> в конце концов вырисовывается узнаваемый объект. 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 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 </w:t>
      </w:r>
    </w:p>
    <w:p w:rsidR="00226392" w:rsidRDefault="00AA00AE" w:rsidP="00AA00AE">
      <w:r>
        <w:tab/>
        <w:t xml:space="preserve">Рисование нетрадиционным способом, увлекательная, завораживающая деятельность, которая удивляет и восхищает детей. Ребят привлекает нетрадиционная техника тем, что можно рисовать, чем хочешь и как хочешь, также эти способы позволяют детям быстро достичь желаемого результата, которого с помощью обычной техники рисования ещё трудно сделать. </w:t>
      </w:r>
      <w:r>
        <w:lastRenderedPageBreak/>
        <w:t xml:space="preserve">Каждая из этих техник-это маленькая игра, где дети чувствуют себя увереннее, где даётся детям возможность выражения собственных фантазий и самовыражению в целом. Нетрадиционные техники рисования демонстрируют необычные сочетания материалов и инструментов. Достоинством таких техник является универсальность их использования. Разнообразие техник способствует выразительности образов в детских рисунках. Овладение техникой изображения доставляет малышам радость, если строить деятельность с учётом специфики возраста детей. </w:t>
      </w:r>
    </w:p>
    <w:p w:rsidR="00226392" w:rsidRDefault="00AA00AE" w:rsidP="00AA00AE">
      <w:r w:rsidRPr="00AA00AE">
        <w:rPr>
          <w:b/>
        </w:rPr>
        <w:t>Оттиск смятой бумагой</w:t>
      </w:r>
      <w:r>
        <w:t xml:space="preserve"> Ребёнок прижимает смятую бумагу к краске и наносит оттиск на альбомный лист, чтобы получить другой цвет, меняется и краска и бумага. Можно изобразить траву, цветы, облака, солнце. </w:t>
      </w:r>
    </w:p>
    <w:p w:rsidR="00226392" w:rsidRDefault="00AA00AE" w:rsidP="00AA00AE">
      <w:r w:rsidRPr="00226392">
        <w:rPr>
          <w:b/>
        </w:rPr>
        <w:t>Рисование ладошкой, пальчиками</w:t>
      </w:r>
      <w:r>
        <w:t xml:space="preserve">. Ребёнок опускает в гуашь пальчик и наносит точки на бумагу. Поролоном или широкой кистью окрашиваем ладошку краской, отпечатываем ладошку на альбомном листе, дорисовываем недостающие детали. Можно изобразить бабочку, деревья. </w:t>
      </w:r>
    </w:p>
    <w:p w:rsidR="00226392" w:rsidRDefault="00AA00AE" w:rsidP="00AA00AE">
      <w:r w:rsidRPr="00226392">
        <w:rPr>
          <w:b/>
        </w:rPr>
        <w:t>Рисование с помощью пипетки</w:t>
      </w:r>
      <w:proofErr w:type="gramStart"/>
      <w:r>
        <w:t xml:space="preserve"> Р</w:t>
      </w:r>
      <w:proofErr w:type="gramEnd"/>
      <w:r>
        <w:t xml:space="preserve">азводим в баночке краску с водой нужного цвета, набираем её в пипетку, капаем на альбомный лист осторожно надавливая на резиновый кончик пипетки. Эти методом можно изобразить дождь, точки у мухомора или божьей коровки. </w:t>
      </w:r>
    </w:p>
    <w:p w:rsidR="00226392" w:rsidRDefault="00AA00AE" w:rsidP="00AA00AE">
      <w:r w:rsidRPr="00226392">
        <w:rPr>
          <w:b/>
        </w:rPr>
        <w:t>Рисуем вилкой</w:t>
      </w:r>
      <w:r>
        <w:t xml:space="preserve"> Предварительно необходимо развести гуашь в блюдце, затем приступаем к рисованию. Опускаем вилку в блюдце с краской и наносим оттиск на бумагу. После просыхания можно дорисовать рисунок. </w:t>
      </w:r>
    </w:p>
    <w:p w:rsidR="00226392" w:rsidRDefault="00AA00AE" w:rsidP="00AA00AE">
      <w:r w:rsidRPr="00226392">
        <w:rPr>
          <w:b/>
        </w:rPr>
        <w:t>Рисуем дном бутылки</w:t>
      </w:r>
      <w:r>
        <w:t xml:space="preserve"> Предварительно необходимо развести гуашь в блюдце, затем приступаем к рисованию. Опускаем донышко бутылки в блюдце с краской и наносим оттиск на бумагу. После просыхания можно дорисовать рисунок. </w:t>
      </w:r>
    </w:p>
    <w:p w:rsidR="00226392" w:rsidRDefault="00AA00AE" w:rsidP="00AA00AE">
      <w:r w:rsidRPr="00226392">
        <w:rPr>
          <w:b/>
        </w:rPr>
        <w:t>Рисуем клеем и солью</w:t>
      </w:r>
      <w:r>
        <w:t>. Нарисуйте клеем ПВА какой-либо узор на картоне, например, цветок или вазу. Положите его в форму для выпечки и хорошо просыпьте солью. Форма нужна, чтобы не рассыпать соль повсюду. После того как клей пристынет, стряхните все лишние крупинки. Обмакните кисточку в нужный цвет. Аккуратно прикоснитесь к солевой линии и увидите, как цвет растекается по контуру. Используйте разные цвета в разных частях рисунка, они будут очень красиво смешиваться на переходах. Заполните все проклеенные линии цветом и оставьте сохнуть. До полного высыхания может пройти один-два дня.</w:t>
      </w:r>
    </w:p>
    <w:p w:rsidR="00226392" w:rsidRDefault="00AA00AE" w:rsidP="00AA00AE">
      <w:r>
        <w:t xml:space="preserve"> </w:t>
      </w:r>
      <w:r w:rsidRPr="00226392">
        <w:rPr>
          <w:b/>
        </w:rPr>
        <w:t>Рисование крупами</w:t>
      </w:r>
      <w:r>
        <w:t xml:space="preserve">. На заранее нанесённый клей по контуру рисунка, ребёнок пальчиками посыпает крупу, которая засыхает на клею, получается любой рисунок. </w:t>
      </w:r>
    </w:p>
    <w:p w:rsidR="00226392" w:rsidRDefault="00AA00AE" w:rsidP="00AA00AE">
      <w:r w:rsidRPr="00226392">
        <w:rPr>
          <w:b/>
        </w:rPr>
        <w:t>Печать листьев</w:t>
      </w:r>
      <w:r>
        <w:t xml:space="preserve"> Осенью, гуляя с ребёнком в парке, можно собрать листья с различных деревьев, их покрывают гуашью, затем окрашенной стороной кладут на лист бумаги, прижимают и снимают, получается отпечаток растения. </w:t>
      </w:r>
    </w:p>
    <w:p w:rsidR="00226392" w:rsidRDefault="00AA00AE" w:rsidP="00AA00AE">
      <w:proofErr w:type="spellStart"/>
      <w:r w:rsidRPr="00226392">
        <w:rPr>
          <w:b/>
        </w:rPr>
        <w:t>Кляксография</w:t>
      </w:r>
      <w:proofErr w:type="spellEnd"/>
      <w:r>
        <w:t xml:space="preserve">. Она заключается в том, чтобы научить детей делать кляксы (черные и разноцветные).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 В результате может получиться целый сюжет. </w:t>
      </w:r>
    </w:p>
    <w:p w:rsidR="00226392" w:rsidRDefault="00AA00AE" w:rsidP="00AA00AE">
      <w:r w:rsidRPr="00226392">
        <w:rPr>
          <w:b/>
        </w:rPr>
        <w:lastRenderedPageBreak/>
        <w:t xml:space="preserve">Рисование методом </w:t>
      </w:r>
      <w:proofErr w:type="gramStart"/>
      <w:r w:rsidRPr="00226392">
        <w:rPr>
          <w:b/>
        </w:rPr>
        <w:t>тычка</w:t>
      </w:r>
      <w:proofErr w:type="gramEnd"/>
      <w:r>
        <w:t xml:space="preserve">. Достаточно взять любой подходящий предмет, например, ватную палочку. Опускаем ватную палочку в краску и точным движением делаем </w:t>
      </w:r>
      <w:proofErr w:type="gramStart"/>
      <w:r>
        <w:t>тычки</w:t>
      </w:r>
      <w:proofErr w:type="gramEnd"/>
      <w:r>
        <w:t xml:space="preserve"> по альбомному листу. Этим методом можно нарисовать падающий снег, украсить рисунок орнаментом. </w:t>
      </w:r>
    </w:p>
    <w:p w:rsidR="00226392" w:rsidRDefault="00AA00AE" w:rsidP="00AA00AE">
      <w:r w:rsidRPr="00226392">
        <w:rPr>
          <w:b/>
        </w:rPr>
        <w:t>Рисование свечой</w:t>
      </w:r>
      <w:r>
        <w:t xml:space="preserve">. Для основного рисунка используется свеча, кусок мыла, белый восковой мелок. Невидимый контур, нанесённый этими материалами, не будет окрашиваться при нанесении на них акварельной краски, а будут проявляться. Данный метод позволит изобразить морозный узор на стекле или зимний пейзаж. Каждый сложный предмет можно изобразить в этой технике при помощи составляющих кругов, квадратов, треугольников, прямоугольников, овалов. Данная техника предполагает </w:t>
      </w:r>
      <w:proofErr w:type="spellStart"/>
      <w:r>
        <w:t>обрисовывание</w:t>
      </w:r>
      <w:proofErr w:type="spellEnd"/>
      <w:r>
        <w:t xml:space="preserve"> заранее приготовленных шаблонов геометрических фигур с целью составить и изобразить отдельный объект или сюжетную картинку. </w:t>
      </w:r>
    </w:p>
    <w:p w:rsidR="00226392" w:rsidRDefault="00AA00AE" w:rsidP="00AA00AE">
      <w:r w:rsidRPr="00226392">
        <w:rPr>
          <w:b/>
        </w:rPr>
        <w:t>Рисование штампами из овощей</w:t>
      </w:r>
      <w:r>
        <w:t>. Изготавливаем (вырезаем) из картофеля или моркови оттиски, ребёнок обмакивает их в краску, прикладывает штамп к альбомному листу и слегка прижимает. Получается оттиск. В данной технике можно изобразить снежинки, цветы, ягоды, рыбок, животных.</w:t>
      </w:r>
    </w:p>
    <w:p w:rsidR="00226392" w:rsidRDefault="00AA00AE" w:rsidP="00AA00AE">
      <w:r w:rsidRPr="00226392">
        <w:rPr>
          <w:b/>
        </w:rPr>
        <w:t xml:space="preserve"> Оттиск поролоном</w:t>
      </w:r>
      <w:r>
        <w:t xml:space="preserve"> Ребёнок обмакивает тампон в краску и наносит изображение на бумагу, можно обмакнуть поролон сразу в несколько красок, получится более сложное сочетание. Можно изобразить осенние деревья, ягоды, цветы. Точечный рисунок. Рисование точками относится к необычным, в данном случае, приемам. Для рисования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 </w:t>
      </w:r>
    </w:p>
    <w:p w:rsidR="00226392" w:rsidRDefault="00AA00AE" w:rsidP="00AA00AE">
      <w:r w:rsidRPr="00226392">
        <w:rPr>
          <w:b/>
        </w:rPr>
        <w:t>Метод пальцевой живописи</w:t>
      </w:r>
      <w:r>
        <w:t xml:space="preserve">. Вот еще один из способов изображать окружающий мир: пальцами, ладонью, ступней ноги. Способ получения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Хорошо, если мы научим детей пользоваться пальцами рук рационально: не одним указательным пальцем, а всеми. </w:t>
      </w:r>
    </w:p>
    <w:p w:rsidR="00226392" w:rsidRDefault="00AA00AE" w:rsidP="00AA00AE">
      <w:r w:rsidRPr="00226392">
        <w:rPr>
          <w:b/>
        </w:rPr>
        <w:t xml:space="preserve">Метод </w:t>
      </w:r>
      <w:proofErr w:type="spellStart"/>
      <w:r w:rsidRPr="00226392">
        <w:rPr>
          <w:b/>
        </w:rPr>
        <w:t>ниткографии</w:t>
      </w:r>
      <w:proofErr w:type="spellEnd"/>
      <w:r>
        <w:t>. Технология выполнения "</w:t>
      </w:r>
      <w:proofErr w:type="spellStart"/>
      <w:r>
        <w:t>ниткографии</w:t>
      </w:r>
      <w:proofErr w:type="spellEnd"/>
      <w:r>
        <w:t xml:space="preserve">" необычайно проста. 1. Берём белый лист бумаги, формат А-3 и сгибаем пополам – такой вариант приемлем на начальном обучении, а если вы увлечётесь, то можно брать 2 листа, не скрепленных между собой. Набираем краску на нитку с помощью кисти: нить опускаем в тушь, или краску. 2. Произвольно укладываем нитку с краской петлями и зигзагами на лист бумаги. 3. После того, как смоченная краской нить уложена, ее накрывают вторым листом. Оба листа плотно прижимают друг к другу рукой, а нить вытягивают за конец. Хорошо использовать толстую шерстяную нить - ворс оставляет на бумаге самые замысловатые силуэты.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Рисование на мокрой бумаге. Смочите водой бумагу и сразу начинайте рисовать. Когда подсохнет </w:t>
      </w:r>
      <w:proofErr w:type="gramStart"/>
      <w:r>
        <w:t>-с</w:t>
      </w:r>
      <w:proofErr w:type="gramEnd"/>
      <w:r>
        <w:t xml:space="preserve">нова смочите и рисуйте дальше. Получается дымчатое изображение с размытыми очертаниями и плавными переходами. Нетрадиционные техники рисования оказывают положительное влияние на развитие ребёнка, поэтому необходимо использование их в детском творчестве. </w:t>
      </w:r>
    </w:p>
    <w:p w:rsidR="00226392" w:rsidRDefault="00226392" w:rsidP="00AA00AE">
      <w:r>
        <w:lastRenderedPageBreak/>
        <w:tab/>
      </w:r>
      <w:r w:rsidR="00AA00AE">
        <w:t xml:space="preserve">Данные техники рисования помогают сохранить психическое равновесие ребёнка, дают возможность безопасному выходу эмоций, при этом ребёнок имеет возможность реализовывать свой творческий потенциал, творить так, как хочется ему, быть свободным от любого давления, навязывания чужого мнения, также укрепляется вера ребёнка в собственные силы, развивается индивидуальность, автономность. </w:t>
      </w:r>
    </w:p>
    <w:p w:rsidR="00226392" w:rsidRDefault="00226392" w:rsidP="00AA00AE">
      <w:r>
        <w:tab/>
      </w:r>
      <w:r w:rsidR="00AA00AE">
        <w:t xml:space="preserve">Большое значение имеет внедрение нетрадиционных техник рисования во все сферы деятельности ребёнка. Педагог должны построить работу с детьми так, чтобы на всех этапах возрастного развития ребёнку сопутствовали всё новые и новые методики рисования нетрадиционным способом. </w:t>
      </w:r>
    </w:p>
    <w:p w:rsidR="001B4F0B" w:rsidRDefault="00226392" w:rsidP="00AA00AE">
      <w:r>
        <w:tab/>
      </w:r>
      <w:r w:rsidR="00AA00AE" w:rsidRPr="006A52EC">
        <w:rPr>
          <w:b/>
        </w:rPr>
        <w:t>Рекомендация родителям</w:t>
      </w:r>
      <w:r w:rsidR="00AA00AE">
        <w:t xml:space="preserve">: </w:t>
      </w:r>
      <w:proofErr w:type="gramStart"/>
      <w:r w:rsidR="00AA00AE">
        <w:t>Материалы: (карандаши, краски, кисти, фломастеры, восковые карандаши и т.д.) необходимо располагать в поле зрения малыша, чтобы у него возникло желание творить; знакомьте его с окружающим миром вещей, живой и неживой природой, предметами изобразительного искусства, предлагайте рисовать все, о чем ребенок любит говорить, и беседовать с ним обо всем, что он любит рисовать;</w:t>
      </w:r>
      <w:proofErr w:type="gramEnd"/>
      <w:r w:rsidR="00AA00AE">
        <w:t xml:space="preserve"> знакомьте его с окружающим миром вещей, живой и неживой природой, предметами изобразительного искусства, предлагайте рисовать все, о чем ребенок любит говорить, и беседовать с ним обо всем, что он любит рисовать; не критикуйте ребенка и не торопите, наоборот, время от времени стимулируйте занятия ребенка рисованием; хвалите своего ребёнка, помогайте ему, доверяйте ему, ведь ваш ребёнок индивидуален! хвалите своего ребёнка, помогайте ему, доверяйте ему, ведь ваш ребёнок индивидуален! Дерзайте, фантазируйте! И к вам придёт радость – радость творчества</w:t>
      </w:r>
      <w:r w:rsidR="006A52EC">
        <w:t>.</w:t>
      </w:r>
    </w:p>
    <w:sectPr w:rsidR="001B4F0B" w:rsidSect="00AA00A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0AE"/>
    <w:rsid w:val="000F3DE7"/>
    <w:rsid w:val="001B4F0B"/>
    <w:rsid w:val="00226392"/>
    <w:rsid w:val="00337EEB"/>
    <w:rsid w:val="006A52EC"/>
    <w:rsid w:val="00990F09"/>
    <w:rsid w:val="00AA00AE"/>
    <w:rsid w:val="00C74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1754</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дс</cp:lastModifiedBy>
  <cp:revision>3</cp:revision>
  <dcterms:created xsi:type="dcterms:W3CDTF">2025-02-25T20:12:00Z</dcterms:created>
  <dcterms:modified xsi:type="dcterms:W3CDTF">2025-02-25T20:23:00Z</dcterms:modified>
</cp:coreProperties>
</file>