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26" w:rsidRPr="00983405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FB74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3405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06242C">
        <w:rPr>
          <w:rFonts w:ascii="Times New Roman" w:hAnsi="Times New Roman" w:cs="Times New Roman"/>
          <w:b/>
          <w:sz w:val="40"/>
          <w:szCs w:val="40"/>
        </w:rPr>
        <w:t>Роль русских народных подвижных игр в воспитании детей дошкольного возраста</w:t>
      </w: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«ДС №66»</w:t>
      </w: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Наталья Сергеевна</w:t>
      </w: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6C26" w:rsidRPr="00983405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405">
        <w:rPr>
          <w:rFonts w:ascii="Times New Roman" w:hAnsi="Times New Roman" w:cs="Times New Roman"/>
          <w:sz w:val="28"/>
          <w:szCs w:val="28"/>
        </w:rPr>
        <w:t>Магнитогорск</w:t>
      </w: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405">
        <w:rPr>
          <w:rFonts w:ascii="Times New Roman" w:hAnsi="Times New Roman" w:cs="Times New Roman"/>
          <w:sz w:val="28"/>
          <w:szCs w:val="28"/>
        </w:rPr>
        <w:t>2025</w:t>
      </w: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C26" w:rsidRDefault="00716C26" w:rsidP="00716C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C26" w:rsidRDefault="00F00304" w:rsidP="00F0030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Давайте детям больше и больше содержания</w:t>
      </w:r>
    </w:p>
    <w:p w:rsidR="00F00304" w:rsidRDefault="00F00304" w:rsidP="00F0030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Общего, человеческого, мирового, но преимущественно старайтесь знакомить их с этим через родные и национальные явления.</w:t>
      </w:r>
    </w:p>
    <w:p w:rsidR="00F00304" w:rsidRDefault="00F00304" w:rsidP="00F0030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 Белинский</w:t>
      </w:r>
    </w:p>
    <w:p w:rsidR="00F00304" w:rsidRDefault="00F00304" w:rsidP="00F003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все чаще обращаемся к опыту наших предков, к истокам народного образования и воспитания, поскольку именно там мы находим ответы на многие трудные вопросы сегодняшнего дня. Предпочтение в процессе поиска новых средств, факторов и методов организации воспитания отдается тем из них,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многофункциональны по своему характеру, способствуют самореализации, самовыражению личности, интересны детям, органически вписываются в современные учебно-воспитательные системы. Нормы и правила воспитания, выработанные народной педагогикой, проверены временем. В них сосредоточена веками формировавшаяся народная мудрость, вобравшая в себя общие человеческие ценности. Одним из таких средств воспитания является народная игра. Она –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:rsidR="00F00304" w:rsidRDefault="00F00304" w:rsidP="00F003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подвижные игры являются традиционным средством педагогики. Сюжеты игр способствуют активному движению детей. В играх ярко отражается образ жизни людей, их быт, национальные устои, смекалка, находчивость и смелость. </w:t>
      </w:r>
      <w:r w:rsidR="000E7379">
        <w:rPr>
          <w:rFonts w:ascii="Times New Roman" w:hAnsi="Times New Roman" w:cs="Times New Roman"/>
          <w:sz w:val="28"/>
          <w:szCs w:val="28"/>
        </w:rPr>
        <w:t xml:space="preserve">Е.А. Покровский, К.Д. Ушинский, Г.А. Виноградов и др. призывали собирать и описывать народные игры, чтобы донести до потомков национальный колорит обычаев, своеобразие языка, древнюю культуру народов. Народные игры являются неотъемлемой частью художественного, национального и физического воспитания дошкольников. Во время проведения народных подвижных игр формируется правильная осанка, умение выполнять движения осознанно, красиво, быстро, ловко. Расширяются представления детей о родной стране, о народных праздниках, формируются интерес к событиям в стране, воспитывается любовь к Родине, </w:t>
      </w:r>
      <w:r w:rsidR="000E7379">
        <w:rPr>
          <w:rFonts w:ascii="Times New Roman" w:hAnsi="Times New Roman" w:cs="Times New Roman"/>
          <w:sz w:val="28"/>
          <w:szCs w:val="28"/>
        </w:rPr>
        <w:lastRenderedPageBreak/>
        <w:t xml:space="preserve">к родному краю. Народные игры в сочетании с другими воспитательными средствами представляют собой основу начального этапа формирования гармонически развитой, активной личности, сочетающей в себе духовное богатство, моральную основу и физическое совершенство. </w:t>
      </w:r>
    </w:p>
    <w:p w:rsidR="000E7379" w:rsidRDefault="000E7379" w:rsidP="00F003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аспектом является воспитывать не только физически крепкого ребенка, но и цельную личность с устойчивой нервной системой, готовой к успешной бытовой, трудовой и социальной адаптации к реальным ус</w:t>
      </w:r>
      <w:r w:rsidR="005D7F9D">
        <w:rPr>
          <w:rFonts w:ascii="Times New Roman" w:hAnsi="Times New Roman" w:cs="Times New Roman"/>
          <w:sz w:val="28"/>
          <w:szCs w:val="28"/>
        </w:rPr>
        <w:t>ловиям жизни, к интеграции в общ</w:t>
      </w:r>
      <w:r>
        <w:rPr>
          <w:rFonts w:ascii="Times New Roman" w:hAnsi="Times New Roman" w:cs="Times New Roman"/>
          <w:sz w:val="28"/>
          <w:szCs w:val="28"/>
        </w:rPr>
        <w:t>естве</w:t>
      </w:r>
      <w:r w:rsidR="005D7F9D">
        <w:rPr>
          <w:rFonts w:ascii="Times New Roman" w:hAnsi="Times New Roman" w:cs="Times New Roman"/>
          <w:sz w:val="28"/>
          <w:szCs w:val="28"/>
        </w:rPr>
        <w:t xml:space="preserve">. Меняющийся уклад жизни, возрастание умственных нагрузок, установление новых взаимоотношений со взрослыми и сверстниками </w:t>
      </w:r>
      <w:proofErr w:type="gramStart"/>
      <w:r w:rsidR="005D7F9D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5D7F9D">
        <w:rPr>
          <w:rFonts w:ascii="Times New Roman" w:hAnsi="Times New Roman" w:cs="Times New Roman"/>
          <w:sz w:val="28"/>
          <w:szCs w:val="28"/>
        </w:rPr>
        <w:t xml:space="preserve">акторы значительного напряжения нервной системы и других функциональных систем детского организма, что сказывается на здоровье ребенка в целом. Для достижения выше обозначенной цели необходимо обеспечить психофизическое развитие ребенка, которое складывается из достаточного развития физических качеств и </w:t>
      </w:r>
      <w:proofErr w:type="spellStart"/>
      <w:r w:rsidR="005D7F9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D7F9D">
        <w:rPr>
          <w:rFonts w:ascii="Times New Roman" w:hAnsi="Times New Roman" w:cs="Times New Roman"/>
          <w:sz w:val="28"/>
          <w:szCs w:val="28"/>
        </w:rPr>
        <w:t xml:space="preserve"> основных психических сфер ребенка: мотивационной, нравственной, волевой, умственной. Решению этой задачи способствует использование в </w:t>
      </w:r>
      <w:proofErr w:type="spellStart"/>
      <w:r w:rsidR="005D7F9D">
        <w:rPr>
          <w:rFonts w:ascii="Times New Roman" w:hAnsi="Times New Roman" w:cs="Times New Roman"/>
          <w:sz w:val="28"/>
          <w:szCs w:val="28"/>
        </w:rPr>
        <w:t>физкультурно-оздоровителной</w:t>
      </w:r>
      <w:proofErr w:type="spellEnd"/>
      <w:r w:rsidR="005D7F9D">
        <w:rPr>
          <w:rFonts w:ascii="Times New Roman" w:hAnsi="Times New Roman" w:cs="Times New Roman"/>
          <w:sz w:val="28"/>
          <w:szCs w:val="28"/>
        </w:rPr>
        <w:t xml:space="preserve"> работе с дошкольниками подвижных игр, в том числе и народных.  Предполагается рассматривать народные подвижные игры как средство психофизического развития дошкольников. </w:t>
      </w:r>
    </w:p>
    <w:p w:rsidR="009E3147" w:rsidRDefault="009E3147" w:rsidP="00F003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все народные игры выразительны и доступны ребенку. Кроме развития физических качеств они стимулируют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 Впечатления детства глубоки и неизгладимы в памяти взрослого человека, поэтому использование народных игр в комплексе с другими воспитательными средствами формируют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гаромонически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развитую активную личность, сочетающую духовное богатство, моральную чистоту и физическое совершенство. </w:t>
      </w:r>
    </w:p>
    <w:p w:rsidR="00DF3463" w:rsidRDefault="00DF3463" w:rsidP="00DF34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научить детей играть активно и самостоятельно. Только в этом случае они приучаются сами в любой игровой ситуации регулировать степень внимания и мышечного напряжения, приспосабливаться к изменяющимся условиям окружающей среды, находить выход из создавшейся ситуации, быстро принимать решения, приводить их в исполнение, проявлять инициативу.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считалки, сюжеты из жизни и быта разных народов способствуют развитию памяти, восприятия, воображения, мышления, внимания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ряду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развитием быстроты, силы, ловкости, гибкости и выносливости. Игры – своеобразная школа ребенка. В них удовлетворяется жажда действия; предоставляется обильная пища для работы ума и воображения; воспитывается умение преодолевать неудачи, переживать неуспех, постоять за себя и за справедливость. В играх – залог полноценной душевной жизни ребенка в будущем. </w:t>
      </w:r>
    </w:p>
    <w:p w:rsidR="00DF3463" w:rsidRDefault="00DF3463" w:rsidP="00DF34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использование в воспитании детей народных подвижных игр в комплексе с другими учебно-воспитательными средствами помогает эффективно решать задачи готовности к школе, обеспечивая развитие физических качеств</w:t>
      </w:r>
      <w:r w:rsidR="004B2334">
        <w:rPr>
          <w:rFonts w:ascii="Times New Roman" w:hAnsi="Times New Roman" w:cs="Times New Roman"/>
          <w:sz w:val="28"/>
          <w:szCs w:val="28"/>
        </w:rPr>
        <w:t xml:space="preserve"> у дошкольника и формируя нравственно-волевую сферу будущего школьника. </w:t>
      </w:r>
    </w:p>
    <w:p w:rsidR="004B2334" w:rsidRPr="00F00304" w:rsidRDefault="004B2334" w:rsidP="004B23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16C26" w:rsidRDefault="004B2334" w:rsidP="004B2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Дворкина Н.Н. Методика сопряженного развития физических средств у детей 3-6 лет на основе подвижных игр. 2005.</w:t>
      </w:r>
    </w:p>
    <w:p w:rsidR="004B2334" w:rsidRDefault="004B2334" w:rsidP="004B2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 В. Народная подвижная игра как источник духовного и физического роста в дошкольном возрасте. 1998.</w:t>
      </w:r>
    </w:p>
    <w:p w:rsidR="004B2334" w:rsidRPr="004B2334" w:rsidRDefault="004B2334" w:rsidP="004B2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Е. Игры развивающие мышление. 2002. </w:t>
      </w:r>
    </w:p>
    <w:sectPr w:rsidR="004B2334" w:rsidRPr="004B2334" w:rsidSect="0063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48A0"/>
    <w:multiLevelType w:val="hybridMultilevel"/>
    <w:tmpl w:val="D406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16C26"/>
    <w:rsid w:val="0006242C"/>
    <w:rsid w:val="000E7379"/>
    <w:rsid w:val="004B2334"/>
    <w:rsid w:val="005D7F9D"/>
    <w:rsid w:val="006325F4"/>
    <w:rsid w:val="00667F7E"/>
    <w:rsid w:val="00716C26"/>
    <w:rsid w:val="009E3147"/>
    <w:rsid w:val="00AF55F0"/>
    <w:rsid w:val="00DF3463"/>
    <w:rsid w:val="00EE54CD"/>
    <w:rsid w:val="00F00304"/>
    <w:rsid w:val="00FB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2025-03-09T06:32:00Z</dcterms:created>
  <dcterms:modified xsi:type="dcterms:W3CDTF">2025-03-09T11:49:00Z</dcterms:modified>
</cp:coreProperties>
</file>