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180" w:rsidRPr="00472180" w:rsidRDefault="00295DD2" w:rsidP="00472180">
      <w:pPr>
        <w:pStyle w:val="1"/>
        <w:shd w:val="clear" w:color="auto" w:fill="FFFFFF"/>
        <w:spacing w:before="150" w:beforeAutospacing="0" w:after="450" w:afterAutospacing="0" w:line="288" w:lineRule="atLeast"/>
        <w:rPr>
          <w:rFonts w:ascii="Arial" w:hAnsi="Arial" w:cs="Arial"/>
          <w:b w:val="0"/>
          <w:bCs w:val="0"/>
          <w:color w:val="333333"/>
          <w:sz w:val="45"/>
          <w:szCs w:val="45"/>
        </w:rPr>
      </w:pPr>
      <w:r>
        <w:rPr>
          <w:rFonts w:ascii="Bahnschrift SemiBold" w:hAnsi="Bahnschrift SemiBold" w:cs="Arial"/>
          <w:caps/>
          <w:color w:val="FF0000"/>
          <w:sz w:val="72"/>
          <w:szCs w:val="72"/>
        </w:rPr>
        <w:t xml:space="preserve">       </w:t>
      </w:r>
      <w:r w:rsidR="00472180" w:rsidRPr="00472180">
        <w:rPr>
          <w:rFonts w:ascii="Arial" w:hAnsi="Arial" w:cs="Arial"/>
          <w:b w:val="0"/>
          <w:bCs w:val="0"/>
          <w:color w:val="333333"/>
          <w:sz w:val="45"/>
          <w:szCs w:val="45"/>
        </w:rPr>
        <w:t xml:space="preserve">Осенний праздник </w:t>
      </w:r>
      <w:r w:rsidR="00472180">
        <w:rPr>
          <w:rFonts w:ascii="Arial" w:hAnsi="Arial" w:cs="Arial"/>
          <w:b w:val="0"/>
          <w:bCs w:val="0"/>
          <w:color w:val="333333"/>
          <w:sz w:val="45"/>
          <w:szCs w:val="45"/>
        </w:rPr>
        <w:t xml:space="preserve"> для </w:t>
      </w:r>
      <w:r w:rsidR="00472180" w:rsidRPr="00472180">
        <w:rPr>
          <w:rFonts w:ascii="Arial" w:hAnsi="Arial" w:cs="Arial"/>
          <w:b w:val="0"/>
          <w:bCs w:val="0"/>
          <w:color w:val="333333"/>
          <w:sz w:val="45"/>
          <w:szCs w:val="45"/>
        </w:rPr>
        <w:t>2 мл</w:t>
      </w:r>
      <w:proofErr w:type="gramStart"/>
      <w:r w:rsidR="00472180" w:rsidRPr="00472180">
        <w:rPr>
          <w:rFonts w:ascii="Arial" w:hAnsi="Arial" w:cs="Arial"/>
          <w:b w:val="0"/>
          <w:bCs w:val="0"/>
          <w:color w:val="333333"/>
          <w:sz w:val="45"/>
          <w:szCs w:val="45"/>
        </w:rPr>
        <w:t>.</w:t>
      </w:r>
      <w:proofErr w:type="gramEnd"/>
      <w:r w:rsidR="00472180" w:rsidRPr="00472180">
        <w:rPr>
          <w:rFonts w:ascii="Arial" w:hAnsi="Arial" w:cs="Arial"/>
          <w:b w:val="0"/>
          <w:bCs w:val="0"/>
          <w:color w:val="333333"/>
          <w:sz w:val="45"/>
          <w:szCs w:val="45"/>
        </w:rPr>
        <w:t xml:space="preserve"> </w:t>
      </w:r>
      <w:proofErr w:type="gramStart"/>
      <w:r w:rsidR="00472180" w:rsidRPr="00472180">
        <w:rPr>
          <w:rFonts w:ascii="Arial" w:hAnsi="Arial" w:cs="Arial"/>
          <w:b w:val="0"/>
          <w:bCs w:val="0"/>
          <w:color w:val="333333"/>
          <w:sz w:val="45"/>
          <w:szCs w:val="45"/>
        </w:rPr>
        <w:t>г</w:t>
      </w:r>
      <w:proofErr w:type="gramEnd"/>
      <w:r w:rsidR="00472180" w:rsidRPr="00472180">
        <w:rPr>
          <w:rFonts w:ascii="Arial" w:hAnsi="Arial" w:cs="Arial"/>
          <w:b w:val="0"/>
          <w:bCs w:val="0"/>
          <w:color w:val="333333"/>
          <w:sz w:val="45"/>
          <w:szCs w:val="45"/>
        </w:rPr>
        <w:t>руппы.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Действующие лица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Зайчиха- воспитатель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, ёжи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к-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дети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группы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Белочка, Медведь, Лиса - дети подготовительной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группы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Зал оформлен как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осенний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 лесок — стоят деревья, пенек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(искусственные)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 У центральной стены фанерный домик. Звучит русская народная мелодия. Появляется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В гости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осень к нам идет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, Сказку за собой ведет, Сказке этой каждый рад, Ведь она про нас,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, пританцовывая, подходит к двери зала, открывает ее и вводит взявшихся за руку </w:t>
      </w:r>
      <w:proofErr w:type="spellStart"/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и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дет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 ними хороводом по залу и напевает песенку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На полянке, на лесной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С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>идит Заинька босой, Заинька, Заинька,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Серенький Заинька.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На полянку я пойду,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Зайку серого найду Заиньку, Заиньку, Серого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Заиньку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.</w:t>
      </w:r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кажу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Заиньке 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«Пляши!</w:t>
      </w:r>
      <w:proofErr w:type="gramStart"/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кажу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«Лапками стучи!»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 Заинька, заинька, серенький заинька. Серый Зайка выходил,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>
        <w:rPr>
          <w:rFonts w:ascii="Arial" w:eastAsia="Times New Roman" w:hAnsi="Arial" w:cs="Arial"/>
          <w:color w:val="111111"/>
          <w:sz w:val="27"/>
          <w:szCs w:val="27"/>
        </w:rPr>
        <w:t>Меня, вдоволь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, веселил. Заинька, Заинька, Серенький Заинька.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 и дети останавливаются в центре зала.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Вот мои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зайчики милые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, хорошие,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Давайте-ка попляшем,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Похлопаем в ладоши!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 и зайчата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 пляшут под веселую музыку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выбору музыкального руководителя)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Появляется Белка с лукошком,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«скачет»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 между деревьями, собирает орехи.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. Здравствуй,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Белочка-попевочка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Белочка. Здравствуйте,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 и зайчата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Весело вы пляшете,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По полянке скачете.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Хочешь с нами поиграть или вместе поплясать?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Белка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: Не могу сейчас играть – орехи надо собирать. Стоит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осень у ворот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, а за ней зима придет, должен каждый зверь сейчас делать на зиму запас. Вы все заготовили?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 Нет.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Белочка. А теплый дом построили?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lastRenderedPageBreak/>
        <w:t>Зайчата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 Нет.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Ну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зачем нам, Белка, дом?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Под кусточком мы живем. Если солнышко сияет, Мы резвимся и играем.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Белка уходит.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 и зайчата затевают новую игру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 w:rsidRPr="00472180">
        <w:rPr>
          <w:rFonts w:ascii="Arial" w:eastAsia="Times New Roman" w:hAnsi="Arial" w:cs="Arial"/>
          <w:b/>
          <w:bCs/>
          <w:i/>
          <w:iCs/>
          <w:color w:val="111111"/>
          <w:sz w:val="27"/>
        </w:rPr>
        <w:t>Зайчишка-трусишка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 Зайчишка-трусишка</w:t>
      </w:r>
      <w:proofErr w:type="gramStart"/>
      <w:r w:rsidRPr="00472180">
        <w:rPr>
          <w:rFonts w:ascii="Arial" w:eastAsia="Times New Roman" w:hAnsi="Arial" w:cs="Arial"/>
          <w:b/>
          <w:bCs/>
          <w:color w:val="111111"/>
          <w:sz w:val="27"/>
        </w:rPr>
        <w:t xml:space="preserve"> П</w:t>
      </w:r>
      <w:proofErr w:type="gramEnd"/>
      <w:r w:rsidRPr="00472180">
        <w:rPr>
          <w:rFonts w:ascii="Arial" w:eastAsia="Times New Roman" w:hAnsi="Arial" w:cs="Arial"/>
          <w:b/>
          <w:bCs/>
          <w:color w:val="111111"/>
          <w:sz w:val="27"/>
        </w:rPr>
        <w:t>о полю бежал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(2 раза)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Дети бегают по залу, руки (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«лапки»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) держат перед грудью.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По полю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бежал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,В</w:t>
      </w:r>
      <w:proofErr w:type="spellEnd"/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огород забежал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(2 раза)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Дети останавливаются и присаживаются на корточки.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Морковку нашел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Поднимают правый кулачок с воображаемой морковкой.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И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капустку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нашел,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Поднимают левую ладонь, на ней воображаемая капуста.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Сидит и грызет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Подносят руки к лицу, словно собираются кушать.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Хрум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,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хрум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,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хрум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,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хрум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Дети издают хрустящие звуки.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— Ай, кто-то идет!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Приставляют ладони к ушам — прислушиваются.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Да нет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п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>оказалось.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Никто не идет —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Это ветка хрустнула.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Играем дальше!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Игра повторяется еще несколько раз. Во второй раз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 произносит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«Это листочек с дерева упал!»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;</w:t>
      </w:r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в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третий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«Да это Ежик к нам пришел!»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Появляется Ежик с лукошком.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Здравствуй,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Ежик-ежок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</w:rPr>
        <w:t>, Колючий бочок.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Хочешь с нами поиграть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И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>ли вместе поплясать?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Ежик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Нет, играть я не готов. Тороплюсь до холодов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С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>делать на зиму запас.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lastRenderedPageBreak/>
        <w:t>А вы все заготовили?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: Нет.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Ежик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: А теплый дом построили?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: Нет.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: Вот настанут 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холода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и подумаем тогда. Что нам, Ёжик, торопиться? Будем лучше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веселиться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!Н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>у-ка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, беритесь за руки. Не выпустим Ежика из круга, пока он с нами не поиграет.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Музыкальная игра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«Жил в лесу колючий ежик»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(сл. Н. Зарецкой)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Дети берутся за руки и идут по кругу вправо, Ежик движется по внутреннему кругу влево.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Жил в лесу колючий ежик, Да-да-да.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Был клубочком и без ножек, Да-да-да.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Не умел он хлопать 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—Х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>лоп, хлоп, хлоп.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Дети останавливаются, поворачиваются к Ежу и 3 раза хлопают в ладоши.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Не умел он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топать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,Т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>оп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</w:rPr>
        <w:t>, топ, топ.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Дети, поставив руки на пояс, 3 раза топают.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Не умел он прыгать 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—П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>рыг, прыг, прыг.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Держат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«лапки»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(руки)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 перед грудью, прыгают на двух ногах.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Только носом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шмыгал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:Ш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>мыг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</w:rPr>
        <w:t>, шмыг, шмыг.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Дети, слегка наклонившись вперед, качают головой.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В лес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 приходили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, да-да-да, и Ежа всему учили, да-да-да.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Научили хлопат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ь-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хлоп- хлоп- хлоп.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Научили топать – топ-топ-топ.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Научили прыгать – прыг- прыг- прыг.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Он их…</w:t>
      </w:r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носом шмыгать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: шмыг- шмыг- шмыг.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Движения повторяются.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 Понравилось тебе, Ежик, с нами играть?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Ежик. Понравилось. Теперь я 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умею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и топать, и хлопать. Спасибо,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 Только пора мне дальше отправляться, грибами, яблоками на зиму запасаться.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Ежик уходит.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Снова будем мы резвиться, Танцевать и веселиться,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lastRenderedPageBreak/>
        <w:t xml:space="preserve">Не грустим нисколечко, Спляшем нашу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полечку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 пляшут польку 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(по выбору музыкального руководителя, в конце танца музыка замедляется, и они начинают зевать и потягиваться.</w:t>
      </w:r>
      <w:proofErr w:type="gramEnd"/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Зайки весело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плясали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,Д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>а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немножечко устали, Посмотрите на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: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Все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 крепко спят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 ложатся на пол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,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«засыпают»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 обходит их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Крепко спят мои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зайчишки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, непоседы, шалунишки. Что мне делать? Я не знаю…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А-а-а-а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</w:rPr>
        <w:t>, я тоже…. Засыпаю….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 усаживается на пенек, тоже засыпает.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 встают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, неслышно подходят к ней.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: Мама, мама, мы не спали, мама, мы с тобой играли!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(просыпается)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Ах, проказники-плутишки! Наказанье, не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зайчишки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! Убегайте во всю прыть,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Стану всех я вас ловить!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 разбегаются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 Появляется Медведь с коробом.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Медведь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Что шумите, детвора?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Мишке спать пришла пора. Холодает понемногу,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Я иду в свою берлогу. Вам советую, друзья,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Время вы не тратьте зря, Стройте теплый, крепкий дом, Чтоб уютно было в нем.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Что нам, Мишка, торопиться, Будем лучше веселиться!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Медведь уходит.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 снова начинают весело плясать. Звучит тревожная музыка.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(обеспокоенно)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Ой,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, что я слышу? Ой,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, что я вижу!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Вон идет Лиса сюда, Не случилась бы беда!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 и зайчата прячутся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 Появляется Лиса.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Лиса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Я весь день в лесу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хожу,</w:t>
      </w:r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Ничего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не нахожу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: ни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курятинки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</w:rPr>
        <w:t>, ни </w:t>
      </w:r>
      <w:proofErr w:type="spellStart"/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зайчатинки</w:t>
      </w:r>
      <w:proofErr w:type="spellEnd"/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… В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брюхе пусто у меня, Ведь не ела я три дня!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Лиса вдыхает носом воздух, осматривается.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Где-то зайцы тут скакали.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Вы их часом не видали?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Зрители отвечают.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Нет! Не верю! Здесь, в лесу, Вам не обмануть Лису.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lastRenderedPageBreak/>
        <w:t>Побегу-ка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в тот лесок И вернусь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ч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>ерез часок.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Лиса убегает.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Зайки,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зайчики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, беда! Лиса вновь придет сюда,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От нее мы не уйдем! Что нам делать? Строить дом!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gramStart"/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 строят дом под мелодию песни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«Строим дом»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(муз.</w:t>
      </w:r>
      <w:proofErr w:type="gramEnd"/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</w:t>
      </w:r>
      <w:proofErr w:type="gramStart"/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М. </w:t>
      </w:r>
      <w:proofErr w:type="spellStart"/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Красена</w:t>
      </w:r>
      <w:proofErr w:type="spellEnd"/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proofErr w:type="gramEnd"/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Целый день — тук да тук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Раздается звонкий стук.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 ритмично стучат правым кулачком по левому, затем наоборот.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Строим дом, дом большой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И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с крылечком, и с трубой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Соединяют кончики пальцев рук над головой (получается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«крыша дома»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).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Нарисуем мы цветы Небывалой красоты.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Указательными пальцами, словно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«карандашами»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, дети рисуют в воздухе воображаемые цветы.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Будет дом расписной Зайкам маленьким зимой.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Согнув руки перед грудью и слегка приседая, качают головой.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Ур-ра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!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Ур-ра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!</w:t>
      </w:r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Н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аш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дом готов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: Есть и двери, и засов.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Не боимся больше мы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Н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>и Лисицы, ни зимы!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 и зайчата входят в дом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 Снова появляется Лиса, видит дом и удивляется.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Лиса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Ах, какой хороший дом!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Мне бы поселиться в нем. Были б не страшны тогда Мне зимою холода.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Чей же домик это?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(Подходит и обнюхивает дом.)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Тут же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зайчики живут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!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Надо мне их обхитрить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Д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а из дома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вы-ма-нить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</w:rPr>
        <w:t>,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И посмотрим мы потом,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Чей же это будет дом.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(Стучит в дверь.)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Тук-тук-тук.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lastRenderedPageBreak/>
        <w:t>Я Лиса,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Вышла на опушку.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Можно,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зайчики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, войти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В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вашу мне избушку?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. Нет. Сначала,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Лиса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,</w:t>
      </w:r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о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>тгадай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загадку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: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«Зеленый да сладкий лежит на грядке»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 Что это?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Лиса. Зеленый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.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 </w:t>
      </w:r>
      <w:proofErr w:type="gram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з</w:t>
      </w:r>
      <w:proofErr w:type="gramEnd"/>
      <w:r w:rsidRPr="00472180">
        <w:rPr>
          <w:rFonts w:ascii="Arial" w:eastAsia="Times New Roman" w:hAnsi="Arial" w:cs="Arial"/>
          <w:color w:val="111111"/>
          <w:sz w:val="27"/>
          <w:szCs w:val="27"/>
        </w:rPr>
        <w:t>еленый. Это кузнечик?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 Нет!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 xml:space="preserve">Лиса. Лежит на грядке? Это </w:t>
      </w:r>
      <w:proofErr w:type="spellStart"/>
      <w:r w:rsidRPr="00472180">
        <w:rPr>
          <w:rFonts w:ascii="Arial" w:eastAsia="Times New Roman" w:hAnsi="Arial" w:cs="Arial"/>
          <w:color w:val="111111"/>
          <w:sz w:val="27"/>
          <w:szCs w:val="27"/>
        </w:rPr>
        <w:t>огуречик</w:t>
      </w:r>
      <w:proofErr w:type="spellEnd"/>
      <w:r w:rsidRPr="00472180">
        <w:rPr>
          <w:rFonts w:ascii="Arial" w:eastAsia="Times New Roman" w:hAnsi="Arial" w:cs="Arial"/>
          <w:color w:val="111111"/>
          <w:sz w:val="27"/>
          <w:szCs w:val="27"/>
        </w:rPr>
        <w:t>?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 Нет!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Снова появляется Медведь. Лиса бросается за помощью к нему.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Лиса. Эй, Медведь, подскажи мне, что же это?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Медведь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(страшным голосом)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: Крокодил!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Лиса испуганно мечется и убегает. Из дома выходят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 с зайчатами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Медведь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Испугалась Лиса,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Убежала в леса.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Так напугана Лисица,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Не посмеет воротиться!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А сладким на вкус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Был зеленый, полосатый.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Зайчата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 Арбуз!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 Правильно, арбуз.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 выносит из домика заранее припрятанный большой арбуз. Звучит веселая музыка </w:t>
      </w:r>
      <w:r w:rsidRPr="00472180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</w:rPr>
        <w:t>(по выбору музыкального руководителя)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. Выходят Белка и Ежик.</w:t>
      </w:r>
    </w:p>
    <w:p w:rsidR="00472180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Зайчиха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Всех прошу без промедленья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К зайцам в дом.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У нас ведь новоселье!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Будем петь мы и плясать,</w:t>
      </w:r>
    </w:p>
    <w:p w:rsidR="00472180" w:rsidRPr="00472180" w:rsidRDefault="00472180" w:rsidP="004721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Новоселье отмечать.</w:t>
      </w:r>
    </w:p>
    <w:p w:rsidR="00C519FD" w:rsidRPr="00472180" w:rsidRDefault="00472180" w:rsidP="0047218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</w:rPr>
      </w:pPr>
      <w:r w:rsidRPr="00472180">
        <w:rPr>
          <w:rFonts w:ascii="Arial" w:eastAsia="Times New Roman" w:hAnsi="Arial" w:cs="Arial"/>
          <w:color w:val="111111"/>
          <w:sz w:val="27"/>
          <w:szCs w:val="27"/>
        </w:rPr>
        <w:t>Все звери пускаются под музыку в пляс, а потом участники </w:t>
      </w:r>
      <w:r w:rsidRPr="00472180">
        <w:rPr>
          <w:rFonts w:ascii="Arial" w:eastAsia="Times New Roman" w:hAnsi="Arial" w:cs="Arial"/>
          <w:b/>
          <w:bCs/>
          <w:color w:val="111111"/>
          <w:sz w:val="27"/>
        </w:rPr>
        <w:t>праздника</w:t>
      </w:r>
      <w:r w:rsidRPr="00472180">
        <w:rPr>
          <w:rFonts w:ascii="Arial" w:eastAsia="Times New Roman" w:hAnsi="Arial" w:cs="Arial"/>
          <w:color w:val="111111"/>
          <w:sz w:val="27"/>
          <w:szCs w:val="27"/>
        </w:rPr>
        <w:t> и гости принимаются за угощение.</w:t>
      </w:r>
    </w:p>
    <w:sectPr w:rsidR="00C519FD" w:rsidRPr="00472180" w:rsidSect="00295DD2">
      <w:pgSz w:w="11906" w:h="16838"/>
      <w:pgMar w:top="426" w:right="282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DD2"/>
    <w:rsid w:val="00295DD2"/>
    <w:rsid w:val="00392B3F"/>
    <w:rsid w:val="00472180"/>
    <w:rsid w:val="008B16BA"/>
    <w:rsid w:val="00C5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B3F"/>
  </w:style>
  <w:style w:type="paragraph" w:styleId="1">
    <w:name w:val="heading 1"/>
    <w:basedOn w:val="a"/>
    <w:link w:val="10"/>
    <w:uiPriority w:val="9"/>
    <w:qFormat/>
    <w:rsid w:val="00295D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5D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295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5DD2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47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72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721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3</cp:revision>
  <dcterms:created xsi:type="dcterms:W3CDTF">2020-09-20T10:41:00Z</dcterms:created>
  <dcterms:modified xsi:type="dcterms:W3CDTF">2020-09-20T12:28:00Z</dcterms:modified>
</cp:coreProperties>
</file>