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605" w:rsidRDefault="005E3605" w:rsidP="005E3605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«Музыкотерапия» - одно из перспективных направлений в жизни дошкольных учреждений.</w:t>
      </w:r>
    </w:p>
    <w:p w:rsidR="005E3605" w:rsidRDefault="005E3605" w:rsidP="005E360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5E3605" w:rsidRDefault="005E3605" w:rsidP="005E360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5E3605" w:rsidRDefault="005E3605" w:rsidP="005E360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5E3605" w:rsidRDefault="005E3605" w:rsidP="005E3605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Подготовила:</w:t>
      </w:r>
    </w:p>
    <w:p w:rsidR="005E3605" w:rsidRDefault="005E3605" w:rsidP="005E3605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музыкальный руководитель</w:t>
      </w:r>
    </w:p>
    <w:p w:rsidR="005E3605" w:rsidRDefault="005E3605" w:rsidP="005E3605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первой квалификационной категории</w:t>
      </w:r>
    </w:p>
    <w:p w:rsidR="005E3605" w:rsidRDefault="005E3605" w:rsidP="005E3605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МАДОУ детский сад с.Хлевное</w:t>
      </w:r>
    </w:p>
    <w:p w:rsidR="005E3605" w:rsidRDefault="005E3605" w:rsidP="005E3605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Бессонова Надежда Станиславовна. </w:t>
      </w:r>
    </w:p>
    <w:p w:rsidR="005E3605" w:rsidRDefault="005E3605" w:rsidP="00D64D38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64D38" w:rsidRPr="00D64D38" w:rsidRDefault="00D64D38" w:rsidP="00D64D3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«Музыкотерапия» - одно из перспективных направлений в жизни дошкольных учреждений.</w:t>
      </w:r>
    </w:p>
    <w:p w:rsidR="00D64D38" w:rsidRDefault="00D64D38" w:rsidP="00587E98"/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Музыка обладает магической силой и может усмирить дикаря, смягчить камень или согнуть кряжистый дуб. Уже в работах первого общепризнанного теоретика музыки - древнегреческого философа Пифагора – мы находим описание того, каким образом музыка может влиять на эмоциональное состояние человека. Одним из важнейших понятий в этике Пифагора была «эвритмия» - способность находить верный ритм во всех проявлениях жизнедеятельности – пении, игре, танце, речи, жестах, мыслях, поступках, в рождении и смерти. Пифагор в своем университете в Кротоне, начинал и заканчивал день пением: утром - чтобы очистить ум ото сна и возбудить активность, вечером - успокоиться и настроиться на отдых.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О лечебных свойствах музыки китайские мудрецы писали еще до нашей эры. Древняя китайская теория музыки ориентировалась на пятиступенный звукоряд, который отождествлял ноту с одним из пяти элементов (огнем, водой, деревом, землей и металлом). На протяжении всей древнекитайской истории многие целители использовали соответствие пяти музыкальных элементов пяти внутренним органам (сердце,  печень, почки, легкие, селезенка) в качестве основы для лечения болезней с помощью музыкальной терапии.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lastRenderedPageBreak/>
        <w:t xml:space="preserve">Слово “музыка” происходит от  греческого корня «мюзе». Специалисты по мифологии говорят, что девять муз,  небесных сестер, правящих пением, поэзией, искусством и наукой, были рождены от Зевса и Мнемозины, богини памяти. Таким образом, музыка - это дитя естественной любви, обладающая грацией, красотой и необычными целебными  свойствами, которые неразрывно и изначально связаны  с божественным порядком и памятью о нашей сути и судьбе. Терапия – в переводе с греческого “лечение”. Таким образом, термин музыкотерапия обозначает использование музыки в целях восстановления и укрепления здоровья.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В наше стремительное время мы снова обращаемся к музыке как к способу помочь себе. Несколько лет назад Римская академия наук обнародовала результаты исследований влияния музыки на человека. Оказывается, депрессию, страх, последствия стрессов, сердечные боли, гипертонию с помощью музыки можно вылечить на 90%! Выводы итальянских ученых подтвердили медики Англии и России. Московский врач Михаил Лазарев успешно лечит бронхолегочные патологии игрой на флейте. А знаменитый французский актер Жерар Депардье избавился от заикания за три месяца, ежедневно слушая по совету врача музыку Моцарта. Сегодня специальная международная ассоциация разрабатывает и выпускает музыкальные "лекарства", готовит специалистов по музыкотерапии.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История развития музыкотерапии в нашей стране не столь богата, но все же и у нас имеются свои достижения в этой области. На кафедре физиологии университета Дружбы народов и кафедре рефлексотерапии Московского стоматологического института проводились исследования, в результате которых было установлено, что 12 звуков, из которых состоит октава, гармонично связаны с 12 системами нашего организма. Органы при направленном воздействии на них музыкой, пением приходят в состояние максимальной вибрации. В итоге укрепляется иммунная система, улучшается обмен веществ, активнее идут восстановительные процессы, и человек выздоравливает.</w:t>
      </w:r>
      <w:r w:rsidRPr="00D64D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Поэтому и возникла музыкотерапия как психотерапевтический метод, основанный на целительном воздействии музыки на психологическое состояние человека.</w:t>
      </w:r>
      <w:r w:rsidRPr="00D64D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В чем же секрет лечебного воздействия музыки на человека? Поэтому поводу существуют разные точки зрения. Некоторые ученые, преимущественно врачи-психотерапевты, полагают, что в основе исцеляющих свойств музыки лежит ее способность влиять на психоэмоциональное состояние человека. </w:t>
      </w:r>
      <w:r w:rsidRPr="00D64D38">
        <w:rPr>
          <w:rFonts w:ascii="Times New Roman" w:hAnsi="Times New Roman" w:cs="Times New Roman"/>
          <w:sz w:val="28"/>
          <w:szCs w:val="28"/>
        </w:rPr>
        <w:lastRenderedPageBreak/>
        <w:t>Склонность людей к таким болезням, как гипертония, стенокардия, язва желудка и др., часто объясняется не физической немощью и не наследственной предрасположенностью, а особенностями характера человека, его мировоззрением и отношением к окружающей действительности. </w:t>
      </w:r>
    </w:p>
    <w:p w:rsid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 Оказывается, язвой желудка и двенадцатиперстной кишки, гипертонией чаще болеют люди, нетерпимые к ошибкам и "неправильному" поведению других людей. </w:t>
      </w:r>
    </w:p>
    <w:p w:rsid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 Если же человек постоянно зациклен на собственных недостатках, не уверен в себе - это прямой путь к мигреням, аритмии сердца, бронхиальной астме. </w:t>
      </w:r>
    </w:p>
    <w:p w:rsidR="00D64D38" w:rsidRDefault="00D64D38" w:rsidP="00587E98">
      <w:pPr>
        <w:rPr>
          <w:rFonts w:ascii="Times New Roman" w:hAnsi="Times New Roman" w:cs="Times New Roman"/>
          <w:sz w:val="28"/>
          <w:szCs w:val="28"/>
        </w:rPr>
      </w:pP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Чтобы избежать или вылечить психосоматическое заболевание (именно так называется эта группа болезней), нужно изменить если не характер человека, то хотя бы его отношение к своим проблемам и к жизни вообще. И музыка здесь - один из главных инструментов лечебного воздействия. </w:t>
      </w:r>
    </w:p>
    <w:p w:rsid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Считается, что прослушивание произведений </w:t>
      </w:r>
      <w:r w:rsidRPr="00D64D38">
        <w:rPr>
          <w:rFonts w:ascii="Times New Roman" w:hAnsi="Times New Roman" w:cs="Times New Roman"/>
          <w:b/>
          <w:sz w:val="28"/>
          <w:szCs w:val="28"/>
        </w:rPr>
        <w:t>Бородина, Шопена, Бетховена</w:t>
      </w:r>
      <w:r w:rsidRPr="00D64D38">
        <w:rPr>
          <w:rFonts w:ascii="Times New Roman" w:hAnsi="Times New Roman" w:cs="Times New Roman"/>
          <w:sz w:val="28"/>
          <w:szCs w:val="28"/>
        </w:rPr>
        <w:t xml:space="preserve"> помогает разобраться в собственных чувствах, лучше познать себя. </w:t>
      </w:r>
    </w:p>
    <w:p w:rsid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Симфонии </w:t>
      </w:r>
      <w:r w:rsidRPr="00A5447B">
        <w:rPr>
          <w:rFonts w:ascii="Times New Roman" w:hAnsi="Times New Roman" w:cs="Times New Roman"/>
          <w:b/>
          <w:sz w:val="28"/>
          <w:szCs w:val="28"/>
        </w:rPr>
        <w:t>Чайковского</w:t>
      </w:r>
      <w:r w:rsidRPr="00D64D38">
        <w:rPr>
          <w:rFonts w:ascii="Times New Roman" w:hAnsi="Times New Roman" w:cs="Times New Roman"/>
          <w:sz w:val="28"/>
          <w:szCs w:val="28"/>
        </w:rPr>
        <w:t xml:space="preserve"> освобождают душу от страданий и неприятных воспоминаний. </w:t>
      </w:r>
    </w:p>
    <w:p w:rsidR="00A5447B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 </w:t>
      </w:r>
      <w:r w:rsidRPr="00A5447B">
        <w:rPr>
          <w:rFonts w:ascii="Times New Roman" w:hAnsi="Times New Roman" w:cs="Times New Roman"/>
          <w:b/>
          <w:sz w:val="28"/>
          <w:szCs w:val="28"/>
        </w:rPr>
        <w:t>Брамс</w:t>
      </w:r>
      <w:r w:rsidRPr="00D64D38">
        <w:rPr>
          <w:rFonts w:ascii="Times New Roman" w:hAnsi="Times New Roman" w:cs="Times New Roman"/>
          <w:sz w:val="28"/>
          <w:szCs w:val="28"/>
        </w:rPr>
        <w:t xml:space="preserve">, медленные произведения </w:t>
      </w:r>
      <w:r w:rsidRPr="00A5447B">
        <w:rPr>
          <w:rFonts w:ascii="Times New Roman" w:hAnsi="Times New Roman" w:cs="Times New Roman"/>
          <w:b/>
          <w:sz w:val="28"/>
          <w:szCs w:val="28"/>
        </w:rPr>
        <w:t>Баха</w:t>
      </w:r>
      <w:r w:rsidRPr="00D64D38">
        <w:rPr>
          <w:rFonts w:ascii="Times New Roman" w:hAnsi="Times New Roman" w:cs="Times New Roman"/>
          <w:sz w:val="28"/>
          <w:szCs w:val="28"/>
        </w:rPr>
        <w:t xml:space="preserve"> и прелюдии </w:t>
      </w:r>
      <w:r w:rsidRPr="00A5447B">
        <w:rPr>
          <w:rFonts w:ascii="Times New Roman" w:hAnsi="Times New Roman" w:cs="Times New Roman"/>
          <w:b/>
          <w:sz w:val="28"/>
          <w:szCs w:val="28"/>
        </w:rPr>
        <w:t>Листа</w:t>
      </w:r>
      <w:r w:rsidRPr="00D64D38">
        <w:rPr>
          <w:rFonts w:ascii="Times New Roman" w:hAnsi="Times New Roman" w:cs="Times New Roman"/>
          <w:sz w:val="28"/>
          <w:szCs w:val="28"/>
        </w:rPr>
        <w:t xml:space="preserve"> помогают преодолеть застенчивость и излишнюю стыдливость.</w:t>
      </w:r>
    </w:p>
    <w:p w:rsidR="00A5447B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 Музыка </w:t>
      </w:r>
      <w:r w:rsidRPr="00A5447B">
        <w:rPr>
          <w:rFonts w:ascii="Times New Roman" w:hAnsi="Times New Roman" w:cs="Times New Roman"/>
          <w:b/>
          <w:sz w:val="28"/>
          <w:szCs w:val="28"/>
        </w:rPr>
        <w:t>Шостаковича</w:t>
      </w:r>
      <w:r w:rsidRPr="00D64D38">
        <w:rPr>
          <w:rFonts w:ascii="Times New Roman" w:hAnsi="Times New Roman" w:cs="Times New Roman"/>
          <w:sz w:val="28"/>
          <w:szCs w:val="28"/>
        </w:rPr>
        <w:t xml:space="preserve"> - держать под контролем отрицательные эмоции (злобу, раздражительность). </w:t>
      </w:r>
    </w:p>
    <w:p w:rsidR="00A5447B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Творения </w:t>
      </w:r>
      <w:r w:rsidRPr="00A5447B">
        <w:rPr>
          <w:rFonts w:ascii="Times New Roman" w:hAnsi="Times New Roman" w:cs="Times New Roman"/>
          <w:b/>
          <w:sz w:val="28"/>
          <w:szCs w:val="28"/>
        </w:rPr>
        <w:t>Моцарта</w:t>
      </w:r>
      <w:r w:rsidRPr="00D64D38">
        <w:rPr>
          <w:rFonts w:ascii="Times New Roman" w:hAnsi="Times New Roman" w:cs="Times New Roman"/>
          <w:sz w:val="28"/>
          <w:szCs w:val="28"/>
        </w:rPr>
        <w:t xml:space="preserve"> и </w:t>
      </w:r>
      <w:r w:rsidRPr="00A5447B">
        <w:rPr>
          <w:rFonts w:ascii="Times New Roman" w:hAnsi="Times New Roman" w:cs="Times New Roman"/>
          <w:b/>
          <w:sz w:val="28"/>
          <w:szCs w:val="28"/>
        </w:rPr>
        <w:t>Бизе</w:t>
      </w:r>
      <w:r w:rsidRPr="00D64D38">
        <w:rPr>
          <w:rFonts w:ascii="Times New Roman" w:hAnsi="Times New Roman" w:cs="Times New Roman"/>
          <w:sz w:val="28"/>
          <w:szCs w:val="28"/>
        </w:rPr>
        <w:t xml:space="preserve">, танцевальные произведения </w:t>
      </w:r>
      <w:r w:rsidRPr="00A5447B">
        <w:rPr>
          <w:rFonts w:ascii="Times New Roman" w:hAnsi="Times New Roman" w:cs="Times New Roman"/>
          <w:b/>
          <w:sz w:val="28"/>
          <w:szCs w:val="28"/>
        </w:rPr>
        <w:t>Штрауса</w:t>
      </w:r>
      <w:r w:rsidRPr="00D64D38">
        <w:rPr>
          <w:rFonts w:ascii="Times New Roman" w:hAnsi="Times New Roman" w:cs="Times New Roman"/>
          <w:sz w:val="28"/>
          <w:szCs w:val="28"/>
        </w:rPr>
        <w:t xml:space="preserve">, </w:t>
      </w:r>
      <w:r w:rsidRPr="00A5447B">
        <w:rPr>
          <w:rFonts w:ascii="Times New Roman" w:hAnsi="Times New Roman" w:cs="Times New Roman"/>
          <w:b/>
          <w:sz w:val="28"/>
          <w:szCs w:val="28"/>
        </w:rPr>
        <w:t>Кальмана</w:t>
      </w:r>
      <w:r w:rsidRPr="00D64D38">
        <w:rPr>
          <w:rFonts w:ascii="Times New Roman" w:hAnsi="Times New Roman" w:cs="Times New Roman"/>
          <w:sz w:val="28"/>
          <w:szCs w:val="28"/>
        </w:rPr>
        <w:t xml:space="preserve"> и </w:t>
      </w:r>
      <w:r w:rsidRPr="00A5447B">
        <w:rPr>
          <w:rFonts w:ascii="Times New Roman" w:hAnsi="Times New Roman" w:cs="Times New Roman"/>
          <w:b/>
          <w:sz w:val="28"/>
          <w:szCs w:val="28"/>
        </w:rPr>
        <w:t>Легара</w:t>
      </w:r>
      <w:r w:rsidRPr="00D64D38">
        <w:rPr>
          <w:rFonts w:ascii="Times New Roman" w:hAnsi="Times New Roman" w:cs="Times New Roman"/>
          <w:sz w:val="28"/>
          <w:szCs w:val="28"/>
        </w:rPr>
        <w:t xml:space="preserve"> формируют у человека оптимистическое мироощущение,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а слушание концертов для фортепиано с оркестром </w:t>
      </w:r>
      <w:r w:rsidRPr="00A5447B">
        <w:rPr>
          <w:rFonts w:ascii="Times New Roman" w:hAnsi="Times New Roman" w:cs="Times New Roman"/>
          <w:b/>
          <w:sz w:val="28"/>
          <w:szCs w:val="28"/>
        </w:rPr>
        <w:t xml:space="preserve">Шопена </w:t>
      </w:r>
      <w:r w:rsidRPr="00D64D38">
        <w:rPr>
          <w:rFonts w:ascii="Times New Roman" w:hAnsi="Times New Roman" w:cs="Times New Roman"/>
          <w:sz w:val="28"/>
          <w:szCs w:val="28"/>
        </w:rPr>
        <w:t>делает отношение к окружающему миру более позитивным и радостным. </w:t>
      </w:r>
    </w:p>
    <w:p w:rsidR="00A5447B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 Согласно другой теории, основным целебным фактором в музыке является ритм.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>Ритм - сердце музыки,</w:t>
      </w:r>
      <w:r w:rsidRPr="00D64D38">
        <w:rPr>
          <w:rFonts w:ascii="Times New Roman" w:hAnsi="Times New Roman" w:cs="Times New Roman"/>
          <w:sz w:val="28"/>
          <w:szCs w:val="28"/>
        </w:rPr>
        <w:t xml:space="preserve"> и, по мнению ряда специалистов по музыкотерапии, именно он лежит в основе ее лечебных свойств. В природе все подчинено определенным ритмам, и человеческий организм не исключение.  И вот тут на помощь приходит музыка. Если знать, с каким инструментом в унисон звучит сбившийся с ритма орган, и регулярно слушать исполняемую на нем музыку, ритмы "исцеляющего" инструмента помогут организму человека вновь обрести прежнее "звучание". 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Итак, какой инструмент за что "отвечает"? </w:t>
      </w:r>
      <w:r w:rsidRPr="00D64D38">
        <w:rPr>
          <w:rFonts w:ascii="Times New Roman" w:hAnsi="Times New Roman" w:cs="Times New Roman"/>
          <w:sz w:val="28"/>
          <w:szCs w:val="28"/>
        </w:rPr>
        <w:t xml:space="preserve">Считается, что: 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скрипка</w:t>
      </w:r>
      <w:r w:rsidRPr="00D64D38">
        <w:rPr>
          <w:rFonts w:ascii="Times New Roman" w:hAnsi="Times New Roman" w:cs="Times New Roman"/>
          <w:sz w:val="28"/>
          <w:szCs w:val="28"/>
        </w:rPr>
        <w:t xml:space="preserve">  лечит душу, помогает выйти на путь самопознания, возбуждает в душе сострадание, готовность к самопожертвованию; 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орган</w:t>
      </w:r>
      <w:r w:rsidRPr="00D64D38">
        <w:rPr>
          <w:rFonts w:ascii="Times New Roman" w:hAnsi="Times New Roman" w:cs="Times New Roman"/>
          <w:sz w:val="28"/>
          <w:szCs w:val="28"/>
        </w:rPr>
        <w:t xml:space="preserve"> приводит в порядок ум, гармонизирует энергопоток позвоночника. Его называют проводником энергии "космос - земля - космос"; 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пианино</w:t>
      </w:r>
      <w:r w:rsidRPr="00D64D38">
        <w:rPr>
          <w:rFonts w:ascii="Times New Roman" w:hAnsi="Times New Roman" w:cs="Times New Roman"/>
          <w:sz w:val="28"/>
          <w:szCs w:val="28"/>
        </w:rPr>
        <w:t xml:space="preserve"> очищает щитовидную железу; 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барабан </w:t>
      </w:r>
      <w:r w:rsidRPr="00D64D38">
        <w:rPr>
          <w:rFonts w:ascii="Times New Roman" w:hAnsi="Times New Roman" w:cs="Times New Roman"/>
          <w:sz w:val="28"/>
          <w:szCs w:val="28"/>
        </w:rPr>
        <w:t xml:space="preserve">восстанавливает ритм сердца, приводит в порядок кровеносную систему; 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флейта</w:t>
      </w:r>
      <w:r w:rsidRPr="00D64D38">
        <w:rPr>
          <w:rFonts w:ascii="Times New Roman" w:hAnsi="Times New Roman" w:cs="Times New Roman"/>
          <w:sz w:val="28"/>
          <w:szCs w:val="28"/>
        </w:rPr>
        <w:t xml:space="preserve"> очищает и расширяет легкие; 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арфа </w:t>
      </w:r>
      <w:r w:rsidRPr="00D64D38">
        <w:rPr>
          <w:rFonts w:ascii="Times New Roman" w:hAnsi="Times New Roman" w:cs="Times New Roman"/>
          <w:sz w:val="28"/>
          <w:szCs w:val="28"/>
        </w:rPr>
        <w:t xml:space="preserve">гармонизирует работу сердца; 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виолончель</w:t>
      </w:r>
      <w:r w:rsidRPr="00D64D38">
        <w:rPr>
          <w:rFonts w:ascii="Times New Roman" w:hAnsi="Times New Roman" w:cs="Times New Roman"/>
          <w:sz w:val="28"/>
          <w:szCs w:val="28"/>
        </w:rPr>
        <w:t xml:space="preserve"> благотворно действует на почки; 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цимбалы</w:t>
      </w:r>
      <w:r w:rsidRPr="00D64D38">
        <w:rPr>
          <w:rFonts w:ascii="Times New Roman" w:hAnsi="Times New Roman" w:cs="Times New Roman"/>
          <w:sz w:val="28"/>
          <w:szCs w:val="28"/>
        </w:rPr>
        <w:t xml:space="preserve"> "уравновешивают" печень; 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баян</w:t>
      </w:r>
      <w:r w:rsidRPr="00D64D38">
        <w:rPr>
          <w:rFonts w:ascii="Times New Roman" w:hAnsi="Times New Roman" w:cs="Times New Roman"/>
          <w:sz w:val="28"/>
          <w:szCs w:val="28"/>
        </w:rPr>
        <w:t xml:space="preserve"> и </w:t>
      </w: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аккордеон</w:t>
      </w:r>
      <w:r w:rsidRPr="00D64D38">
        <w:rPr>
          <w:rFonts w:ascii="Times New Roman" w:hAnsi="Times New Roman" w:cs="Times New Roman"/>
          <w:sz w:val="28"/>
          <w:szCs w:val="28"/>
        </w:rPr>
        <w:t xml:space="preserve"> активизируют работу брюшной полости; 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саксофон</w:t>
      </w:r>
      <w:r w:rsidRPr="00D64D38">
        <w:rPr>
          <w:rFonts w:ascii="Times New Roman" w:hAnsi="Times New Roman" w:cs="Times New Roman"/>
          <w:sz w:val="28"/>
          <w:szCs w:val="28"/>
        </w:rPr>
        <w:t xml:space="preserve">, самый "сексуальный" инструмент, активизирует сексуальную энергию. 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Лечебное воздействие оказывают не только инструменты, но и музыкальные произведения. Так, </w:t>
      </w: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при бессоннице</w:t>
      </w:r>
      <w:r w:rsidRPr="00D64D38">
        <w:rPr>
          <w:rFonts w:ascii="Times New Roman" w:hAnsi="Times New Roman" w:cs="Times New Roman"/>
          <w:sz w:val="28"/>
          <w:szCs w:val="28"/>
        </w:rPr>
        <w:t xml:space="preserve"> рекомендуется подбирать музыку, ритм которой чуть медленнее частоты сердечных сокращений (подойдут произведения в стиле барокко или блюзы).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При гипертонии</w:t>
      </w:r>
      <w:r w:rsidRPr="00D64D38">
        <w:rPr>
          <w:rFonts w:ascii="Times New Roman" w:hAnsi="Times New Roman" w:cs="Times New Roman"/>
          <w:sz w:val="28"/>
          <w:szCs w:val="28"/>
        </w:rPr>
        <w:t xml:space="preserve"> очень эффективно прослушивание фуг </w:t>
      </w:r>
      <w:r w:rsidRPr="00A5447B">
        <w:rPr>
          <w:rFonts w:ascii="Times New Roman" w:hAnsi="Times New Roman" w:cs="Times New Roman"/>
          <w:b/>
          <w:sz w:val="28"/>
          <w:szCs w:val="28"/>
        </w:rPr>
        <w:t>Баха.</w:t>
      </w:r>
      <w:r w:rsidRPr="00D64D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7E98" w:rsidRPr="00D64D38" w:rsidRDefault="00A5447B" w:rsidP="00587E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«С</w:t>
      </w:r>
      <w:r w:rsidR="00587E98" w:rsidRPr="00D64D38">
        <w:rPr>
          <w:rFonts w:ascii="Times New Roman" w:hAnsi="Times New Roman" w:cs="Times New Roman"/>
          <w:sz w:val="28"/>
          <w:szCs w:val="28"/>
        </w:rPr>
        <w:t>вадебный марш</w:t>
      </w:r>
      <w:r>
        <w:rPr>
          <w:rFonts w:ascii="Times New Roman" w:hAnsi="Times New Roman" w:cs="Times New Roman"/>
          <w:sz w:val="28"/>
          <w:szCs w:val="28"/>
        </w:rPr>
        <w:t>»</w:t>
      </w:r>
      <w:r w:rsidR="00587E98" w:rsidRPr="00D64D38">
        <w:rPr>
          <w:rFonts w:ascii="Times New Roman" w:hAnsi="Times New Roman" w:cs="Times New Roman"/>
          <w:sz w:val="28"/>
          <w:szCs w:val="28"/>
        </w:rPr>
        <w:t xml:space="preserve"> </w:t>
      </w:r>
      <w:r w:rsidR="00587E98" w:rsidRPr="00A5447B">
        <w:rPr>
          <w:rFonts w:ascii="Times New Roman" w:hAnsi="Times New Roman" w:cs="Times New Roman"/>
          <w:b/>
          <w:sz w:val="28"/>
          <w:szCs w:val="28"/>
        </w:rPr>
        <w:t>Мендельсона</w:t>
      </w:r>
      <w:r w:rsidR="00587E98" w:rsidRPr="00D64D38">
        <w:rPr>
          <w:rFonts w:ascii="Times New Roman" w:hAnsi="Times New Roman" w:cs="Times New Roman"/>
          <w:sz w:val="28"/>
          <w:szCs w:val="28"/>
        </w:rPr>
        <w:t xml:space="preserve"> хорош не только для новобрачных, но и </w:t>
      </w:r>
      <w:r w:rsidR="00587E98"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для людей с больным сердцем</w:t>
      </w:r>
      <w:r w:rsidR="00587E98" w:rsidRPr="00D64D38">
        <w:rPr>
          <w:rFonts w:ascii="Times New Roman" w:hAnsi="Times New Roman" w:cs="Times New Roman"/>
          <w:sz w:val="28"/>
          <w:szCs w:val="28"/>
        </w:rPr>
        <w:t>. Сердечникам также подходит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587E98" w:rsidRPr="00D64D38">
        <w:rPr>
          <w:rFonts w:ascii="Times New Roman" w:hAnsi="Times New Roman" w:cs="Times New Roman"/>
          <w:sz w:val="28"/>
          <w:szCs w:val="28"/>
        </w:rPr>
        <w:t xml:space="preserve"> Пятая симфония</w:t>
      </w:r>
      <w:r>
        <w:rPr>
          <w:rFonts w:ascii="Times New Roman" w:hAnsi="Times New Roman" w:cs="Times New Roman"/>
          <w:sz w:val="28"/>
          <w:szCs w:val="28"/>
        </w:rPr>
        <w:t>»</w:t>
      </w:r>
      <w:r w:rsidR="00587E98" w:rsidRPr="00D64D38">
        <w:rPr>
          <w:rFonts w:ascii="Times New Roman" w:hAnsi="Times New Roman" w:cs="Times New Roman"/>
          <w:sz w:val="28"/>
          <w:szCs w:val="28"/>
        </w:rPr>
        <w:t xml:space="preserve"> </w:t>
      </w:r>
      <w:r w:rsidR="00587E98" w:rsidRPr="00A5447B">
        <w:rPr>
          <w:rFonts w:ascii="Times New Roman" w:hAnsi="Times New Roman" w:cs="Times New Roman"/>
          <w:b/>
          <w:sz w:val="28"/>
          <w:szCs w:val="28"/>
        </w:rPr>
        <w:t>Бетховена</w:t>
      </w:r>
      <w:r w:rsidR="00587E98" w:rsidRPr="00D64D38">
        <w:rPr>
          <w:rFonts w:ascii="Times New Roman" w:hAnsi="Times New Roman" w:cs="Times New Roman"/>
          <w:sz w:val="28"/>
          <w:szCs w:val="28"/>
        </w:rPr>
        <w:t xml:space="preserve">. В качестве лекарства </w:t>
      </w:r>
      <w:r w:rsidR="00587E98"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от мигрени</w:t>
      </w:r>
      <w:r w:rsidR="00587E98" w:rsidRPr="00D64D38">
        <w:rPr>
          <w:rFonts w:ascii="Times New Roman" w:hAnsi="Times New Roman" w:cs="Times New Roman"/>
          <w:sz w:val="28"/>
          <w:szCs w:val="28"/>
        </w:rPr>
        <w:t xml:space="preserve"> музыкальные </w:t>
      </w:r>
      <w:r w:rsidR="00587E98" w:rsidRPr="00D64D38">
        <w:rPr>
          <w:rFonts w:ascii="Times New Roman" w:hAnsi="Times New Roman" w:cs="Times New Roman"/>
          <w:sz w:val="28"/>
          <w:szCs w:val="28"/>
        </w:rPr>
        <w:lastRenderedPageBreak/>
        <w:t xml:space="preserve">терапевты советуют "Весеннюю песню" </w:t>
      </w:r>
      <w:r w:rsidR="00587E98" w:rsidRPr="00A5447B">
        <w:rPr>
          <w:rFonts w:ascii="Times New Roman" w:hAnsi="Times New Roman" w:cs="Times New Roman"/>
          <w:b/>
          <w:sz w:val="28"/>
          <w:szCs w:val="28"/>
        </w:rPr>
        <w:t>Мендельсона</w:t>
      </w:r>
      <w:r w:rsidR="00587E98" w:rsidRPr="00D64D38">
        <w:rPr>
          <w:rFonts w:ascii="Times New Roman" w:hAnsi="Times New Roman" w:cs="Times New Roman"/>
          <w:sz w:val="28"/>
          <w:szCs w:val="28"/>
        </w:rPr>
        <w:t xml:space="preserve"> или "Американца в Париже" </w:t>
      </w:r>
      <w:r w:rsidR="00587E98" w:rsidRPr="00A5447B">
        <w:rPr>
          <w:rFonts w:ascii="Times New Roman" w:hAnsi="Times New Roman" w:cs="Times New Roman"/>
          <w:b/>
          <w:sz w:val="28"/>
          <w:szCs w:val="28"/>
        </w:rPr>
        <w:t>Гершвина.</w:t>
      </w:r>
      <w:r w:rsidR="00587E98" w:rsidRPr="00D64D38">
        <w:rPr>
          <w:rFonts w:ascii="Times New Roman" w:hAnsi="Times New Roman" w:cs="Times New Roman"/>
          <w:sz w:val="28"/>
          <w:szCs w:val="28"/>
        </w:rPr>
        <w:t xml:space="preserve">  </w:t>
      </w:r>
    </w:p>
    <w:p w:rsidR="00A5447B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Универсальным действием обладает музыка </w:t>
      </w:r>
      <w:r w:rsidRPr="00A5447B">
        <w:rPr>
          <w:rFonts w:ascii="Times New Roman" w:hAnsi="Times New Roman" w:cs="Times New Roman"/>
          <w:b/>
          <w:sz w:val="28"/>
          <w:szCs w:val="28"/>
        </w:rPr>
        <w:t xml:space="preserve">Моцарта </w:t>
      </w:r>
      <w:r w:rsidRPr="00D64D38">
        <w:rPr>
          <w:rFonts w:ascii="Times New Roman" w:hAnsi="Times New Roman" w:cs="Times New Roman"/>
          <w:sz w:val="28"/>
          <w:szCs w:val="28"/>
        </w:rPr>
        <w:t xml:space="preserve">- и в этом единодушны все специалисты. Она оказывает поистине волшебное действие: при простуде и головной боли, депрессии и умственном напряжении. Причем эффект от музыки великого австрийца распространяется не только на людей, но и на домашних животных и даже на неодушевленные предметы.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Например, в Европе обнаружили, что коровы, регулярно слушавшие произведения </w:t>
      </w:r>
      <w:r w:rsidRPr="00A5447B">
        <w:rPr>
          <w:rFonts w:ascii="Times New Roman" w:hAnsi="Times New Roman" w:cs="Times New Roman"/>
          <w:b/>
          <w:sz w:val="28"/>
          <w:szCs w:val="28"/>
        </w:rPr>
        <w:t>Моцарта,</w:t>
      </w:r>
      <w:r w:rsidRPr="00D64D38">
        <w:rPr>
          <w:rFonts w:ascii="Times New Roman" w:hAnsi="Times New Roman" w:cs="Times New Roman"/>
          <w:sz w:val="28"/>
          <w:szCs w:val="28"/>
        </w:rPr>
        <w:t xml:space="preserve"> давали больше молока, а японцы полагают, что Моцарт делает хлеб пышнее, а рисовую водку сакэ - ароматнее. </w:t>
      </w:r>
    </w:p>
    <w:p w:rsidR="00C374D4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 Отлично разгоняют утреннюю сонливость сонаты и концерты </w:t>
      </w:r>
      <w:r w:rsidRPr="00A5447B">
        <w:rPr>
          <w:rFonts w:ascii="Times New Roman" w:hAnsi="Times New Roman" w:cs="Times New Roman"/>
          <w:b/>
          <w:sz w:val="28"/>
          <w:szCs w:val="28"/>
        </w:rPr>
        <w:t>Антонио Вивальди</w:t>
      </w:r>
      <w:r w:rsidRPr="00D64D38">
        <w:rPr>
          <w:rFonts w:ascii="Times New Roman" w:hAnsi="Times New Roman" w:cs="Times New Roman"/>
          <w:sz w:val="28"/>
          <w:szCs w:val="28"/>
        </w:rPr>
        <w:t xml:space="preserve">, серенады </w:t>
      </w:r>
      <w:r w:rsidRPr="00A5447B">
        <w:rPr>
          <w:rFonts w:ascii="Times New Roman" w:hAnsi="Times New Roman" w:cs="Times New Roman"/>
          <w:b/>
          <w:sz w:val="28"/>
          <w:szCs w:val="28"/>
        </w:rPr>
        <w:t>Франца Шуберта</w:t>
      </w:r>
      <w:r w:rsidRPr="00D64D3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374D4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Если у вас нет времени или желания совершать утреннюю пробежку, включите "Путешествие пешком" </w:t>
      </w:r>
      <w:r w:rsidRPr="00C374D4">
        <w:rPr>
          <w:rFonts w:ascii="Times New Roman" w:hAnsi="Times New Roman" w:cs="Times New Roman"/>
          <w:b/>
          <w:sz w:val="28"/>
          <w:szCs w:val="28"/>
        </w:rPr>
        <w:t>Гуго Вольфа</w:t>
      </w:r>
      <w:r w:rsidRPr="00D64D38">
        <w:rPr>
          <w:rFonts w:ascii="Times New Roman" w:hAnsi="Times New Roman" w:cs="Times New Roman"/>
          <w:sz w:val="28"/>
          <w:szCs w:val="28"/>
        </w:rPr>
        <w:t>.</w:t>
      </w:r>
    </w:p>
    <w:p w:rsidR="00587E98" w:rsidRPr="00C374D4" w:rsidRDefault="00587E98" w:rsidP="00587E98">
      <w:pPr>
        <w:rPr>
          <w:rFonts w:ascii="Times New Roman" w:hAnsi="Times New Roman" w:cs="Times New Roman"/>
          <w:b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 Освежающе действуют симфонический эскиз "Море" </w:t>
      </w:r>
      <w:r w:rsidRPr="00C374D4">
        <w:rPr>
          <w:rFonts w:ascii="Times New Roman" w:hAnsi="Times New Roman" w:cs="Times New Roman"/>
          <w:b/>
          <w:sz w:val="28"/>
          <w:szCs w:val="28"/>
        </w:rPr>
        <w:t>Клода Дебюсси</w:t>
      </w:r>
      <w:r w:rsidRPr="00D64D38">
        <w:rPr>
          <w:rFonts w:ascii="Times New Roman" w:hAnsi="Times New Roman" w:cs="Times New Roman"/>
          <w:sz w:val="28"/>
          <w:szCs w:val="28"/>
        </w:rPr>
        <w:t xml:space="preserve">, "Пробуждение птиц" </w:t>
      </w:r>
      <w:r w:rsidRPr="00C374D4">
        <w:rPr>
          <w:rFonts w:ascii="Times New Roman" w:hAnsi="Times New Roman" w:cs="Times New Roman"/>
          <w:b/>
          <w:sz w:val="28"/>
          <w:szCs w:val="28"/>
        </w:rPr>
        <w:t>Оливье Мессиана</w:t>
      </w:r>
      <w:r w:rsidRPr="00D64D38">
        <w:rPr>
          <w:rFonts w:ascii="Times New Roman" w:hAnsi="Times New Roman" w:cs="Times New Roman"/>
          <w:sz w:val="28"/>
          <w:szCs w:val="28"/>
        </w:rPr>
        <w:t xml:space="preserve">, увертюра "Рассвет на Москве-реке" </w:t>
      </w:r>
      <w:r w:rsidRPr="00C374D4">
        <w:rPr>
          <w:rFonts w:ascii="Times New Roman" w:hAnsi="Times New Roman" w:cs="Times New Roman"/>
          <w:b/>
          <w:sz w:val="28"/>
          <w:szCs w:val="28"/>
        </w:rPr>
        <w:t>Модеста Мусоргского</w:t>
      </w:r>
      <w:r w:rsidRPr="00D64D38">
        <w:rPr>
          <w:rFonts w:ascii="Times New Roman" w:hAnsi="Times New Roman" w:cs="Times New Roman"/>
          <w:sz w:val="28"/>
          <w:szCs w:val="28"/>
        </w:rPr>
        <w:t xml:space="preserve">, "Утреннее настроение" </w:t>
      </w:r>
      <w:r w:rsidRPr="00C374D4">
        <w:rPr>
          <w:rFonts w:ascii="Times New Roman" w:hAnsi="Times New Roman" w:cs="Times New Roman"/>
          <w:b/>
          <w:sz w:val="28"/>
          <w:szCs w:val="28"/>
        </w:rPr>
        <w:t>Эдварда Грига</w:t>
      </w:r>
      <w:r w:rsidRPr="00D64D38">
        <w:rPr>
          <w:rFonts w:ascii="Times New Roman" w:hAnsi="Times New Roman" w:cs="Times New Roman"/>
          <w:sz w:val="28"/>
          <w:szCs w:val="28"/>
        </w:rPr>
        <w:t xml:space="preserve">, "Утро" </w:t>
      </w:r>
      <w:r w:rsidRPr="00C374D4">
        <w:rPr>
          <w:rFonts w:ascii="Times New Roman" w:hAnsi="Times New Roman" w:cs="Times New Roman"/>
          <w:b/>
          <w:sz w:val="28"/>
          <w:szCs w:val="28"/>
        </w:rPr>
        <w:t xml:space="preserve">Рихарда Штрауса.  </w:t>
      </w:r>
    </w:p>
    <w:p w:rsidR="00587E98" w:rsidRPr="00D64D38" w:rsidRDefault="00587E98" w:rsidP="00587E98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Чашку крепкого кофе в середине дня заменят </w:t>
      </w:r>
      <w:r w:rsidRPr="00C374D4">
        <w:rPr>
          <w:rFonts w:ascii="Times New Roman" w:hAnsi="Times New Roman" w:cs="Times New Roman"/>
          <w:b/>
          <w:sz w:val="28"/>
          <w:szCs w:val="28"/>
        </w:rPr>
        <w:t>Гендель и Моцарт</w:t>
      </w:r>
      <w:r w:rsidRPr="00D64D38">
        <w:rPr>
          <w:rFonts w:ascii="Times New Roman" w:hAnsi="Times New Roman" w:cs="Times New Roman"/>
          <w:sz w:val="28"/>
          <w:szCs w:val="28"/>
        </w:rPr>
        <w:t xml:space="preserve">, а для профилактики утомляемости можно включить в звуковой рацион "Музыкальное утро" </w:t>
      </w:r>
      <w:r w:rsidRPr="00C374D4">
        <w:rPr>
          <w:rFonts w:ascii="Times New Roman" w:hAnsi="Times New Roman" w:cs="Times New Roman"/>
          <w:b/>
          <w:sz w:val="28"/>
          <w:szCs w:val="28"/>
        </w:rPr>
        <w:t xml:space="preserve">Грига </w:t>
      </w:r>
      <w:r w:rsidRPr="00D64D38">
        <w:rPr>
          <w:rFonts w:ascii="Times New Roman" w:hAnsi="Times New Roman" w:cs="Times New Roman"/>
          <w:sz w:val="28"/>
          <w:szCs w:val="28"/>
        </w:rPr>
        <w:t xml:space="preserve">или "Времена года" </w:t>
      </w:r>
      <w:r w:rsidRPr="00C374D4">
        <w:rPr>
          <w:rFonts w:ascii="Times New Roman" w:hAnsi="Times New Roman" w:cs="Times New Roman"/>
          <w:b/>
          <w:sz w:val="28"/>
          <w:szCs w:val="28"/>
        </w:rPr>
        <w:t>Чайковского.</w:t>
      </w:r>
      <w:r w:rsidRPr="00D64D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7609" w:rsidRPr="00D64D38" w:rsidRDefault="00587E98" w:rsidP="00547609">
      <w:pPr>
        <w:rPr>
          <w:rFonts w:ascii="Times New Roman" w:hAnsi="Times New Roman" w:cs="Times New Roman"/>
          <w:bCs/>
          <w:iCs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 </w:t>
      </w:r>
      <w:r w:rsidR="00547609" w:rsidRPr="00D64D38">
        <w:rPr>
          <w:rFonts w:ascii="Times New Roman" w:hAnsi="Times New Roman" w:cs="Times New Roman"/>
          <w:bCs/>
          <w:iCs/>
          <w:sz w:val="28"/>
          <w:szCs w:val="28"/>
        </w:rPr>
        <w:t xml:space="preserve">Если вам не удалось избежать конфликтов или неприятных разговоров на работе или дома, на ваше настроение отлично повлияют такие произведения, как "Домашние произведения" </w:t>
      </w:r>
      <w:r w:rsidR="00547609" w:rsidRPr="00C374D4">
        <w:rPr>
          <w:rFonts w:ascii="Times New Roman" w:hAnsi="Times New Roman" w:cs="Times New Roman"/>
          <w:b/>
          <w:bCs/>
          <w:iCs/>
          <w:sz w:val="28"/>
          <w:szCs w:val="28"/>
        </w:rPr>
        <w:t>Рихарда Штрауса</w:t>
      </w:r>
      <w:r w:rsidR="00547609" w:rsidRPr="00D64D38">
        <w:rPr>
          <w:rFonts w:ascii="Times New Roman" w:hAnsi="Times New Roman" w:cs="Times New Roman"/>
          <w:bCs/>
          <w:iCs/>
          <w:sz w:val="28"/>
          <w:szCs w:val="28"/>
        </w:rPr>
        <w:t xml:space="preserve">, "Крестьянская кантата" </w:t>
      </w:r>
      <w:r w:rsidR="00547609" w:rsidRPr="00C374D4">
        <w:rPr>
          <w:rFonts w:ascii="Times New Roman" w:hAnsi="Times New Roman" w:cs="Times New Roman"/>
          <w:b/>
          <w:bCs/>
          <w:iCs/>
          <w:sz w:val="28"/>
          <w:szCs w:val="28"/>
        </w:rPr>
        <w:t>Иоганна Себастьяна Баха</w:t>
      </w:r>
      <w:r w:rsidR="00547609" w:rsidRPr="00D64D38">
        <w:rPr>
          <w:rFonts w:ascii="Times New Roman" w:hAnsi="Times New Roman" w:cs="Times New Roman"/>
          <w:bCs/>
          <w:iCs/>
          <w:sz w:val="28"/>
          <w:szCs w:val="28"/>
        </w:rPr>
        <w:t xml:space="preserve">, "Песня о блохе" </w:t>
      </w:r>
      <w:r w:rsidR="00547609" w:rsidRPr="00C374D4">
        <w:rPr>
          <w:rFonts w:ascii="Times New Roman" w:hAnsi="Times New Roman" w:cs="Times New Roman"/>
          <w:b/>
          <w:bCs/>
          <w:iCs/>
          <w:sz w:val="28"/>
          <w:szCs w:val="28"/>
        </w:rPr>
        <w:t>Людвига ван Бетховена</w:t>
      </w:r>
      <w:r w:rsidR="00547609" w:rsidRPr="00D64D38">
        <w:rPr>
          <w:rFonts w:ascii="Times New Roman" w:hAnsi="Times New Roman" w:cs="Times New Roman"/>
          <w:bCs/>
          <w:iCs/>
          <w:sz w:val="28"/>
          <w:szCs w:val="28"/>
        </w:rPr>
        <w:t xml:space="preserve">, "Шелковая лестница" и "Сорока-воровка" </w:t>
      </w:r>
      <w:r w:rsidR="00547609" w:rsidRPr="00C374D4">
        <w:rPr>
          <w:rFonts w:ascii="Times New Roman" w:hAnsi="Times New Roman" w:cs="Times New Roman"/>
          <w:b/>
          <w:bCs/>
          <w:iCs/>
          <w:sz w:val="28"/>
          <w:szCs w:val="28"/>
        </w:rPr>
        <w:t>Джоаккино Россини</w:t>
      </w:r>
      <w:r w:rsidR="00547609" w:rsidRPr="00D64D38">
        <w:rPr>
          <w:rFonts w:ascii="Times New Roman" w:hAnsi="Times New Roman" w:cs="Times New Roman"/>
          <w:bCs/>
          <w:iCs/>
          <w:sz w:val="28"/>
          <w:szCs w:val="28"/>
        </w:rPr>
        <w:t xml:space="preserve">.  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Перед важной встречей или разговором с незнакомыми людьми многие испытывают чувство неуверенности и даже страх. В этом случае помогут прелюдии и фуги для органа </w:t>
      </w:r>
      <w:r w:rsidRPr="00C374D4">
        <w:rPr>
          <w:rFonts w:ascii="Times New Roman" w:hAnsi="Times New Roman" w:cs="Times New Roman"/>
          <w:b/>
          <w:sz w:val="28"/>
          <w:szCs w:val="28"/>
        </w:rPr>
        <w:t>Баха,</w:t>
      </w:r>
      <w:r w:rsidRPr="00D64D38">
        <w:rPr>
          <w:rFonts w:ascii="Times New Roman" w:hAnsi="Times New Roman" w:cs="Times New Roman"/>
          <w:sz w:val="28"/>
          <w:szCs w:val="28"/>
        </w:rPr>
        <w:t xml:space="preserve"> Пятая симфония </w:t>
      </w:r>
      <w:r w:rsidRPr="00C374D4">
        <w:rPr>
          <w:rFonts w:ascii="Times New Roman" w:hAnsi="Times New Roman" w:cs="Times New Roman"/>
          <w:b/>
          <w:sz w:val="28"/>
          <w:szCs w:val="28"/>
        </w:rPr>
        <w:t>Чайковского</w:t>
      </w:r>
      <w:r w:rsidRPr="00D64D38">
        <w:rPr>
          <w:rFonts w:ascii="Times New Roman" w:hAnsi="Times New Roman" w:cs="Times New Roman"/>
          <w:sz w:val="28"/>
          <w:szCs w:val="28"/>
        </w:rPr>
        <w:t xml:space="preserve">, все оркестровые произведения </w:t>
      </w:r>
      <w:r w:rsidRPr="00C374D4">
        <w:rPr>
          <w:rFonts w:ascii="Times New Roman" w:hAnsi="Times New Roman" w:cs="Times New Roman"/>
          <w:b/>
          <w:sz w:val="28"/>
          <w:szCs w:val="28"/>
        </w:rPr>
        <w:t>Александра Скрябина.</w:t>
      </w:r>
      <w:r w:rsidRPr="00D64D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 xml:space="preserve">Музыка </w:t>
      </w:r>
      <w:r w:rsidRPr="00C374D4">
        <w:rPr>
          <w:rFonts w:ascii="Times New Roman" w:hAnsi="Times New Roman" w:cs="Times New Roman"/>
          <w:b/>
          <w:sz w:val="28"/>
          <w:szCs w:val="28"/>
        </w:rPr>
        <w:t>Баха,</w:t>
      </w:r>
      <w:r w:rsidRPr="00D64D38">
        <w:rPr>
          <w:rFonts w:ascii="Times New Roman" w:hAnsi="Times New Roman" w:cs="Times New Roman"/>
          <w:sz w:val="28"/>
          <w:szCs w:val="28"/>
        </w:rPr>
        <w:t xml:space="preserve"> кстати, весьма эффективна, если предстоит напряженная интеллектуальная работа. Когда необходимо сосредоточиться, хорошо помогают и сборники "Звуки природы". </w:t>
      </w:r>
    </w:p>
    <w:p w:rsidR="00547609" w:rsidRPr="00C374D4" w:rsidRDefault="00547609" w:rsidP="00547609">
      <w:pPr>
        <w:rPr>
          <w:rFonts w:ascii="Times New Roman" w:hAnsi="Times New Roman" w:cs="Times New Roman"/>
          <w:b/>
          <w:sz w:val="28"/>
          <w:szCs w:val="28"/>
        </w:rPr>
      </w:pPr>
      <w:r w:rsidRPr="00C374D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Оздоровление детей в последнее время становится приоритетным направлением в работе многих ДОУ. 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Насыщенная, интересная и увлекательная дошкольная жизнь - важнейшее условие сохранения здоровья воспитанника. Невозможно представить себе жизнь ребенка в детском саду без веселых развлечений, шумных праздников и соревнований, интересных игр. В настоящее время одной из задач, стоящих перед педагогом, является сохранение и укрепление здоровья детей как необходимое условие их всестороннего развития и обеспечение нормальной жизнедеятельности растущего организма.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Музыкотерапия – одно из перспективных направлений в жизни ДОУ. Различают активную (двигательные импровизации под соответствующий характеру музыки словесный комментарий) и пассивную (прослушивание стимулирующей, успокаивающей или стабилизирующей музыки специально или как фон) формы.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В детском саду музыка необходима детям в течение всего дня. Она должна прослушиваться детьми дозированно, в зависимости от времени суток, вида деятельности, даже настроения детей.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Формирование здорового образа жизни проходит на протяжении всего времени пребывания ребенка ДОУ: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Хорошо, если детей утром в группе будет встречать приветливый воспитатель, который предусмотрительно включит солнечную мажорную классическую музыку, добрые детские песенки с хорошим текстом. Ведь каждый день ребенку наносится, пусть незаметная, травма – отрыв от дома, родителей. И музыка в этом оказывает неоценимую услугу.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Для приятного погружения в дневной сон можно воспользоваться благотворным влиянием мелодичной классической и современной релаксирующей музыкой, наполненной звуками природы (шелест листьев, голоса птиц, шум морских волн, журчание ручья). Дети над подсознательном уровне успокаиваются, расслабляются.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В учебно-познавательном процессе: учебно-воспитательные занятия, гимнастика, познавательная часть, минутка здоровья, физкультминутка, физкультурные занятия, музыкальные занятия, рисование.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Таким образом, осуществляется комплексный подход в формировании культуры здорового образа жизни у воспитанников ДОУ.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>Цели музыкотерапии:</w:t>
      </w:r>
      <w:r w:rsidRPr="00D64D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7609" w:rsidRPr="00D64D38" w:rsidRDefault="00090070" w:rsidP="0054760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музыкально-оздоровительной работы</w:t>
      </w:r>
      <w:r w:rsidR="00547609" w:rsidRPr="00D64D38">
        <w:rPr>
          <w:rFonts w:ascii="Times New Roman" w:hAnsi="Times New Roman" w:cs="Times New Roman"/>
          <w:sz w:val="28"/>
          <w:szCs w:val="28"/>
        </w:rPr>
        <w:t>, обеспечивающую каждому ребенку укрепление психического и физического здоровья;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Формирование привычки к здоровому образу жизни, правильную осанку, гигиенические навыки;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Совершенствовать практическое употребление языковых единиц в речи ребенка в процессе общения со сверстниками и взрослыми;</w:t>
      </w:r>
    </w:p>
    <w:p w:rsidR="00547609" w:rsidRPr="00D64D38" w:rsidRDefault="00090070" w:rsidP="0054760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предметно-развивающей среды</w:t>
      </w:r>
      <w:r w:rsidR="00547609" w:rsidRPr="00D64D38">
        <w:rPr>
          <w:rFonts w:ascii="Times New Roman" w:hAnsi="Times New Roman" w:cs="Times New Roman"/>
          <w:sz w:val="28"/>
          <w:szCs w:val="28"/>
        </w:rPr>
        <w:t xml:space="preserve"> и условия для формирования гармоничной, духовно богатой, физически здоровой личности.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Установлено, что приятные эмоции, вызываемые музыкой, повышают тонус коры головного мозга, улучшают обмен веществ, стимулируют дыхание и кровообращение.</w:t>
      </w:r>
    </w:p>
    <w:p w:rsidR="00547609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sz w:val="28"/>
          <w:szCs w:val="28"/>
        </w:rPr>
        <w:t>Использование музыки может быть не только этапом коррекционного воздействия, но и мягким,  уютным, ненавязчивым фоном любого занятия.</w:t>
      </w:r>
    </w:p>
    <w:p w:rsidR="009233A7" w:rsidRDefault="002A3598" w:rsidP="00547609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2A3598">
        <w:rPr>
          <w:rFonts w:ascii="Times New Roman" w:hAnsi="Times New Roman" w:cs="Times New Roman"/>
          <w:b/>
          <w:i/>
          <w:sz w:val="28"/>
          <w:szCs w:val="28"/>
        </w:rPr>
        <w:t>Способы</w:t>
      </w:r>
      <w:r w:rsidR="009233A7" w:rsidRPr="002A3598">
        <w:rPr>
          <w:rFonts w:ascii="Times New Roman" w:hAnsi="Times New Roman" w:cs="Times New Roman"/>
          <w:b/>
          <w:i/>
          <w:sz w:val="28"/>
          <w:szCs w:val="28"/>
        </w:rPr>
        <w:t xml:space="preserve"> оздоровления непосредственно  музыкотерапией</w:t>
      </w:r>
      <w:r w:rsidR="009233A7" w:rsidRPr="002A3598">
        <w:rPr>
          <w:rFonts w:ascii="Times New Roman" w:hAnsi="Times New Roman" w:cs="Times New Roman"/>
          <w:b/>
          <w:bCs/>
          <w:i/>
          <w:sz w:val="28"/>
          <w:szCs w:val="28"/>
        </w:rPr>
        <w:t>.</w:t>
      </w:r>
      <w:r w:rsidR="009233A7" w:rsidRPr="002A359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  <w:r w:rsidRPr="00090070">
        <w:rPr>
          <w:rFonts w:ascii="Times New Roman" w:hAnsi="Times New Roman" w:cs="Times New Roman"/>
          <w:sz w:val="28"/>
          <w:szCs w:val="28"/>
        </w:rPr>
        <w:t>Помимо обычного прослушивания музыки (пассивная форма музыкотерапии) специалисты рекомендуют использовать и множество активных приемов, заданий и упражнений, используемых в коррекционной и лечебной педагогике:</w:t>
      </w:r>
      <w:r w:rsidRPr="0009007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  <w:r w:rsidRPr="00090070">
        <w:rPr>
          <w:rFonts w:ascii="Times New Roman" w:hAnsi="Times New Roman" w:cs="Times New Roman"/>
          <w:b/>
          <w:bCs/>
          <w:sz w:val="28"/>
          <w:szCs w:val="28"/>
        </w:rPr>
        <w:t>метод арттерапии</w:t>
      </w:r>
      <w:r w:rsidRPr="000900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090070">
        <w:rPr>
          <w:rFonts w:ascii="Times New Roman" w:hAnsi="Times New Roman" w:cs="Times New Roman"/>
          <w:b/>
          <w:bCs/>
          <w:sz w:val="28"/>
          <w:szCs w:val="28"/>
        </w:rPr>
        <w:t>метод цветотерапии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090070">
        <w:rPr>
          <w:rFonts w:ascii="Times New Roman" w:hAnsi="Times New Roman" w:cs="Times New Roman"/>
          <w:b/>
          <w:bCs/>
          <w:sz w:val="28"/>
          <w:szCs w:val="28"/>
        </w:rPr>
        <w:t>элементы сказкотерапии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090070">
        <w:rPr>
          <w:rFonts w:ascii="Times New Roman" w:hAnsi="Times New Roman" w:cs="Times New Roman"/>
          <w:b/>
          <w:bCs/>
          <w:sz w:val="28"/>
          <w:szCs w:val="28"/>
        </w:rPr>
        <w:t>игротерапия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090070">
        <w:rPr>
          <w:rFonts w:ascii="Times New Roman" w:hAnsi="Times New Roman" w:cs="Times New Roman"/>
          <w:b/>
          <w:bCs/>
          <w:sz w:val="28"/>
          <w:szCs w:val="28"/>
        </w:rPr>
        <w:t>психогимнастические этюды и упражнения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090070">
        <w:rPr>
          <w:rFonts w:ascii="Times New Roman" w:hAnsi="Times New Roman" w:cs="Times New Roman"/>
          <w:b/>
          <w:bCs/>
          <w:sz w:val="28"/>
          <w:szCs w:val="28"/>
        </w:rPr>
        <w:t>вокалотерапии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b/>
          <w:bCs/>
          <w:sz w:val="28"/>
          <w:szCs w:val="28"/>
        </w:rPr>
      </w:pPr>
      <w:r w:rsidRPr="00090070">
        <w:rPr>
          <w:rFonts w:ascii="Times New Roman" w:hAnsi="Times New Roman" w:cs="Times New Roman"/>
          <w:b/>
          <w:bCs/>
          <w:sz w:val="28"/>
          <w:szCs w:val="28"/>
        </w:rPr>
        <w:t>прием музицирования на детских шумовых и русских народных музыкальных инструментах</w:t>
      </w:r>
      <w:r w:rsidRPr="000900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  <w:r w:rsidRPr="00090070">
        <w:rPr>
          <w:rFonts w:ascii="Times New Roman" w:hAnsi="Times New Roman" w:cs="Times New Roman"/>
          <w:sz w:val="28"/>
          <w:szCs w:val="28"/>
        </w:rPr>
        <w:t xml:space="preserve">Так, например, детям очень нравится </w:t>
      </w:r>
      <w:r w:rsidRPr="00090070">
        <w:rPr>
          <w:rFonts w:ascii="Times New Roman" w:hAnsi="Times New Roman" w:cs="Times New Roman"/>
          <w:b/>
          <w:sz w:val="28"/>
          <w:szCs w:val="28"/>
        </w:rPr>
        <w:t xml:space="preserve">метод арттерапии </w:t>
      </w:r>
      <w:r w:rsidRPr="00090070">
        <w:rPr>
          <w:rFonts w:ascii="Times New Roman" w:hAnsi="Times New Roman" w:cs="Times New Roman"/>
          <w:sz w:val="28"/>
          <w:szCs w:val="28"/>
        </w:rPr>
        <w:t xml:space="preserve">, где они коллективно создают свои творческие продукты, которые выражают детские чувства, эмоции и переживания. На занятиях дети рисуют общие картины, клеят аппликации, лепят скульптуры из глины и пластилина, строят сооружения из кубиков и т.п., что способствует эмоциональному и моторному самовыражению, актуализации положительных эмоций, развитию творческого воображения и сближению детей. </w:t>
      </w:r>
    </w:p>
    <w:p w:rsid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  <w:r w:rsidRPr="00090070">
        <w:rPr>
          <w:rFonts w:ascii="Times New Roman" w:hAnsi="Times New Roman" w:cs="Times New Roman"/>
          <w:sz w:val="28"/>
          <w:szCs w:val="28"/>
        </w:rPr>
        <w:lastRenderedPageBreak/>
        <w:t xml:space="preserve">Также можно использовать </w:t>
      </w:r>
      <w:r w:rsidRPr="00090070">
        <w:rPr>
          <w:rFonts w:ascii="Times New Roman" w:hAnsi="Times New Roman" w:cs="Times New Roman"/>
          <w:b/>
          <w:sz w:val="28"/>
          <w:szCs w:val="28"/>
        </w:rPr>
        <w:t>метод цветотерапии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90070">
        <w:rPr>
          <w:rFonts w:ascii="Times New Roman" w:hAnsi="Times New Roman" w:cs="Times New Roman"/>
          <w:b/>
          <w:sz w:val="28"/>
          <w:szCs w:val="28"/>
        </w:rPr>
        <w:t>.</w:t>
      </w:r>
      <w:r w:rsidRPr="00090070">
        <w:rPr>
          <w:rFonts w:ascii="Times New Roman" w:hAnsi="Times New Roman" w:cs="Times New Roman"/>
          <w:sz w:val="28"/>
          <w:szCs w:val="28"/>
        </w:rPr>
        <w:t xml:space="preserve"> Данный метод включают в себя использование различных атрибутов определенного лечебного цвета. Например, 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  <w:r w:rsidRPr="00090070">
        <w:rPr>
          <w:rFonts w:ascii="Times New Roman" w:hAnsi="Times New Roman" w:cs="Times New Roman"/>
          <w:sz w:val="28"/>
          <w:szCs w:val="28"/>
        </w:rPr>
        <w:t xml:space="preserve">в танцевальных композициях, в психомышечных этюдах и, просто, в музыкально-ритмических движениях можно предложить  детям использовать шелковые шарфики, ленточки, косынки зеленого, синего, красного и желтого цветов, т.к. данные цветовые решения способствуют созданию хорошего, благодушного настроения, успокаивают, дают заряд положительной энергии и благотворно влияют на организм человека в целом. При рисовании музыки также использовать эти цвета. </w:t>
      </w:r>
    </w:p>
    <w:p w:rsid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  <w:r w:rsidRPr="00090070">
        <w:rPr>
          <w:rFonts w:ascii="Times New Roman" w:hAnsi="Times New Roman" w:cs="Times New Roman"/>
          <w:sz w:val="28"/>
          <w:szCs w:val="28"/>
        </w:rPr>
        <w:t>        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  <w:r w:rsidRPr="00090070">
        <w:rPr>
          <w:rFonts w:ascii="Times New Roman" w:hAnsi="Times New Roman" w:cs="Times New Roman"/>
          <w:sz w:val="28"/>
          <w:szCs w:val="28"/>
        </w:rPr>
        <w:t xml:space="preserve"> Но наибольший отклик у детей вызывают </w:t>
      </w:r>
      <w:r w:rsidRPr="00090070">
        <w:rPr>
          <w:rFonts w:ascii="Times New Roman" w:hAnsi="Times New Roman" w:cs="Times New Roman"/>
          <w:b/>
          <w:sz w:val="28"/>
          <w:szCs w:val="28"/>
        </w:rPr>
        <w:t>элементы сказкотерапии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090070">
        <w:rPr>
          <w:rFonts w:ascii="Times New Roman" w:hAnsi="Times New Roman" w:cs="Times New Roman"/>
          <w:sz w:val="28"/>
          <w:szCs w:val="28"/>
        </w:rPr>
        <w:t xml:space="preserve"> Так, под определенный характер музыки дети попадают в сказку, изображают героев любимых сказок и сами сочиняют собственные сказки.</w:t>
      </w:r>
    </w:p>
    <w:p w:rsid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  <w:r w:rsidRPr="00090070">
        <w:rPr>
          <w:rFonts w:ascii="Times New Roman" w:hAnsi="Times New Roman" w:cs="Times New Roman"/>
          <w:sz w:val="28"/>
          <w:szCs w:val="28"/>
        </w:rPr>
        <w:t xml:space="preserve">На занятиях музыкотерапией можно использовать </w:t>
      </w:r>
      <w:r w:rsidRPr="00090070">
        <w:rPr>
          <w:rFonts w:ascii="Times New Roman" w:hAnsi="Times New Roman" w:cs="Times New Roman"/>
          <w:b/>
          <w:sz w:val="28"/>
          <w:szCs w:val="28"/>
        </w:rPr>
        <w:t>психогимнастические этюды и упражнения,</w:t>
      </w:r>
      <w:r w:rsidRPr="00090070">
        <w:rPr>
          <w:rFonts w:ascii="Times New Roman" w:hAnsi="Times New Roman" w:cs="Times New Roman"/>
          <w:sz w:val="28"/>
          <w:szCs w:val="28"/>
        </w:rPr>
        <w:t xml:space="preserve"> которые способствуют не только расслаблению детей и снятию психоэмоционального напряжения, учат управлять своим настроением и эмоциями, выражать свое эмоциональное состояние, дети учатся нормам и правилам поведения, а также у детей формируются и развиваются различные психические функции (внимание, память, моторика). </w:t>
      </w:r>
    </w:p>
    <w:p w:rsidR="00090070" w:rsidRPr="00090070" w:rsidRDefault="00090070" w:rsidP="00090070">
      <w:pPr>
        <w:pStyle w:val="a4"/>
        <w:rPr>
          <w:rFonts w:ascii="Times New Roman" w:hAnsi="Times New Roman" w:cs="Times New Roman"/>
          <w:sz w:val="28"/>
          <w:szCs w:val="28"/>
        </w:rPr>
      </w:pPr>
      <w:r w:rsidRPr="00090070">
        <w:rPr>
          <w:rFonts w:ascii="Times New Roman" w:hAnsi="Times New Roman" w:cs="Times New Roman"/>
          <w:sz w:val="28"/>
          <w:szCs w:val="28"/>
        </w:rPr>
        <w:t>Например, детям очень нравится упражнение «Танец пяти движений», которое сопровождается разными по характеру мелодиями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090070">
        <w:rPr>
          <w:rFonts w:ascii="Times New Roman" w:hAnsi="Times New Roman" w:cs="Times New Roman"/>
          <w:sz w:val="28"/>
          <w:szCs w:val="28"/>
        </w:rPr>
        <w:t xml:space="preserve"> Данное упражнение способствует развитию активного внимания, слухового восприятия, фантазии и творческого воображения. Дети импровизируют образные и танцевальные движения в соответствии с характером музыки. Так, например, дети превращаются в рыбок, бабочек, в сломанные игрушки, пробираются сквозь лесную чащу. Хочу отметить, что даже самые обычно малоактивные дети с удовольствием импровизируют и передают волшебные образы. </w:t>
      </w:r>
    </w:p>
    <w:p w:rsidR="00547609" w:rsidRPr="00090070" w:rsidRDefault="00547609" w:rsidP="00547609">
      <w:pPr>
        <w:rPr>
          <w:rFonts w:ascii="Times New Roman" w:hAnsi="Times New Roman" w:cs="Times New Roman"/>
          <w:i/>
          <w:sz w:val="28"/>
          <w:szCs w:val="28"/>
        </w:rPr>
      </w:pPr>
      <w:r w:rsidRPr="00090070">
        <w:rPr>
          <w:rFonts w:ascii="Times New Roman" w:hAnsi="Times New Roman" w:cs="Times New Roman"/>
          <w:i/>
          <w:sz w:val="28"/>
          <w:szCs w:val="28"/>
        </w:rPr>
        <w:t xml:space="preserve">Система музыкально-оздоровительной работы предполагает использование на </w:t>
      </w:r>
      <w:r w:rsidR="009233A7" w:rsidRPr="00090070">
        <w:rPr>
          <w:rFonts w:ascii="Times New Roman" w:hAnsi="Times New Roman" w:cs="Times New Roman"/>
          <w:i/>
          <w:sz w:val="28"/>
          <w:szCs w:val="28"/>
        </w:rPr>
        <w:t xml:space="preserve">любом </w:t>
      </w:r>
      <w:r w:rsidRPr="00090070">
        <w:rPr>
          <w:rFonts w:ascii="Times New Roman" w:hAnsi="Times New Roman" w:cs="Times New Roman"/>
          <w:i/>
          <w:sz w:val="28"/>
          <w:szCs w:val="28"/>
        </w:rPr>
        <w:t>занятии следующие здоровьесберегающие технологии:</w:t>
      </w:r>
      <w:r w:rsidRPr="002A3598">
        <w:rPr>
          <w:rFonts w:ascii="Times New Roman" w:hAnsi="Times New Roman" w:cs="Times New Roman"/>
          <w:i/>
          <w:sz w:val="28"/>
          <w:szCs w:val="28"/>
        </w:rPr>
        <w:t>валеологические песенки-распевки</w:t>
      </w:r>
      <w:r w:rsidRPr="00D64D38">
        <w:rPr>
          <w:rFonts w:ascii="Times New Roman" w:hAnsi="Times New Roman" w:cs="Times New Roman"/>
          <w:sz w:val="28"/>
          <w:szCs w:val="28"/>
        </w:rPr>
        <w:t>. С них начинаются все музыкальные занятия. Это несложные, добрые тексты и мелодия, состоящая из звуков мажорной гаммы, поднимают настроение, задают тон к восприятию окружающего мира, улучшают эмоциональный климат на занятии, подготавливают голос к пению;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2A3598">
        <w:rPr>
          <w:rFonts w:ascii="Times New Roman" w:hAnsi="Times New Roman" w:cs="Times New Roman"/>
          <w:i/>
          <w:sz w:val="28"/>
          <w:szCs w:val="28"/>
        </w:rPr>
        <w:t xml:space="preserve"> дыхательная гимнастика</w:t>
      </w:r>
      <w:r w:rsidRPr="00D64D38">
        <w:rPr>
          <w:rFonts w:ascii="Times New Roman" w:hAnsi="Times New Roman" w:cs="Times New Roman"/>
          <w:sz w:val="28"/>
          <w:szCs w:val="28"/>
        </w:rPr>
        <w:t>, в результате проведения которой повышаются показатели диагностики дыхательной системы, развития певческих способностей детей;</w:t>
      </w:r>
      <w:r w:rsidR="005B7F89">
        <w:rPr>
          <w:rFonts w:ascii="Times New Roman" w:hAnsi="Times New Roman" w:cs="Times New Roman"/>
          <w:sz w:val="28"/>
          <w:szCs w:val="28"/>
        </w:rPr>
        <w:t xml:space="preserve"> </w:t>
      </w:r>
      <w:r w:rsidRPr="002A3598">
        <w:rPr>
          <w:rFonts w:ascii="Times New Roman" w:hAnsi="Times New Roman" w:cs="Times New Roman"/>
          <w:i/>
          <w:sz w:val="28"/>
          <w:szCs w:val="28"/>
        </w:rPr>
        <w:t>артикуляционная гимнастика</w:t>
      </w:r>
      <w:r w:rsidRPr="00D64D38">
        <w:rPr>
          <w:rFonts w:ascii="Times New Roman" w:hAnsi="Times New Roman" w:cs="Times New Roman"/>
          <w:sz w:val="28"/>
          <w:szCs w:val="28"/>
        </w:rPr>
        <w:t>, результат которой повышает уровень развития речи детей, певческие навыки, улучшает музыкальную память, внимание;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2A3598">
        <w:rPr>
          <w:rFonts w:ascii="Times New Roman" w:hAnsi="Times New Roman" w:cs="Times New Roman"/>
          <w:i/>
          <w:sz w:val="28"/>
          <w:szCs w:val="28"/>
        </w:rPr>
        <w:lastRenderedPageBreak/>
        <w:t>игровой массаж</w:t>
      </w:r>
      <w:r w:rsidRPr="00D64D38">
        <w:rPr>
          <w:rFonts w:ascii="Times New Roman" w:hAnsi="Times New Roman" w:cs="Times New Roman"/>
          <w:sz w:val="28"/>
          <w:szCs w:val="28"/>
        </w:rPr>
        <w:t>. Тысячи лет назад тибетские врачеватели установили: нам приятно хлопать в ладоши, ходить босиком, так как это бессознательно посылает положительные сигналы внутренним органам. Приемы массажа полезны не только больному, но и здоровому человеку. Делая самомассаж определенной части тела, ребенок воздействует на весь организм в целом. Ребенок может легко научиться этому в игре. Используя игровой массаж повышаются защитные свойства дыхательных путей и всего организма, нормализуется вегетососудистый тонус, деятельность вестибулярного аппарата и эндокринных желез;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2A3598">
        <w:rPr>
          <w:rFonts w:ascii="Times New Roman" w:hAnsi="Times New Roman" w:cs="Times New Roman"/>
          <w:i/>
          <w:sz w:val="28"/>
          <w:szCs w:val="28"/>
        </w:rPr>
        <w:t>пальчиковые игры</w:t>
      </w:r>
      <w:r w:rsidRPr="00D64D38">
        <w:rPr>
          <w:rFonts w:ascii="Times New Roman" w:hAnsi="Times New Roman" w:cs="Times New Roman"/>
          <w:sz w:val="28"/>
          <w:szCs w:val="28"/>
        </w:rPr>
        <w:t>, которые развивают речь ребенка, двигательные качества, повышают координационные способности пальцев рук, соединяют пальцевую пластику с выразительным мелодическим и речевым интонированием, формируют образно-ассоциативное мышление на основе устного творчества.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i/>
          <w:iCs/>
          <w:sz w:val="28"/>
          <w:szCs w:val="28"/>
        </w:rPr>
        <w:t>Некоторые тонкости:</w:t>
      </w:r>
      <w:r w:rsidRPr="00D64D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sz w:val="28"/>
          <w:szCs w:val="28"/>
        </w:rPr>
        <w:t>Не напрягайтесь!</w:t>
      </w:r>
      <w:r w:rsidRPr="00D64D38">
        <w:rPr>
          <w:rFonts w:ascii="Times New Roman" w:hAnsi="Times New Roman" w:cs="Times New Roman"/>
          <w:sz w:val="28"/>
          <w:szCs w:val="28"/>
        </w:rPr>
        <w:t xml:space="preserve"> Музыка помогает только тогда, когда ее слушают, а не просто обеспечивают тревожным мыслям музыкальное сопровождение. Музыка должна как бы проходить сквозь тебя, всецело заполняя сознание и мысли. 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sz w:val="28"/>
          <w:szCs w:val="28"/>
        </w:rPr>
        <w:t xml:space="preserve"> Не переборщите!</w:t>
      </w:r>
      <w:r w:rsidRPr="00D64D38">
        <w:rPr>
          <w:rFonts w:ascii="Times New Roman" w:hAnsi="Times New Roman" w:cs="Times New Roman"/>
          <w:sz w:val="28"/>
          <w:szCs w:val="28"/>
        </w:rPr>
        <w:t xml:space="preserve"> Часовое слушание, скажем, симфонии Бетховена может оказать прямо противоположный эффект: не только не расслабит, но вызовет раздражение и усталость. Для сеанса достаточно нескольких минут. </w:t>
      </w:r>
    </w:p>
    <w:p w:rsidR="00547609" w:rsidRPr="00D64D3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sz w:val="28"/>
          <w:szCs w:val="28"/>
        </w:rPr>
        <w:t xml:space="preserve"> Регулируйте громкость!</w:t>
      </w:r>
      <w:r w:rsidRPr="00D64D38">
        <w:rPr>
          <w:rFonts w:ascii="Times New Roman" w:hAnsi="Times New Roman" w:cs="Times New Roman"/>
          <w:sz w:val="28"/>
          <w:szCs w:val="28"/>
        </w:rPr>
        <w:t xml:space="preserve"> Даже стимулирующую музыку не стоит включать на всю катушку - это опять-таки раздражает и напрягает организм. </w:t>
      </w:r>
    </w:p>
    <w:p w:rsidR="00587E98" w:rsidRDefault="00547609" w:rsidP="00547609">
      <w:pPr>
        <w:rPr>
          <w:rFonts w:ascii="Times New Roman" w:hAnsi="Times New Roman" w:cs="Times New Roman"/>
          <w:sz w:val="28"/>
          <w:szCs w:val="28"/>
        </w:rPr>
      </w:pPr>
      <w:r w:rsidRPr="00D64D38">
        <w:rPr>
          <w:rFonts w:ascii="Times New Roman" w:hAnsi="Times New Roman" w:cs="Times New Roman"/>
          <w:b/>
          <w:bCs/>
          <w:sz w:val="28"/>
          <w:szCs w:val="28"/>
        </w:rPr>
        <w:t xml:space="preserve"> Главное, чтобы нравилось!</w:t>
      </w:r>
      <w:r w:rsidRPr="00D64D38">
        <w:rPr>
          <w:rFonts w:ascii="Times New Roman" w:hAnsi="Times New Roman" w:cs="Times New Roman"/>
          <w:sz w:val="28"/>
          <w:szCs w:val="28"/>
        </w:rPr>
        <w:t xml:space="preserve"> Даже если вы не обнаружили любимую музыку в списках, рекомендованных для прослушивания. Если мелодия будит в вас приятные чувства и воспоминания, это обязательно благотворно отразится на вашем состоянии. В этом случае Земфира вполне может соперничать с Чайковским.  Слушая музыку, всегда представляйте, что она звучит только для вас. Если у вас не так много свободного времени, достаточно выделить на это несколько минут в день, желательно вечером. Даже они окажут на вас положительное влияние. Меняя репертуар, уже через месяц вы ощутите, что стали увереннее и спокойнее. </w:t>
      </w:r>
    </w:p>
    <w:p w:rsidR="009233A7" w:rsidRDefault="009233A7" w:rsidP="00547609">
      <w:pPr>
        <w:rPr>
          <w:rFonts w:ascii="Times New Roman" w:hAnsi="Times New Roman" w:cs="Times New Roman"/>
          <w:sz w:val="28"/>
          <w:szCs w:val="28"/>
        </w:rPr>
      </w:pPr>
    </w:p>
    <w:p w:rsidR="00974421" w:rsidRPr="00974421" w:rsidRDefault="00974421" w:rsidP="005E3605">
      <w:pPr>
        <w:pStyle w:val="a4"/>
        <w:jc w:val="center"/>
        <w:rPr>
          <w:rFonts w:ascii="Times New Roman" w:hAnsi="Times New Roman" w:cs="Times New Roman"/>
        </w:rPr>
      </w:pPr>
      <w:r w:rsidRPr="00974421">
        <w:rPr>
          <w:rStyle w:val="c0"/>
          <w:rFonts w:ascii="Times New Roman" w:hAnsi="Times New Roman" w:cs="Times New Roman"/>
          <w:b/>
          <w:sz w:val="28"/>
          <w:szCs w:val="28"/>
        </w:rPr>
        <w:lastRenderedPageBreak/>
        <w:t>СПИСОК МУЗЫКАЛЬНЫХ ПРОИЗВЕДЕНИЙ,</w:t>
      </w:r>
    </w:p>
    <w:p w:rsidR="00974421" w:rsidRPr="00974421" w:rsidRDefault="00974421" w:rsidP="005E3605">
      <w:pPr>
        <w:pStyle w:val="a4"/>
        <w:jc w:val="center"/>
        <w:rPr>
          <w:rFonts w:ascii="Times New Roman" w:hAnsi="Times New Roman" w:cs="Times New Roman"/>
        </w:rPr>
      </w:pPr>
      <w:r w:rsidRPr="00974421">
        <w:rPr>
          <w:rStyle w:val="c0"/>
          <w:rFonts w:ascii="Times New Roman" w:hAnsi="Times New Roman" w:cs="Times New Roman"/>
          <w:b/>
          <w:sz w:val="28"/>
          <w:szCs w:val="28"/>
        </w:rPr>
        <w:t>РЕКОМЕНДУЕМЫХ ДЛЯ ПРОВЕДЕНИЯ МУЗЫКОТЕРАПИИ</w:t>
      </w:r>
    </w:p>
    <w:p w:rsidR="00974421" w:rsidRPr="00974421" w:rsidRDefault="00974421" w:rsidP="00974421">
      <w:pPr>
        <w:pStyle w:val="c1"/>
        <w:rPr>
          <w:b/>
          <w:i/>
          <w:sz w:val="28"/>
          <w:szCs w:val="28"/>
        </w:rPr>
      </w:pPr>
      <w:r w:rsidRPr="00974421">
        <w:rPr>
          <w:rStyle w:val="c0"/>
          <w:b/>
          <w:i/>
          <w:sz w:val="28"/>
          <w:szCs w:val="28"/>
        </w:rPr>
        <w:t>Музыка для свободной деятельности детей</w:t>
      </w:r>
    </w:p>
    <w:p w:rsidR="00974421" w:rsidRPr="00974421" w:rsidRDefault="00974421" w:rsidP="00974421">
      <w:pPr>
        <w:pStyle w:val="a4"/>
        <w:rPr>
          <w:rFonts w:ascii="Times New Roman" w:hAnsi="Times New Roman" w:cs="Times New Roman"/>
          <w:sz w:val="28"/>
          <w:szCs w:val="28"/>
        </w:rPr>
      </w:pPr>
      <w:r w:rsidRPr="00974421">
        <w:rPr>
          <w:rStyle w:val="c0"/>
          <w:rFonts w:ascii="Times New Roman" w:hAnsi="Times New Roman" w:cs="Times New Roman"/>
          <w:sz w:val="28"/>
          <w:szCs w:val="28"/>
        </w:rPr>
        <w:t xml:space="preserve">Бах И. «Прелюдия до мажор», «Шутка» </w:t>
      </w:r>
    </w:p>
    <w:p w:rsidR="00974421" w:rsidRPr="00974421" w:rsidRDefault="00974421" w:rsidP="00974421">
      <w:pPr>
        <w:pStyle w:val="a4"/>
        <w:rPr>
          <w:rFonts w:ascii="Times New Roman" w:hAnsi="Times New Roman" w:cs="Times New Roman"/>
          <w:sz w:val="28"/>
          <w:szCs w:val="28"/>
        </w:rPr>
      </w:pPr>
      <w:r w:rsidRPr="00974421">
        <w:rPr>
          <w:rStyle w:val="c0"/>
          <w:rFonts w:ascii="Times New Roman" w:hAnsi="Times New Roman" w:cs="Times New Roman"/>
          <w:sz w:val="28"/>
          <w:szCs w:val="28"/>
        </w:rPr>
        <w:t xml:space="preserve">Брамс И. «Вальс» </w:t>
      </w:r>
    </w:p>
    <w:p w:rsidR="00974421" w:rsidRPr="00974421" w:rsidRDefault="00974421" w:rsidP="00974421">
      <w:pPr>
        <w:pStyle w:val="a4"/>
        <w:rPr>
          <w:rFonts w:ascii="Times New Roman" w:hAnsi="Times New Roman" w:cs="Times New Roman"/>
          <w:sz w:val="28"/>
          <w:szCs w:val="28"/>
        </w:rPr>
      </w:pPr>
      <w:r w:rsidRPr="00974421">
        <w:rPr>
          <w:rStyle w:val="c0"/>
          <w:rFonts w:ascii="Times New Roman" w:hAnsi="Times New Roman" w:cs="Times New Roman"/>
          <w:sz w:val="28"/>
          <w:szCs w:val="28"/>
        </w:rPr>
        <w:t xml:space="preserve">Вивальди А. «Времена года» </w:t>
      </w:r>
    </w:p>
    <w:p w:rsidR="00974421" w:rsidRPr="00974421" w:rsidRDefault="00974421" w:rsidP="00974421">
      <w:pPr>
        <w:pStyle w:val="a4"/>
        <w:rPr>
          <w:rFonts w:ascii="Times New Roman" w:hAnsi="Times New Roman" w:cs="Times New Roman"/>
          <w:sz w:val="28"/>
          <w:szCs w:val="28"/>
        </w:rPr>
      </w:pPr>
      <w:r w:rsidRPr="00974421">
        <w:rPr>
          <w:rStyle w:val="c0"/>
          <w:rFonts w:ascii="Times New Roman" w:hAnsi="Times New Roman" w:cs="Times New Roman"/>
          <w:sz w:val="28"/>
          <w:szCs w:val="28"/>
        </w:rPr>
        <w:t xml:space="preserve">Кабалевский Д. «Клоуны», «Петя и волк» </w:t>
      </w:r>
    </w:p>
    <w:p w:rsidR="00974421" w:rsidRPr="00974421" w:rsidRDefault="00974421" w:rsidP="00974421">
      <w:pPr>
        <w:pStyle w:val="a4"/>
        <w:rPr>
          <w:rFonts w:ascii="Times New Roman" w:hAnsi="Times New Roman" w:cs="Times New Roman"/>
          <w:sz w:val="28"/>
          <w:szCs w:val="28"/>
        </w:rPr>
      </w:pPr>
      <w:r w:rsidRPr="00974421">
        <w:rPr>
          <w:rStyle w:val="c0"/>
          <w:rFonts w:ascii="Times New Roman" w:hAnsi="Times New Roman" w:cs="Times New Roman"/>
          <w:sz w:val="28"/>
          <w:szCs w:val="28"/>
        </w:rPr>
        <w:t xml:space="preserve">Моцарт В. «Маленькая ночная серенада», «Турецкое рондо» </w:t>
      </w:r>
    </w:p>
    <w:p w:rsidR="00974421" w:rsidRPr="00974421" w:rsidRDefault="00974421" w:rsidP="00974421">
      <w:pPr>
        <w:pStyle w:val="a4"/>
        <w:rPr>
          <w:rFonts w:ascii="Times New Roman" w:hAnsi="Times New Roman" w:cs="Times New Roman"/>
          <w:sz w:val="28"/>
          <w:szCs w:val="28"/>
        </w:rPr>
      </w:pPr>
      <w:r w:rsidRPr="00974421">
        <w:rPr>
          <w:rStyle w:val="c0"/>
          <w:rFonts w:ascii="Times New Roman" w:hAnsi="Times New Roman" w:cs="Times New Roman"/>
          <w:sz w:val="28"/>
          <w:szCs w:val="28"/>
        </w:rPr>
        <w:t xml:space="preserve">Мусоргский М. «Картинки с выставки» </w:t>
      </w:r>
    </w:p>
    <w:p w:rsidR="00974421" w:rsidRPr="00974421" w:rsidRDefault="00974421" w:rsidP="00974421">
      <w:pPr>
        <w:pStyle w:val="a4"/>
        <w:rPr>
          <w:rFonts w:ascii="Times New Roman" w:hAnsi="Times New Roman" w:cs="Times New Roman"/>
          <w:sz w:val="28"/>
          <w:szCs w:val="28"/>
        </w:rPr>
      </w:pPr>
      <w:r w:rsidRPr="00974421">
        <w:rPr>
          <w:rStyle w:val="c0"/>
          <w:rFonts w:ascii="Times New Roman" w:hAnsi="Times New Roman" w:cs="Times New Roman"/>
          <w:sz w:val="28"/>
          <w:szCs w:val="28"/>
        </w:rPr>
        <w:t xml:space="preserve">Чайковский П. «Детский альбом», «Времена года», «Щелкунчик» (отрывки из балета) </w:t>
      </w:r>
    </w:p>
    <w:p w:rsidR="00974421" w:rsidRPr="00974421" w:rsidRDefault="00974421" w:rsidP="00974421">
      <w:pPr>
        <w:pStyle w:val="a4"/>
        <w:rPr>
          <w:rFonts w:ascii="Times New Roman" w:hAnsi="Times New Roman" w:cs="Times New Roman"/>
          <w:sz w:val="28"/>
          <w:szCs w:val="28"/>
        </w:rPr>
      </w:pPr>
      <w:r w:rsidRPr="00974421">
        <w:rPr>
          <w:rStyle w:val="c0"/>
          <w:rFonts w:ascii="Times New Roman" w:hAnsi="Times New Roman" w:cs="Times New Roman"/>
          <w:sz w:val="28"/>
          <w:szCs w:val="28"/>
        </w:rPr>
        <w:t>Шопен Ф. «Вальсы» , Штраус И. «Вальсы»</w:t>
      </w:r>
    </w:p>
    <w:p w:rsidR="00974421" w:rsidRPr="002A3598" w:rsidRDefault="00974421" w:rsidP="00974421">
      <w:pPr>
        <w:pStyle w:val="c1"/>
        <w:rPr>
          <w:b/>
          <w:i/>
          <w:sz w:val="28"/>
          <w:szCs w:val="28"/>
        </w:rPr>
      </w:pPr>
      <w:r w:rsidRPr="002A3598">
        <w:rPr>
          <w:rStyle w:val="c0"/>
          <w:b/>
          <w:i/>
          <w:sz w:val="28"/>
          <w:szCs w:val="28"/>
        </w:rPr>
        <w:t>Детские песни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«Антошка» (Ю.Энтин, В.Шаинский)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«Бу-ра-ти-но» (Ю.Энтин, А.Рыбников)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«Будьте добры» (А.Санин, А.Флярковский)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«Веселые путешественники» (С.Михалков, М.Старокадомский)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«Все мы делим пополам» (М.Пляцковский, В.Шаинский)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«Где водятся волшебники» «Да здравствует сюрприз» (из к/ф «Незнайка с нашего двора» Ю.Энтин, М.Минков)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«Если добрый ты» (из м/ф «Приключения кота Леопольда» М.Пляцковский, Б.Савельев)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«Колокола», «Крылатые качели» (из к/ф «Приключения электроника», Ю.Энтин, Г.Гладков)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«Настоящий друг» (из м/ф «Тимка и Димка», М.Пляцковский, Б.Савельев)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«Песенка Бременских музыкантов» (Ю.Энтин, Г.Гладков)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«Прекрасное далеко» (из к/ф «Гостья из будущего» Ю.Энтин, Е.Крылатов)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>«Танец маленьких утят» (французская народная песня)</w:t>
      </w:r>
    </w:p>
    <w:p w:rsidR="00974421" w:rsidRPr="002A3598" w:rsidRDefault="00974421" w:rsidP="00974421">
      <w:pPr>
        <w:pStyle w:val="c1"/>
        <w:rPr>
          <w:b/>
          <w:i/>
          <w:sz w:val="28"/>
          <w:szCs w:val="28"/>
        </w:rPr>
      </w:pPr>
      <w:r w:rsidRPr="002A3598">
        <w:rPr>
          <w:rStyle w:val="c0"/>
          <w:b/>
          <w:i/>
          <w:sz w:val="28"/>
          <w:szCs w:val="28"/>
        </w:rPr>
        <w:t>Музыка для пробуждения после дневного сна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Боккерини Л.»Менуэт»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Григ Э. «Утро»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Лютневая музыка ХYII века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Мендельсон Ф. «Песня без слов»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Моцарт В.»Сонаты»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Мусоргский М. «Рассвет на Москва-реке»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Сенс-санс К. «Аквариум»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>Чайковский П.И. «Вальс цветов», «Зимнее утро», «Песня жаворонка»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>Музыка для релаксации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Альбиони Т. «Адажио»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lastRenderedPageBreak/>
        <w:t xml:space="preserve">Бетховен Л.»Лунная соната»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Глюк К. «Мелодия»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Григ Э. «Песня Сольвейг»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Дебюсси К. «Лунный свет»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Римский-Корсаков Н. «Море»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Сен-Санс К. «Лебедь»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Чайковский П.И. «Осенняя песнь», «Сентиментальный вальс»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 xml:space="preserve">Шопен Ф. «Ноктюрн соль минор» </w:t>
      </w:r>
    </w:p>
    <w:p w:rsidR="00974421" w:rsidRPr="002A3598" w:rsidRDefault="00974421" w:rsidP="002A3598">
      <w:pPr>
        <w:pStyle w:val="a4"/>
        <w:rPr>
          <w:rFonts w:ascii="Times New Roman" w:hAnsi="Times New Roman" w:cs="Times New Roman"/>
          <w:sz w:val="28"/>
          <w:szCs w:val="28"/>
        </w:rPr>
      </w:pPr>
      <w:r w:rsidRPr="002A3598">
        <w:rPr>
          <w:rStyle w:val="c0"/>
          <w:rFonts w:ascii="Times New Roman" w:hAnsi="Times New Roman" w:cs="Times New Roman"/>
          <w:sz w:val="28"/>
          <w:szCs w:val="28"/>
        </w:rPr>
        <w:t>Шуберт Ф. «Аве Мария», «Серенада»</w:t>
      </w:r>
    </w:p>
    <w:p w:rsidR="00E4019F" w:rsidRDefault="00E4019F">
      <w:pPr>
        <w:rPr>
          <w:rFonts w:ascii="Times New Roman" w:hAnsi="Times New Roman" w:cs="Times New Roman"/>
          <w:sz w:val="28"/>
          <w:szCs w:val="28"/>
        </w:rPr>
      </w:pPr>
    </w:p>
    <w:p w:rsidR="00E4019F" w:rsidRPr="00E4019F" w:rsidRDefault="00E4019F" w:rsidP="00E4019F">
      <w:pPr>
        <w:rPr>
          <w:rFonts w:ascii="Times New Roman" w:hAnsi="Times New Roman" w:cs="Times New Roman"/>
          <w:sz w:val="28"/>
          <w:szCs w:val="28"/>
        </w:rPr>
      </w:pPr>
    </w:p>
    <w:p w:rsidR="00E4019F" w:rsidRPr="00E4019F" w:rsidRDefault="00E4019F" w:rsidP="00E4019F">
      <w:pPr>
        <w:rPr>
          <w:rFonts w:ascii="Times New Roman" w:hAnsi="Times New Roman" w:cs="Times New Roman"/>
          <w:sz w:val="28"/>
          <w:szCs w:val="28"/>
        </w:rPr>
      </w:pPr>
    </w:p>
    <w:p w:rsidR="00E4019F" w:rsidRPr="00E4019F" w:rsidRDefault="00E4019F" w:rsidP="00E4019F">
      <w:pPr>
        <w:rPr>
          <w:rFonts w:ascii="Times New Roman" w:hAnsi="Times New Roman" w:cs="Times New Roman"/>
          <w:sz w:val="28"/>
          <w:szCs w:val="28"/>
        </w:rPr>
      </w:pPr>
    </w:p>
    <w:p w:rsidR="00E4019F" w:rsidRPr="00E4019F" w:rsidRDefault="00E4019F" w:rsidP="00E4019F">
      <w:pPr>
        <w:rPr>
          <w:rFonts w:ascii="Times New Roman" w:hAnsi="Times New Roman" w:cs="Times New Roman"/>
          <w:sz w:val="28"/>
          <w:szCs w:val="28"/>
        </w:rPr>
      </w:pPr>
    </w:p>
    <w:p w:rsidR="00E4019F" w:rsidRPr="00E4019F" w:rsidRDefault="00E4019F" w:rsidP="00E4019F">
      <w:pPr>
        <w:rPr>
          <w:rFonts w:ascii="Times New Roman" w:hAnsi="Times New Roman" w:cs="Times New Roman"/>
          <w:sz w:val="28"/>
          <w:szCs w:val="28"/>
        </w:rPr>
      </w:pPr>
    </w:p>
    <w:p w:rsidR="00E4019F" w:rsidRPr="00E4019F" w:rsidRDefault="00E4019F" w:rsidP="00E4019F">
      <w:pPr>
        <w:rPr>
          <w:rFonts w:ascii="Times New Roman" w:hAnsi="Times New Roman" w:cs="Times New Roman"/>
          <w:sz w:val="28"/>
          <w:szCs w:val="28"/>
        </w:rPr>
      </w:pPr>
    </w:p>
    <w:p w:rsidR="00E4019F" w:rsidRPr="00E4019F" w:rsidRDefault="00E4019F" w:rsidP="00E4019F">
      <w:pPr>
        <w:rPr>
          <w:rFonts w:ascii="Times New Roman" w:hAnsi="Times New Roman" w:cs="Times New Roman"/>
          <w:sz w:val="28"/>
          <w:szCs w:val="28"/>
        </w:rPr>
      </w:pPr>
    </w:p>
    <w:p w:rsidR="00E4019F" w:rsidRPr="00E4019F" w:rsidRDefault="00E4019F" w:rsidP="00E4019F">
      <w:pPr>
        <w:rPr>
          <w:rFonts w:ascii="Times New Roman" w:hAnsi="Times New Roman" w:cs="Times New Roman"/>
          <w:sz w:val="28"/>
          <w:szCs w:val="28"/>
        </w:rPr>
      </w:pPr>
    </w:p>
    <w:p w:rsidR="00E4019F" w:rsidRPr="00E4019F" w:rsidRDefault="00E4019F" w:rsidP="00E4019F">
      <w:pPr>
        <w:rPr>
          <w:rFonts w:ascii="Times New Roman" w:hAnsi="Times New Roman" w:cs="Times New Roman"/>
          <w:sz w:val="28"/>
          <w:szCs w:val="28"/>
        </w:rPr>
      </w:pPr>
    </w:p>
    <w:p w:rsidR="00E4019F" w:rsidRPr="00E4019F" w:rsidRDefault="00E4019F" w:rsidP="00E4019F">
      <w:pPr>
        <w:rPr>
          <w:rFonts w:ascii="Times New Roman" w:hAnsi="Times New Roman" w:cs="Times New Roman"/>
          <w:sz w:val="28"/>
          <w:szCs w:val="28"/>
        </w:rPr>
      </w:pPr>
    </w:p>
    <w:p w:rsidR="00E4019F" w:rsidRDefault="00E4019F" w:rsidP="00E4019F">
      <w:pPr>
        <w:rPr>
          <w:rFonts w:ascii="Times New Roman" w:hAnsi="Times New Roman" w:cs="Times New Roman"/>
          <w:sz w:val="28"/>
          <w:szCs w:val="28"/>
        </w:rPr>
      </w:pPr>
    </w:p>
    <w:p w:rsidR="00587E98" w:rsidRDefault="00E4019F" w:rsidP="00E4019F">
      <w:pPr>
        <w:tabs>
          <w:tab w:val="left" w:pos="37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E4019F" w:rsidRDefault="00E4019F" w:rsidP="00E4019F">
      <w:pPr>
        <w:tabs>
          <w:tab w:val="left" w:pos="3780"/>
        </w:tabs>
        <w:rPr>
          <w:rFonts w:ascii="Times New Roman" w:hAnsi="Times New Roman" w:cs="Times New Roman"/>
          <w:sz w:val="28"/>
          <w:szCs w:val="28"/>
        </w:rPr>
      </w:pPr>
    </w:p>
    <w:p w:rsidR="00E4019F" w:rsidRDefault="00E4019F" w:rsidP="00E4019F">
      <w:pPr>
        <w:tabs>
          <w:tab w:val="left" w:pos="3780"/>
        </w:tabs>
        <w:rPr>
          <w:rFonts w:ascii="Times New Roman" w:hAnsi="Times New Roman" w:cs="Times New Roman"/>
          <w:sz w:val="28"/>
          <w:szCs w:val="28"/>
        </w:rPr>
      </w:pPr>
    </w:p>
    <w:p w:rsidR="00E4019F" w:rsidRDefault="00E4019F" w:rsidP="00E4019F">
      <w:pPr>
        <w:tabs>
          <w:tab w:val="left" w:pos="3780"/>
        </w:tabs>
        <w:rPr>
          <w:rFonts w:ascii="Times New Roman" w:hAnsi="Times New Roman" w:cs="Times New Roman"/>
          <w:sz w:val="28"/>
          <w:szCs w:val="28"/>
        </w:rPr>
      </w:pPr>
    </w:p>
    <w:p w:rsidR="00E4019F" w:rsidRDefault="00E4019F" w:rsidP="00E4019F">
      <w:pPr>
        <w:tabs>
          <w:tab w:val="left" w:pos="3780"/>
        </w:tabs>
        <w:rPr>
          <w:rFonts w:ascii="Times New Roman" w:hAnsi="Times New Roman" w:cs="Times New Roman"/>
          <w:sz w:val="28"/>
          <w:szCs w:val="28"/>
        </w:rPr>
      </w:pPr>
    </w:p>
    <w:p w:rsidR="00E4019F" w:rsidRDefault="00E4019F" w:rsidP="00E4019F">
      <w:pPr>
        <w:tabs>
          <w:tab w:val="left" w:pos="3780"/>
        </w:tabs>
        <w:rPr>
          <w:rFonts w:ascii="Times New Roman" w:hAnsi="Times New Roman" w:cs="Times New Roman"/>
          <w:sz w:val="28"/>
          <w:szCs w:val="28"/>
        </w:rPr>
      </w:pPr>
    </w:p>
    <w:p w:rsidR="00E4019F" w:rsidRDefault="00E4019F" w:rsidP="00E4019F">
      <w:pPr>
        <w:tabs>
          <w:tab w:val="left" w:pos="3780"/>
        </w:tabs>
        <w:rPr>
          <w:rFonts w:ascii="Times New Roman" w:hAnsi="Times New Roman" w:cs="Times New Roman"/>
          <w:sz w:val="28"/>
          <w:szCs w:val="28"/>
        </w:rPr>
      </w:pPr>
    </w:p>
    <w:p w:rsidR="00E4019F" w:rsidRDefault="00E4019F" w:rsidP="00E4019F">
      <w:pPr>
        <w:tabs>
          <w:tab w:val="left" w:pos="3780"/>
        </w:tabs>
        <w:rPr>
          <w:rFonts w:ascii="Times New Roman" w:hAnsi="Times New Roman" w:cs="Times New Roman"/>
          <w:sz w:val="28"/>
          <w:szCs w:val="28"/>
        </w:rPr>
      </w:pPr>
    </w:p>
    <w:p w:rsidR="00E4019F" w:rsidRPr="00E4019F" w:rsidRDefault="00E4019F" w:rsidP="00E4019F">
      <w:pPr>
        <w:tabs>
          <w:tab w:val="left" w:pos="3780"/>
        </w:tabs>
        <w:jc w:val="center"/>
        <w:rPr>
          <w:rFonts w:ascii="Times New Roman" w:hAnsi="Times New Roman" w:cs="Times New Roman"/>
          <w:sz w:val="28"/>
          <w:szCs w:val="28"/>
        </w:rPr>
      </w:pPr>
    </w:p>
    <w:sectPr w:rsidR="00E4019F" w:rsidRPr="00E4019F" w:rsidSect="00517E0A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380A" w:rsidRDefault="0042380A" w:rsidP="005B7F89">
      <w:pPr>
        <w:spacing w:after="0" w:line="240" w:lineRule="auto"/>
      </w:pPr>
      <w:r>
        <w:separator/>
      </w:r>
    </w:p>
  </w:endnote>
  <w:endnote w:type="continuationSeparator" w:id="1">
    <w:p w:rsidR="0042380A" w:rsidRDefault="0042380A" w:rsidP="005B7F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6406814"/>
      <w:docPartObj>
        <w:docPartGallery w:val="Page Numbers (Bottom of Page)"/>
        <w:docPartUnique/>
      </w:docPartObj>
    </w:sdtPr>
    <w:sdtContent>
      <w:p w:rsidR="005B7F89" w:rsidRDefault="00240F1D">
        <w:pPr>
          <w:pStyle w:val="a8"/>
          <w:jc w:val="right"/>
        </w:pPr>
        <w:fldSimple w:instr=" PAGE   \* MERGEFORMAT ">
          <w:r w:rsidR="005E3605">
            <w:rPr>
              <w:noProof/>
            </w:rPr>
            <w:t>6</w:t>
          </w:r>
        </w:fldSimple>
      </w:p>
    </w:sdtContent>
  </w:sdt>
  <w:p w:rsidR="005B7F89" w:rsidRDefault="005B7F89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380A" w:rsidRDefault="0042380A" w:rsidP="005B7F89">
      <w:pPr>
        <w:spacing w:after="0" w:line="240" w:lineRule="auto"/>
      </w:pPr>
      <w:r>
        <w:separator/>
      </w:r>
    </w:p>
  </w:footnote>
  <w:footnote w:type="continuationSeparator" w:id="1">
    <w:p w:rsidR="0042380A" w:rsidRDefault="0042380A" w:rsidP="005B7F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B0789A"/>
    <w:multiLevelType w:val="hybridMultilevel"/>
    <w:tmpl w:val="2B26AD44"/>
    <w:lvl w:ilvl="0" w:tplc="9A809E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8AE077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276F3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EC2E28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738D5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F0C50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24637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3ECB58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32ACC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/>
  <w:rsids>
    <w:rsidRoot w:val="00587E98"/>
    <w:rsid w:val="00090070"/>
    <w:rsid w:val="00240F1D"/>
    <w:rsid w:val="002A3598"/>
    <w:rsid w:val="0042380A"/>
    <w:rsid w:val="0049206E"/>
    <w:rsid w:val="00517E0A"/>
    <w:rsid w:val="00547609"/>
    <w:rsid w:val="00587B8A"/>
    <w:rsid w:val="00587E98"/>
    <w:rsid w:val="005B7F89"/>
    <w:rsid w:val="005E3605"/>
    <w:rsid w:val="00685ADF"/>
    <w:rsid w:val="007A1F03"/>
    <w:rsid w:val="008A144C"/>
    <w:rsid w:val="009233A7"/>
    <w:rsid w:val="00974421"/>
    <w:rsid w:val="00A5447B"/>
    <w:rsid w:val="00A82AED"/>
    <w:rsid w:val="00C374D4"/>
    <w:rsid w:val="00D64D38"/>
    <w:rsid w:val="00DC4C2D"/>
    <w:rsid w:val="00E401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E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47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9744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974421"/>
  </w:style>
  <w:style w:type="paragraph" w:styleId="a4">
    <w:name w:val="No Spacing"/>
    <w:link w:val="a5"/>
    <w:uiPriority w:val="1"/>
    <w:qFormat/>
    <w:rsid w:val="00974421"/>
    <w:pPr>
      <w:spacing w:after="0" w:line="240" w:lineRule="auto"/>
    </w:pPr>
  </w:style>
  <w:style w:type="paragraph" w:styleId="a6">
    <w:name w:val="header"/>
    <w:basedOn w:val="a"/>
    <w:link w:val="a7"/>
    <w:uiPriority w:val="99"/>
    <w:semiHidden/>
    <w:unhideWhenUsed/>
    <w:rsid w:val="005B7F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5B7F89"/>
  </w:style>
  <w:style w:type="paragraph" w:styleId="a8">
    <w:name w:val="footer"/>
    <w:basedOn w:val="a"/>
    <w:link w:val="a9"/>
    <w:uiPriority w:val="99"/>
    <w:unhideWhenUsed/>
    <w:rsid w:val="005B7F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B7F89"/>
  </w:style>
  <w:style w:type="paragraph" w:styleId="aa">
    <w:name w:val="Balloon Text"/>
    <w:basedOn w:val="a"/>
    <w:link w:val="ab"/>
    <w:uiPriority w:val="99"/>
    <w:semiHidden/>
    <w:unhideWhenUsed/>
    <w:rsid w:val="004920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9206E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basedOn w:val="a0"/>
    <w:link w:val="a4"/>
    <w:uiPriority w:val="1"/>
    <w:rsid w:val="00E4019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90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1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7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5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7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9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2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E6D8F9-22DC-498B-91C1-B5D0C1365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12</Pages>
  <Words>2870</Words>
  <Characters>16365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Хлевное</dc:creator>
  <cp:lastModifiedBy>Хлевное</cp:lastModifiedBy>
  <cp:revision>3</cp:revision>
  <cp:lastPrinted>2018-08-27T19:31:00Z</cp:lastPrinted>
  <dcterms:created xsi:type="dcterms:W3CDTF">2017-01-29T17:06:00Z</dcterms:created>
  <dcterms:modified xsi:type="dcterms:W3CDTF">2025-03-30T19:01:00Z</dcterms:modified>
</cp:coreProperties>
</file>