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412F02" w14:textId="77777777" w:rsidR="004D049B" w:rsidRPr="00DA6F8D" w:rsidRDefault="004D049B" w:rsidP="00DA6F8D">
      <w:pPr>
        <w:pStyle w:val="a3"/>
        <w:shd w:val="clear" w:color="auto" w:fill="FFFFFF"/>
        <w:spacing w:before="0" w:beforeAutospacing="0" w:after="0" w:afterAutospacing="0"/>
        <w:jc w:val="center"/>
        <w:rPr>
          <w:b/>
          <w:color w:val="000000"/>
          <w:sz w:val="30"/>
          <w:szCs w:val="30"/>
        </w:rPr>
      </w:pPr>
      <w:r w:rsidRPr="00DA6F8D">
        <w:rPr>
          <w:b/>
          <w:color w:val="000000"/>
          <w:sz w:val="30"/>
          <w:szCs w:val="30"/>
        </w:rPr>
        <w:t>Познавательно-творческий проект «От зернышка к хлебушку»</w:t>
      </w:r>
    </w:p>
    <w:p w14:paraId="25B5663A" w14:textId="77777777" w:rsidR="004D049B" w:rsidRPr="00DA6F8D" w:rsidRDefault="004D049B" w:rsidP="00DA6F8D">
      <w:pPr>
        <w:pStyle w:val="a3"/>
        <w:shd w:val="clear" w:color="auto" w:fill="FFFFFF"/>
        <w:spacing w:before="0" w:beforeAutospacing="0" w:after="0" w:afterAutospacing="0"/>
        <w:jc w:val="center"/>
        <w:rPr>
          <w:b/>
          <w:color w:val="000000"/>
          <w:sz w:val="30"/>
          <w:szCs w:val="30"/>
        </w:rPr>
      </w:pPr>
      <w:r w:rsidRPr="00DA6F8D">
        <w:rPr>
          <w:b/>
          <w:color w:val="000000"/>
          <w:sz w:val="30"/>
          <w:szCs w:val="30"/>
        </w:rPr>
        <w:t>Младшая группа</w:t>
      </w:r>
    </w:p>
    <w:p w14:paraId="3B1F7458" w14:textId="77777777" w:rsidR="004D049B" w:rsidRPr="00B52145" w:rsidRDefault="004D049B" w:rsidP="004D049B">
      <w:pPr>
        <w:pStyle w:val="a3"/>
        <w:shd w:val="clear" w:color="auto" w:fill="FFFFFF"/>
        <w:spacing w:before="0" w:beforeAutospacing="0" w:after="215" w:afterAutospacing="0"/>
        <w:jc w:val="right"/>
        <w:rPr>
          <w:color w:val="000000"/>
          <w:sz w:val="30"/>
          <w:szCs w:val="30"/>
        </w:rPr>
      </w:pPr>
      <w:r w:rsidRPr="00B52145">
        <w:rPr>
          <w:color w:val="000000"/>
          <w:sz w:val="30"/>
          <w:szCs w:val="30"/>
        </w:rPr>
        <w:t>Пашут каждую весну,</w:t>
      </w:r>
    </w:p>
    <w:p w14:paraId="40BF336D" w14:textId="77777777" w:rsidR="004D049B" w:rsidRPr="00B52145" w:rsidRDefault="004D049B" w:rsidP="004D049B">
      <w:pPr>
        <w:pStyle w:val="a3"/>
        <w:shd w:val="clear" w:color="auto" w:fill="FFFFFF"/>
        <w:spacing w:before="0" w:beforeAutospacing="0" w:after="215" w:afterAutospacing="0"/>
        <w:jc w:val="right"/>
        <w:rPr>
          <w:color w:val="000000"/>
          <w:sz w:val="30"/>
          <w:szCs w:val="30"/>
        </w:rPr>
      </w:pPr>
      <w:r w:rsidRPr="00B52145">
        <w:rPr>
          <w:color w:val="000000"/>
          <w:sz w:val="30"/>
          <w:szCs w:val="30"/>
        </w:rPr>
        <w:t>Поднимают целину,</w:t>
      </w:r>
    </w:p>
    <w:p w14:paraId="0224C62D" w14:textId="77777777" w:rsidR="004D049B" w:rsidRPr="00B52145" w:rsidRDefault="004D049B" w:rsidP="004D049B">
      <w:pPr>
        <w:pStyle w:val="a3"/>
        <w:shd w:val="clear" w:color="auto" w:fill="FFFFFF"/>
        <w:spacing w:before="0" w:beforeAutospacing="0" w:after="215" w:afterAutospacing="0"/>
        <w:jc w:val="right"/>
        <w:rPr>
          <w:color w:val="000000"/>
          <w:sz w:val="30"/>
          <w:szCs w:val="30"/>
        </w:rPr>
      </w:pPr>
      <w:r w:rsidRPr="00B52145">
        <w:rPr>
          <w:color w:val="000000"/>
          <w:sz w:val="30"/>
          <w:szCs w:val="30"/>
        </w:rPr>
        <w:t>Сеют, жнут, ночей не спят,</w:t>
      </w:r>
    </w:p>
    <w:p w14:paraId="57D35D33" w14:textId="77777777" w:rsidR="004D049B" w:rsidRPr="00B52145" w:rsidRDefault="004D049B" w:rsidP="004D049B">
      <w:pPr>
        <w:pStyle w:val="a3"/>
        <w:shd w:val="clear" w:color="auto" w:fill="FFFFFF"/>
        <w:spacing w:before="0" w:beforeAutospacing="0" w:after="215" w:afterAutospacing="0"/>
        <w:jc w:val="right"/>
        <w:rPr>
          <w:color w:val="000000"/>
          <w:sz w:val="30"/>
          <w:szCs w:val="30"/>
        </w:rPr>
      </w:pPr>
      <w:r w:rsidRPr="00B52145">
        <w:rPr>
          <w:color w:val="000000"/>
          <w:sz w:val="30"/>
          <w:szCs w:val="30"/>
        </w:rPr>
        <w:t>С детства знай, как хлеб растят.</w:t>
      </w:r>
    </w:p>
    <w:p w14:paraId="62AB57DA" w14:textId="77777777" w:rsidR="004D049B" w:rsidRPr="00B52145" w:rsidRDefault="004D049B" w:rsidP="004D049B">
      <w:pPr>
        <w:pStyle w:val="a3"/>
        <w:shd w:val="clear" w:color="auto" w:fill="FFFFFF"/>
        <w:spacing w:before="0" w:beforeAutospacing="0" w:after="215" w:afterAutospacing="0"/>
        <w:jc w:val="right"/>
        <w:rPr>
          <w:color w:val="000000"/>
          <w:sz w:val="30"/>
          <w:szCs w:val="30"/>
        </w:rPr>
      </w:pPr>
      <w:r w:rsidRPr="00B52145">
        <w:rPr>
          <w:color w:val="000000"/>
          <w:sz w:val="30"/>
          <w:szCs w:val="30"/>
        </w:rPr>
        <w:t>Хлеб ржаной, батоны, булки,</w:t>
      </w:r>
    </w:p>
    <w:p w14:paraId="62562D5F" w14:textId="77777777" w:rsidR="004D049B" w:rsidRPr="00B52145" w:rsidRDefault="004D049B" w:rsidP="004D049B">
      <w:pPr>
        <w:pStyle w:val="a3"/>
        <w:shd w:val="clear" w:color="auto" w:fill="FFFFFF"/>
        <w:spacing w:before="0" w:beforeAutospacing="0" w:after="215" w:afterAutospacing="0"/>
        <w:jc w:val="right"/>
        <w:rPr>
          <w:color w:val="000000"/>
          <w:sz w:val="30"/>
          <w:szCs w:val="30"/>
        </w:rPr>
      </w:pPr>
      <w:r w:rsidRPr="00B52145">
        <w:rPr>
          <w:color w:val="000000"/>
          <w:sz w:val="30"/>
          <w:szCs w:val="30"/>
        </w:rPr>
        <w:t>Не добудешь на прогулке.</w:t>
      </w:r>
    </w:p>
    <w:p w14:paraId="1F1773EC" w14:textId="77777777" w:rsidR="004D049B" w:rsidRPr="00B52145" w:rsidRDefault="004D049B" w:rsidP="004D049B">
      <w:pPr>
        <w:pStyle w:val="a3"/>
        <w:shd w:val="clear" w:color="auto" w:fill="FFFFFF"/>
        <w:spacing w:before="0" w:beforeAutospacing="0" w:after="215" w:afterAutospacing="0"/>
        <w:jc w:val="right"/>
        <w:rPr>
          <w:color w:val="000000"/>
          <w:sz w:val="30"/>
          <w:szCs w:val="30"/>
        </w:rPr>
      </w:pPr>
      <w:r w:rsidRPr="00B52145">
        <w:rPr>
          <w:color w:val="000000"/>
          <w:sz w:val="30"/>
          <w:szCs w:val="30"/>
        </w:rPr>
        <w:t>Люди хлеб в полях лелеют,</w:t>
      </w:r>
    </w:p>
    <w:p w14:paraId="61C6F97A" w14:textId="77777777" w:rsidR="004D049B" w:rsidRPr="00B52145" w:rsidRDefault="004D049B" w:rsidP="004D049B">
      <w:pPr>
        <w:pStyle w:val="a3"/>
        <w:shd w:val="clear" w:color="auto" w:fill="FFFFFF"/>
        <w:spacing w:before="0" w:beforeAutospacing="0" w:after="215" w:afterAutospacing="0"/>
        <w:jc w:val="right"/>
        <w:rPr>
          <w:color w:val="000000"/>
          <w:sz w:val="30"/>
          <w:szCs w:val="30"/>
        </w:rPr>
      </w:pPr>
      <w:r w:rsidRPr="00B52145">
        <w:rPr>
          <w:color w:val="000000"/>
          <w:sz w:val="30"/>
          <w:szCs w:val="30"/>
        </w:rPr>
        <w:t>Сил для хлеба не жалеют.</w:t>
      </w:r>
    </w:p>
    <w:p w14:paraId="295DA7DF" w14:textId="77777777" w:rsidR="004D049B" w:rsidRPr="00B52145" w:rsidRDefault="004D049B" w:rsidP="004D049B">
      <w:pPr>
        <w:pStyle w:val="a3"/>
        <w:shd w:val="clear" w:color="auto" w:fill="FFFFFF"/>
        <w:spacing w:before="0" w:beforeAutospacing="0" w:after="215" w:afterAutospacing="0"/>
        <w:jc w:val="right"/>
        <w:rPr>
          <w:color w:val="000000"/>
          <w:sz w:val="30"/>
          <w:szCs w:val="30"/>
        </w:rPr>
      </w:pPr>
      <w:r w:rsidRPr="00B52145">
        <w:rPr>
          <w:color w:val="000000"/>
          <w:sz w:val="30"/>
          <w:szCs w:val="30"/>
        </w:rPr>
        <w:t>(Я. Аким)</w:t>
      </w:r>
    </w:p>
    <w:p w14:paraId="08FDD4BB" w14:textId="77777777" w:rsidR="004D049B" w:rsidRPr="00B52145" w:rsidRDefault="004D049B" w:rsidP="004D049B">
      <w:pPr>
        <w:pStyle w:val="a3"/>
        <w:shd w:val="clear" w:color="auto" w:fill="FFFFFF"/>
        <w:spacing w:before="0" w:beforeAutospacing="0" w:after="215" w:afterAutospacing="0"/>
        <w:rPr>
          <w:color w:val="000000"/>
          <w:sz w:val="30"/>
          <w:szCs w:val="30"/>
        </w:rPr>
      </w:pPr>
      <w:r w:rsidRPr="00B52145">
        <w:rPr>
          <w:color w:val="000000"/>
          <w:sz w:val="30"/>
          <w:szCs w:val="30"/>
        </w:rPr>
        <w:t>Дай хлеба одному-навек запомнит</w:t>
      </w:r>
    </w:p>
    <w:p w14:paraId="0CD6BEB0" w14:textId="77777777" w:rsidR="004D049B" w:rsidRPr="00B52145" w:rsidRDefault="004D049B" w:rsidP="004D049B">
      <w:pPr>
        <w:pStyle w:val="a3"/>
        <w:shd w:val="clear" w:color="auto" w:fill="FFFFFF"/>
        <w:spacing w:before="0" w:beforeAutospacing="0" w:after="215" w:afterAutospacing="0"/>
        <w:rPr>
          <w:color w:val="000000"/>
          <w:sz w:val="30"/>
          <w:szCs w:val="30"/>
        </w:rPr>
      </w:pPr>
      <w:r w:rsidRPr="00B52145">
        <w:rPr>
          <w:color w:val="000000"/>
          <w:sz w:val="30"/>
          <w:szCs w:val="30"/>
        </w:rPr>
        <w:t>Другому жизнь пожертвуй-не поймет</w:t>
      </w:r>
    </w:p>
    <w:p w14:paraId="255E149F" w14:textId="77777777" w:rsidR="004D049B" w:rsidRPr="00B52145" w:rsidRDefault="004D049B" w:rsidP="004D049B">
      <w:pPr>
        <w:pStyle w:val="a3"/>
        <w:shd w:val="clear" w:color="auto" w:fill="FFFFFF"/>
        <w:spacing w:before="0" w:beforeAutospacing="0" w:after="215" w:afterAutospacing="0"/>
        <w:rPr>
          <w:color w:val="000000"/>
          <w:sz w:val="30"/>
          <w:szCs w:val="30"/>
        </w:rPr>
      </w:pPr>
      <w:r w:rsidRPr="00B52145">
        <w:rPr>
          <w:color w:val="000000"/>
          <w:sz w:val="30"/>
          <w:szCs w:val="30"/>
        </w:rPr>
        <w:t>(Омар Хайям)</w:t>
      </w:r>
    </w:p>
    <w:p w14:paraId="2549D175" w14:textId="77777777" w:rsidR="004D049B" w:rsidRPr="00B52145" w:rsidRDefault="004D049B" w:rsidP="004D049B">
      <w:pPr>
        <w:pStyle w:val="a3"/>
        <w:shd w:val="clear" w:color="auto" w:fill="FFFFFF"/>
        <w:spacing w:before="0" w:beforeAutospacing="0" w:after="215" w:afterAutospacing="0"/>
        <w:rPr>
          <w:color w:val="000000"/>
          <w:sz w:val="30"/>
          <w:szCs w:val="30"/>
        </w:rPr>
      </w:pPr>
      <w:r w:rsidRPr="00B52145">
        <w:rPr>
          <w:b/>
          <w:bCs/>
          <w:color w:val="000000"/>
          <w:sz w:val="30"/>
          <w:szCs w:val="30"/>
          <w:u w:val="single"/>
        </w:rPr>
        <w:t>Актуальность:</w:t>
      </w:r>
    </w:p>
    <w:p w14:paraId="1BF54A1A" w14:textId="6C9612AD" w:rsidR="004D049B" w:rsidRPr="00B52145" w:rsidRDefault="004D049B" w:rsidP="00DA6F8D">
      <w:pPr>
        <w:pStyle w:val="a3"/>
        <w:shd w:val="clear" w:color="auto" w:fill="FFFFFF"/>
        <w:spacing w:before="0" w:beforeAutospacing="0" w:after="215" w:afterAutospacing="0"/>
        <w:ind w:firstLine="708"/>
        <w:jc w:val="both"/>
        <w:rPr>
          <w:color w:val="000000"/>
          <w:sz w:val="30"/>
          <w:szCs w:val="30"/>
        </w:rPr>
      </w:pPr>
      <w:r w:rsidRPr="00B52145">
        <w:rPr>
          <w:color w:val="000000"/>
          <w:sz w:val="30"/>
          <w:szCs w:val="30"/>
        </w:rPr>
        <w:t>В возрасте 3-4</w:t>
      </w:r>
      <w:r w:rsidR="00F65075">
        <w:rPr>
          <w:color w:val="000000"/>
          <w:sz w:val="30"/>
          <w:szCs w:val="30"/>
        </w:rPr>
        <w:t xml:space="preserve"> </w:t>
      </w:r>
      <w:r w:rsidRPr="00B52145">
        <w:rPr>
          <w:color w:val="000000"/>
          <w:sz w:val="30"/>
          <w:szCs w:val="30"/>
        </w:rPr>
        <w:t>лет у детей возникает потребность в активном познании окружающего мира. Именно в этом возрасте происходит восприятие себя в социуме и в окружающей действительности. Этот возраст является наиболее подходящим для формирования  патриотических чувств. В этот период происходит формирование духовно-нравственной основы ребенка, начинается процесс осознания себя в окружающем мире. От того, как она будет сформирована в первые годы жизни ребенка, во многом зависит все его последующее развитие.</w:t>
      </w:r>
    </w:p>
    <w:p w14:paraId="2C287DB2" w14:textId="77777777" w:rsidR="004D049B" w:rsidRPr="00B52145" w:rsidRDefault="004D049B" w:rsidP="00DA6F8D">
      <w:pPr>
        <w:pStyle w:val="a3"/>
        <w:shd w:val="clear" w:color="auto" w:fill="FFFFFF"/>
        <w:spacing w:before="0" w:beforeAutospacing="0" w:after="215" w:afterAutospacing="0"/>
        <w:ind w:firstLine="708"/>
        <w:jc w:val="both"/>
        <w:rPr>
          <w:color w:val="000000"/>
          <w:sz w:val="30"/>
          <w:szCs w:val="30"/>
        </w:rPr>
      </w:pPr>
      <w:r w:rsidRPr="00B52145">
        <w:rPr>
          <w:color w:val="000000"/>
          <w:sz w:val="30"/>
          <w:szCs w:val="30"/>
        </w:rPr>
        <w:t xml:space="preserve">Хлеб издревле высоко ценился и почитался людьми. На Руси он считался главным богатством. К хлебу народ всегда относился с благоговением, как к дару, спасающему от голода. По всему миру ни один прием пищи не начинался без хлеба. При этом современные дети часто не догадываются, какой долгий путь он проходит, чтобы попасть на стол, сколько труда нужно приложить людям, чтобы посеять, вырастить, а затем испечь хлеб. Формированию представления у дошкольников о труде хлебороба, воспитанию уважительного </w:t>
      </w:r>
      <w:r w:rsidRPr="00B52145">
        <w:rPr>
          <w:color w:val="000000"/>
          <w:sz w:val="30"/>
          <w:szCs w:val="30"/>
        </w:rPr>
        <w:lastRenderedPageBreak/>
        <w:t>отношения к людям, занятым приготовлением хлеба, способствует реализуемый проект «От зёрнышка к хлебушку».</w:t>
      </w:r>
    </w:p>
    <w:p w14:paraId="286ADC9F"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color w:val="000000"/>
          <w:sz w:val="30"/>
          <w:szCs w:val="30"/>
          <w:u w:val="single"/>
        </w:rPr>
        <w:t>Тип проекта</w:t>
      </w:r>
      <w:r w:rsidRPr="00B52145">
        <w:rPr>
          <w:color w:val="000000"/>
          <w:sz w:val="30"/>
          <w:szCs w:val="30"/>
          <w:u w:val="single"/>
        </w:rPr>
        <w:t>:</w:t>
      </w:r>
      <w:r w:rsidRPr="00B52145">
        <w:rPr>
          <w:color w:val="000000"/>
          <w:sz w:val="30"/>
          <w:szCs w:val="30"/>
        </w:rPr>
        <w:t> </w:t>
      </w:r>
      <w:r w:rsidRPr="00B52145">
        <w:rPr>
          <w:iCs/>
          <w:color w:val="000000"/>
          <w:sz w:val="30"/>
          <w:szCs w:val="30"/>
        </w:rPr>
        <w:t>познавательно-исследовательский.</w:t>
      </w:r>
    </w:p>
    <w:p w14:paraId="269E9A21"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color w:val="000000"/>
          <w:sz w:val="30"/>
          <w:szCs w:val="30"/>
          <w:u w:val="single"/>
        </w:rPr>
        <w:t>Сроки реализации</w:t>
      </w:r>
      <w:r w:rsidRPr="00B52145">
        <w:rPr>
          <w:b/>
          <w:color w:val="000000"/>
          <w:sz w:val="30"/>
          <w:szCs w:val="30"/>
          <w:u w:val="single"/>
        </w:rPr>
        <w:t>:</w:t>
      </w:r>
      <w:r w:rsidRPr="00B52145">
        <w:rPr>
          <w:color w:val="000000"/>
          <w:sz w:val="30"/>
          <w:szCs w:val="30"/>
        </w:rPr>
        <w:t> с </w:t>
      </w:r>
      <w:r w:rsidR="00B52145" w:rsidRPr="00B52145">
        <w:rPr>
          <w:iCs/>
          <w:color w:val="000000"/>
          <w:sz w:val="30"/>
          <w:szCs w:val="30"/>
        </w:rPr>
        <w:t xml:space="preserve">16 </w:t>
      </w:r>
      <w:r w:rsidRPr="00B52145">
        <w:rPr>
          <w:iCs/>
          <w:color w:val="000000"/>
          <w:sz w:val="30"/>
          <w:szCs w:val="30"/>
        </w:rPr>
        <w:t>-</w:t>
      </w:r>
      <w:r w:rsidR="00B52145" w:rsidRPr="00B52145">
        <w:rPr>
          <w:iCs/>
          <w:color w:val="000000"/>
          <w:sz w:val="30"/>
          <w:szCs w:val="30"/>
        </w:rPr>
        <w:t xml:space="preserve"> 27</w:t>
      </w:r>
      <w:r w:rsidRPr="00B52145">
        <w:rPr>
          <w:iCs/>
          <w:color w:val="000000"/>
          <w:sz w:val="30"/>
          <w:szCs w:val="30"/>
        </w:rPr>
        <w:t xml:space="preserve"> октября 202</w:t>
      </w:r>
      <w:r w:rsidR="00B52145" w:rsidRPr="00B52145">
        <w:rPr>
          <w:iCs/>
          <w:color w:val="000000"/>
          <w:sz w:val="30"/>
          <w:szCs w:val="30"/>
        </w:rPr>
        <w:t>3</w:t>
      </w:r>
      <w:r w:rsidRPr="00B52145">
        <w:rPr>
          <w:iCs/>
          <w:color w:val="000000"/>
          <w:sz w:val="30"/>
          <w:szCs w:val="30"/>
        </w:rPr>
        <w:t xml:space="preserve"> г.</w:t>
      </w:r>
    </w:p>
    <w:p w14:paraId="2D8B99B7"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color w:val="000000"/>
          <w:sz w:val="30"/>
          <w:szCs w:val="30"/>
          <w:u w:val="single"/>
        </w:rPr>
        <w:t>Продолжительность проекта</w:t>
      </w:r>
      <w:r w:rsidRPr="00B52145">
        <w:rPr>
          <w:bCs/>
          <w:color w:val="000000"/>
          <w:sz w:val="30"/>
          <w:szCs w:val="30"/>
          <w:u w:val="single"/>
        </w:rPr>
        <w:t>:</w:t>
      </w:r>
      <w:r w:rsidRPr="00B52145">
        <w:rPr>
          <w:color w:val="000000"/>
          <w:sz w:val="30"/>
          <w:szCs w:val="30"/>
        </w:rPr>
        <w:t> </w:t>
      </w:r>
      <w:r w:rsidRPr="00B52145">
        <w:rPr>
          <w:iCs/>
          <w:color w:val="000000"/>
          <w:sz w:val="30"/>
          <w:szCs w:val="30"/>
        </w:rPr>
        <w:t>краткосрочный.</w:t>
      </w:r>
    </w:p>
    <w:p w14:paraId="5F94BE05"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color w:val="000000"/>
          <w:sz w:val="30"/>
          <w:szCs w:val="30"/>
          <w:u w:val="single"/>
        </w:rPr>
        <w:t>Участники проекта:</w:t>
      </w:r>
      <w:r w:rsidR="00DA6F8D">
        <w:rPr>
          <w:color w:val="000000"/>
          <w:sz w:val="30"/>
          <w:szCs w:val="30"/>
        </w:rPr>
        <w:t xml:space="preserve"> </w:t>
      </w:r>
      <w:r w:rsidRPr="00B52145">
        <w:rPr>
          <w:iCs/>
          <w:color w:val="000000"/>
          <w:sz w:val="30"/>
          <w:szCs w:val="30"/>
        </w:rPr>
        <w:t>дети, воспитатель,</w:t>
      </w:r>
      <w:r w:rsidR="00B52145" w:rsidRPr="00B52145">
        <w:rPr>
          <w:iCs/>
          <w:color w:val="000000"/>
          <w:sz w:val="30"/>
          <w:szCs w:val="30"/>
        </w:rPr>
        <w:t xml:space="preserve"> музыкальный руководитель,</w:t>
      </w:r>
      <w:r w:rsidRPr="00B52145">
        <w:rPr>
          <w:iCs/>
          <w:color w:val="000000"/>
          <w:sz w:val="30"/>
          <w:szCs w:val="30"/>
        </w:rPr>
        <w:t xml:space="preserve"> родители.</w:t>
      </w:r>
    </w:p>
    <w:p w14:paraId="684ABD06"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color w:val="000000"/>
          <w:sz w:val="30"/>
          <w:szCs w:val="30"/>
          <w:u w:val="single"/>
        </w:rPr>
        <w:t>Цель</w:t>
      </w:r>
      <w:r w:rsidRPr="00B52145">
        <w:rPr>
          <w:b/>
          <w:bCs/>
          <w:iCs/>
          <w:color w:val="000000"/>
          <w:sz w:val="30"/>
          <w:szCs w:val="30"/>
          <w:u w:val="single"/>
        </w:rPr>
        <w:t>:</w:t>
      </w:r>
      <w:r w:rsidRPr="00B52145">
        <w:rPr>
          <w:bCs/>
          <w:iCs/>
          <w:color w:val="000000"/>
          <w:sz w:val="30"/>
          <w:szCs w:val="30"/>
        </w:rPr>
        <w:t> </w:t>
      </w:r>
      <w:r w:rsidRPr="00B52145">
        <w:rPr>
          <w:iCs/>
          <w:color w:val="000000"/>
          <w:sz w:val="30"/>
          <w:szCs w:val="30"/>
        </w:rPr>
        <w:t>Сформировать знания детей о хлебе, о профессии людей, выращивающих хлеб. Обогатить знания о пользе хлебобулочных изделий.</w:t>
      </w:r>
    </w:p>
    <w:p w14:paraId="16428F03"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color w:val="000000"/>
          <w:sz w:val="30"/>
          <w:szCs w:val="30"/>
          <w:u w:val="single"/>
        </w:rPr>
        <w:t>Задачи</w:t>
      </w:r>
      <w:r w:rsidRPr="00B52145">
        <w:rPr>
          <w:bCs/>
          <w:color w:val="000000"/>
          <w:sz w:val="30"/>
          <w:szCs w:val="30"/>
          <w:u w:val="single"/>
        </w:rPr>
        <w:t>:</w:t>
      </w:r>
    </w:p>
    <w:p w14:paraId="127514EC" w14:textId="77777777" w:rsidR="004D049B" w:rsidRPr="00B52145" w:rsidRDefault="004D049B" w:rsidP="004D049B">
      <w:pPr>
        <w:pStyle w:val="a3"/>
        <w:numPr>
          <w:ilvl w:val="0"/>
          <w:numId w:val="1"/>
        </w:numPr>
        <w:shd w:val="clear" w:color="auto" w:fill="FFFFFF"/>
        <w:spacing w:before="0" w:beforeAutospacing="0" w:after="215" w:afterAutospacing="0"/>
        <w:rPr>
          <w:color w:val="000000"/>
          <w:sz w:val="30"/>
          <w:szCs w:val="30"/>
        </w:rPr>
      </w:pPr>
      <w:r w:rsidRPr="00B52145">
        <w:rPr>
          <w:iCs/>
          <w:color w:val="000000"/>
          <w:sz w:val="30"/>
          <w:szCs w:val="30"/>
        </w:rPr>
        <w:t>познакомить детей с зерновыми культурами, из которых делают муку; с разнообразием хлебобулочных изделий;</w:t>
      </w:r>
    </w:p>
    <w:p w14:paraId="30B0695E" w14:textId="77777777" w:rsidR="004D049B" w:rsidRPr="00B52145" w:rsidRDefault="004D049B" w:rsidP="004D049B">
      <w:pPr>
        <w:pStyle w:val="a3"/>
        <w:numPr>
          <w:ilvl w:val="0"/>
          <w:numId w:val="1"/>
        </w:numPr>
        <w:shd w:val="clear" w:color="auto" w:fill="FFFFFF"/>
        <w:spacing w:before="0" w:beforeAutospacing="0" w:after="215" w:afterAutospacing="0"/>
        <w:rPr>
          <w:color w:val="000000"/>
          <w:sz w:val="30"/>
          <w:szCs w:val="30"/>
        </w:rPr>
      </w:pPr>
      <w:r w:rsidRPr="00B52145">
        <w:rPr>
          <w:iCs/>
          <w:color w:val="000000"/>
          <w:sz w:val="30"/>
          <w:szCs w:val="30"/>
        </w:rPr>
        <w:t>расширять и обогащать знания детей о хлебе, и его изготовлении.</w:t>
      </w:r>
    </w:p>
    <w:p w14:paraId="7AC7077F" w14:textId="77777777" w:rsidR="004D049B" w:rsidRPr="00B52145" w:rsidRDefault="004D049B" w:rsidP="004D049B">
      <w:pPr>
        <w:pStyle w:val="a3"/>
        <w:numPr>
          <w:ilvl w:val="0"/>
          <w:numId w:val="1"/>
        </w:numPr>
        <w:shd w:val="clear" w:color="auto" w:fill="FFFFFF"/>
        <w:spacing w:before="0" w:beforeAutospacing="0" w:after="215" w:afterAutospacing="0"/>
        <w:rPr>
          <w:color w:val="000000"/>
          <w:sz w:val="30"/>
          <w:szCs w:val="30"/>
        </w:rPr>
      </w:pPr>
      <w:r w:rsidRPr="00B52145">
        <w:rPr>
          <w:iCs/>
          <w:color w:val="000000"/>
          <w:sz w:val="30"/>
          <w:szCs w:val="30"/>
        </w:rPr>
        <w:t>развивать познавательно – исследовательскую деятельность;</w:t>
      </w:r>
    </w:p>
    <w:p w14:paraId="407796DC" w14:textId="77777777" w:rsidR="004D049B" w:rsidRPr="00B52145" w:rsidRDefault="004D049B" w:rsidP="004D049B">
      <w:pPr>
        <w:pStyle w:val="a3"/>
        <w:numPr>
          <w:ilvl w:val="0"/>
          <w:numId w:val="1"/>
        </w:numPr>
        <w:shd w:val="clear" w:color="auto" w:fill="FFFFFF"/>
        <w:spacing w:before="0" w:beforeAutospacing="0" w:after="215" w:afterAutospacing="0"/>
        <w:rPr>
          <w:color w:val="000000"/>
          <w:sz w:val="30"/>
          <w:szCs w:val="30"/>
        </w:rPr>
      </w:pPr>
      <w:r w:rsidRPr="00B52145">
        <w:rPr>
          <w:iCs/>
          <w:color w:val="000000"/>
          <w:sz w:val="30"/>
          <w:szCs w:val="30"/>
        </w:rPr>
        <w:t>развивать умение логически мыслить, рассуждать, делать выводы и умозаключения.</w:t>
      </w:r>
    </w:p>
    <w:p w14:paraId="46E35C59" w14:textId="77777777" w:rsidR="004D049B" w:rsidRPr="00B52145" w:rsidRDefault="004D049B" w:rsidP="004D049B">
      <w:pPr>
        <w:pStyle w:val="a3"/>
        <w:numPr>
          <w:ilvl w:val="0"/>
          <w:numId w:val="2"/>
        </w:numPr>
        <w:shd w:val="clear" w:color="auto" w:fill="FFFFFF"/>
        <w:spacing w:before="0" w:beforeAutospacing="0" w:after="215" w:afterAutospacing="0"/>
        <w:rPr>
          <w:color w:val="000000"/>
          <w:sz w:val="30"/>
          <w:szCs w:val="30"/>
        </w:rPr>
      </w:pPr>
      <w:r w:rsidRPr="00B52145">
        <w:rPr>
          <w:iCs/>
          <w:color w:val="000000"/>
          <w:sz w:val="30"/>
          <w:szCs w:val="30"/>
        </w:rPr>
        <w:t>воспитывать бережное отношение к хлебу, уважение к труду взрослых.</w:t>
      </w:r>
    </w:p>
    <w:p w14:paraId="1B5AA7CA" w14:textId="77777777" w:rsidR="004D049B" w:rsidRPr="00B52145" w:rsidRDefault="004D049B" w:rsidP="004D049B">
      <w:pPr>
        <w:pStyle w:val="a3"/>
        <w:shd w:val="clear" w:color="auto" w:fill="FFFFFF"/>
        <w:spacing w:before="0" w:beforeAutospacing="0" w:after="215" w:afterAutospacing="0"/>
        <w:rPr>
          <w:color w:val="000000"/>
          <w:sz w:val="30"/>
          <w:szCs w:val="30"/>
        </w:rPr>
      </w:pPr>
      <w:r w:rsidRPr="00B52145">
        <w:rPr>
          <w:b/>
          <w:bCs/>
          <w:color w:val="000000"/>
          <w:sz w:val="30"/>
          <w:szCs w:val="30"/>
          <w:u w:val="single"/>
        </w:rPr>
        <w:t>Актуальность:</w:t>
      </w:r>
    </w:p>
    <w:p w14:paraId="7FE3A19B" w14:textId="77777777" w:rsidR="004D049B" w:rsidRPr="00B52145" w:rsidRDefault="004D049B" w:rsidP="00DA6F8D">
      <w:pPr>
        <w:pStyle w:val="a3"/>
        <w:shd w:val="clear" w:color="auto" w:fill="FFFFFF"/>
        <w:spacing w:before="0" w:beforeAutospacing="0" w:after="215" w:afterAutospacing="0"/>
        <w:ind w:firstLine="708"/>
        <w:jc w:val="both"/>
        <w:rPr>
          <w:color w:val="000000"/>
          <w:sz w:val="30"/>
          <w:szCs w:val="30"/>
        </w:rPr>
      </w:pPr>
      <w:r w:rsidRPr="00B52145">
        <w:rPr>
          <w:iCs/>
          <w:color w:val="000000"/>
          <w:sz w:val="30"/>
          <w:szCs w:val="30"/>
        </w:rPr>
        <w:t>В возрасте 3-4 лет у детей возникает потребность в активном познании окружающего мира. Именно в этом возрасте происходит восприятие себя в социуме и в окружающей действительности. Этот возраст является наиболее подходящим для формирования патриотических чувств</w:t>
      </w:r>
    </w:p>
    <w:p w14:paraId="5ABBC479" w14:textId="77777777" w:rsidR="004D049B" w:rsidRPr="00B52145" w:rsidRDefault="004D049B" w:rsidP="00DA6F8D">
      <w:pPr>
        <w:pStyle w:val="a3"/>
        <w:shd w:val="clear" w:color="auto" w:fill="FFFFFF"/>
        <w:spacing w:before="0" w:beforeAutospacing="0" w:after="215" w:afterAutospacing="0"/>
        <w:ind w:firstLine="708"/>
        <w:jc w:val="both"/>
        <w:rPr>
          <w:color w:val="000000"/>
          <w:sz w:val="30"/>
          <w:szCs w:val="30"/>
        </w:rPr>
      </w:pPr>
      <w:r w:rsidRPr="00B52145">
        <w:rPr>
          <w:iCs/>
          <w:color w:val="000000"/>
          <w:sz w:val="30"/>
          <w:szCs w:val="30"/>
        </w:rPr>
        <w:t>В этот период происходит формирование духовно-нравственной основы ребенка, начинается процесс осознания себя в окружающем мире. От того, как она будет сформирована в первые годы жизни ребенка, во многом зависит все его последующее развитие.</w:t>
      </w:r>
    </w:p>
    <w:p w14:paraId="706D37E3" w14:textId="77777777" w:rsidR="004D049B" w:rsidRPr="00B52145" w:rsidRDefault="004D049B" w:rsidP="00DA6F8D">
      <w:pPr>
        <w:pStyle w:val="a3"/>
        <w:shd w:val="clear" w:color="auto" w:fill="FFFFFF"/>
        <w:spacing w:before="0" w:beforeAutospacing="0" w:after="215" w:afterAutospacing="0"/>
        <w:ind w:firstLine="708"/>
        <w:jc w:val="both"/>
        <w:rPr>
          <w:color w:val="000000"/>
          <w:sz w:val="30"/>
          <w:szCs w:val="30"/>
        </w:rPr>
      </w:pPr>
      <w:r w:rsidRPr="00B52145">
        <w:rPr>
          <w:iCs/>
          <w:color w:val="000000"/>
          <w:sz w:val="30"/>
          <w:szCs w:val="30"/>
        </w:rPr>
        <w:t xml:space="preserve">Все хорошее начинается с родного дома, с матери. Если прививать любовь к родному городу с раннего детства, то со временем он научится </w:t>
      </w:r>
      <w:r w:rsidRPr="00B52145">
        <w:rPr>
          <w:iCs/>
          <w:color w:val="000000"/>
          <w:sz w:val="30"/>
          <w:szCs w:val="30"/>
        </w:rPr>
        <w:lastRenderedPageBreak/>
        <w:t>гордиться им и его благосостоянием, а хлеб — это символ благополучия, достатка</w:t>
      </w:r>
    </w:p>
    <w:p w14:paraId="2905E8D1" w14:textId="77777777" w:rsidR="004D049B" w:rsidRPr="00B52145" w:rsidRDefault="004D049B" w:rsidP="00DA6F8D">
      <w:pPr>
        <w:pStyle w:val="a3"/>
        <w:shd w:val="clear" w:color="auto" w:fill="FFFFFF"/>
        <w:spacing w:before="0" w:beforeAutospacing="0" w:after="215" w:afterAutospacing="0"/>
        <w:ind w:firstLine="708"/>
        <w:jc w:val="both"/>
        <w:rPr>
          <w:color w:val="000000"/>
          <w:sz w:val="30"/>
          <w:szCs w:val="30"/>
        </w:rPr>
      </w:pPr>
      <w:r w:rsidRPr="00B52145">
        <w:rPr>
          <w:iCs/>
          <w:color w:val="000000"/>
          <w:sz w:val="30"/>
          <w:szCs w:val="30"/>
        </w:rPr>
        <w:t>Именно хлебу отведено самое главное место на столе и в будни, и в праздники. Этот продукт сопровождает нас всю жизнь. Ценность хлеба измерить ничем нельзя.</w:t>
      </w:r>
    </w:p>
    <w:p w14:paraId="62C15C63"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color w:val="000000"/>
          <w:sz w:val="30"/>
          <w:szCs w:val="30"/>
          <w:u w:val="single"/>
        </w:rPr>
        <w:t>Проблема:</w:t>
      </w:r>
    </w:p>
    <w:p w14:paraId="2F02203A" w14:textId="77777777" w:rsidR="004D049B" w:rsidRPr="00B52145" w:rsidRDefault="004D049B" w:rsidP="00DA6F8D">
      <w:pPr>
        <w:pStyle w:val="a3"/>
        <w:shd w:val="clear" w:color="auto" w:fill="FFFFFF"/>
        <w:spacing w:before="0" w:beforeAutospacing="0" w:after="215" w:afterAutospacing="0"/>
        <w:ind w:firstLine="708"/>
        <w:jc w:val="both"/>
        <w:rPr>
          <w:color w:val="000000"/>
          <w:sz w:val="30"/>
          <w:szCs w:val="30"/>
        </w:rPr>
      </w:pPr>
      <w:r w:rsidRPr="00B52145">
        <w:rPr>
          <w:iCs/>
          <w:color w:val="000000"/>
          <w:sz w:val="30"/>
          <w:szCs w:val="30"/>
        </w:rPr>
        <w:t>К сожалению, многие дети не знают о труде людей, выращивающих хлеб, и относятся к хлебу неуважительно (бросают, играют, крошат, лепят фигурки и т.п.).</w:t>
      </w:r>
    </w:p>
    <w:p w14:paraId="7F9B17E0"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color w:val="000000"/>
          <w:sz w:val="30"/>
          <w:szCs w:val="30"/>
          <w:u w:val="single"/>
        </w:rPr>
        <w:t>Ожидаемые результаты:</w:t>
      </w:r>
    </w:p>
    <w:p w14:paraId="7BEFDF29"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 </w:t>
      </w:r>
      <w:r w:rsidRPr="00B52145">
        <w:rPr>
          <w:iCs/>
          <w:color w:val="000000"/>
          <w:sz w:val="30"/>
          <w:szCs w:val="30"/>
        </w:rPr>
        <w:t>сформировать у детей представления о ценности хлеба;</w:t>
      </w:r>
    </w:p>
    <w:p w14:paraId="3C513296"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 </w:t>
      </w:r>
      <w:r w:rsidRPr="00B52145">
        <w:rPr>
          <w:iCs/>
          <w:color w:val="000000"/>
          <w:sz w:val="30"/>
          <w:szCs w:val="30"/>
        </w:rPr>
        <w:t>получить знания о том, как выращивают хлеб, донести до сознания детей, что хлеб – это итог большой работы многих людей;</w:t>
      </w:r>
    </w:p>
    <w:p w14:paraId="120E86BA"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 </w:t>
      </w:r>
      <w:r w:rsidRPr="00B52145">
        <w:rPr>
          <w:iCs/>
          <w:color w:val="000000"/>
          <w:sz w:val="30"/>
          <w:szCs w:val="30"/>
        </w:rPr>
        <w:t>воспитывать интерес к профессиям пекаря, комбайнера и к труду людей, участвующих в производстве хлеба;</w:t>
      </w:r>
    </w:p>
    <w:p w14:paraId="52534611"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 </w:t>
      </w:r>
      <w:r w:rsidRPr="00B52145">
        <w:rPr>
          <w:iCs/>
          <w:color w:val="000000"/>
          <w:sz w:val="30"/>
          <w:szCs w:val="30"/>
        </w:rPr>
        <w:t>воспитывать бережное отношения к хлебу.</w:t>
      </w:r>
    </w:p>
    <w:p w14:paraId="5FB3D25D"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color w:val="000000"/>
          <w:sz w:val="30"/>
          <w:szCs w:val="30"/>
        </w:rPr>
        <w:t>Методы исследования:</w:t>
      </w:r>
    </w:p>
    <w:p w14:paraId="109A31F9"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 </w:t>
      </w:r>
      <w:r w:rsidRPr="00B52145">
        <w:rPr>
          <w:iCs/>
          <w:color w:val="000000"/>
          <w:sz w:val="30"/>
          <w:szCs w:val="30"/>
        </w:rPr>
        <w:t>сбор информации;</w:t>
      </w:r>
    </w:p>
    <w:p w14:paraId="067BDE6C"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 </w:t>
      </w:r>
      <w:r w:rsidRPr="00B52145">
        <w:rPr>
          <w:iCs/>
          <w:color w:val="000000"/>
          <w:sz w:val="30"/>
          <w:szCs w:val="30"/>
        </w:rPr>
        <w:t>беседы;</w:t>
      </w:r>
    </w:p>
    <w:p w14:paraId="59109B37"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 </w:t>
      </w:r>
      <w:r w:rsidRPr="00B52145">
        <w:rPr>
          <w:iCs/>
          <w:color w:val="000000"/>
          <w:sz w:val="30"/>
          <w:szCs w:val="30"/>
        </w:rPr>
        <w:t>наблюдения;</w:t>
      </w:r>
    </w:p>
    <w:p w14:paraId="6D1F7FD8"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 </w:t>
      </w:r>
      <w:r w:rsidRPr="00B52145">
        <w:rPr>
          <w:iCs/>
          <w:color w:val="000000"/>
          <w:sz w:val="30"/>
          <w:szCs w:val="30"/>
        </w:rPr>
        <w:t>эксперименты;</w:t>
      </w:r>
    </w:p>
    <w:p w14:paraId="6C786CC4"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 </w:t>
      </w:r>
      <w:r w:rsidRPr="00B52145">
        <w:rPr>
          <w:iCs/>
          <w:color w:val="000000"/>
          <w:sz w:val="30"/>
          <w:szCs w:val="30"/>
        </w:rPr>
        <w:t>анализ.</w:t>
      </w:r>
    </w:p>
    <w:p w14:paraId="62F1793D"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color w:val="000000"/>
          <w:sz w:val="30"/>
          <w:szCs w:val="30"/>
          <w:u w:val="single"/>
        </w:rPr>
        <w:t>План по реализации проекта:</w:t>
      </w:r>
    </w:p>
    <w:p w14:paraId="64C4F180"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1.</w:t>
      </w:r>
      <w:r w:rsidRPr="00B52145">
        <w:rPr>
          <w:iCs/>
          <w:color w:val="000000"/>
          <w:sz w:val="30"/>
          <w:szCs w:val="30"/>
        </w:rPr>
        <w:t>Определение темы проекта.</w:t>
      </w:r>
    </w:p>
    <w:p w14:paraId="72719B41"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2.</w:t>
      </w:r>
      <w:r w:rsidRPr="00B52145">
        <w:rPr>
          <w:iCs/>
          <w:color w:val="000000"/>
          <w:sz w:val="30"/>
          <w:szCs w:val="30"/>
        </w:rPr>
        <w:t>Формулировка цели и задач.</w:t>
      </w:r>
    </w:p>
    <w:p w14:paraId="0B5E1210"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3</w:t>
      </w:r>
      <w:r w:rsidRPr="00B52145">
        <w:rPr>
          <w:iCs/>
          <w:color w:val="000000"/>
          <w:sz w:val="30"/>
          <w:szCs w:val="30"/>
        </w:rPr>
        <w:t>.Составление плана основного этапа проекта.</w:t>
      </w:r>
    </w:p>
    <w:p w14:paraId="32E7B69F"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4.</w:t>
      </w:r>
      <w:r w:rsidRPr="00B52145">
        <w:rPr>
          <w:iCs/>
          <w:color w:val="000000"/>
          <w:sz w:val="30"/>
          <w:szCs w:val="30"/>
        </w:rPr>
        <w:t>Подбор иллюстраций по проекту «От зёрнышка до булочки».</w:t>
      </w:r>
    </w:p>
    <w:p w14:paraId="7E55BE2F"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5.</w:t>
      </w:r>
      <w:r w:rsidRPr="00B52145">
        <w:rPr>
          <w:iCs/>
          <w:color w:val="000000"/>
          <w:sz w:val="30"/>
          <w:szCs w:val="30"/>
        </w:rPr>
        <w:t>Создание предметно пространственной развивающей среды.</w:t>
      </w:r>
    </w:p>
    <w:p w14:paraId="3A6E1BC4"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lastRenderedPageBreak/>
        <w:t>6</w:t>
      </w:r>
      <w:r w:rsidRPr="00B52145">
        <w:rPr>
          <w:iCs/>
          <w:color w:val="000000"/>
          <w:sz w:val="30"/>
          <w:szCs w:val="30"/>
        </w:rPr>
        <w:t>.</w:t>
      </w:r>
      <w:r w:rsidR="00DA6F8D">
        <w:rPr>
          <w:iCs/>
          <w:color w:val="000000"/>
          <w:sz w:val="30"/>
          <w:szCs w:val="30"/>
        </w:rPr>
        <w:t xml:space="preserve"> </w:t>
      </w:r>
      <w:r w:rsidRPr="00B52145">
        <w:rPr>
          <w:iCs/>
          <w:color w:val="000000"/>
          <w:sz w:val="30"/>
          <w:szCs w:val="30"/>
        </w:rPr>
        <w:t>Проведение совместной деятельности педагога с детьми: сюжетно-ролевые игры, дидактические игры, беседы, рассматривание альбомов: подбор иллюстраций о сельскохозяйственных машинах; репродукций картин русских художников на заданную тему;</w:t>
      </w:r>
    </w:p>
    <w:p w14:paraId="2D2C1070"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br/>
      </w:r>
      <w:r w:rsidRPr="00B52145">
        <w:rPr>
          <w:b/>
          <w:bCs/>
          <w:color w:val="000000"/>
          <w:sz w:val="30"/>
          <w:szCs w:val="30"/>
          <w:u w:val="single"/>
        </w:rPr>
        <w:t>Итог проекта:</w:t>
      </w:r>
    </w:p>
    <w:p w14:paraId="0E7F5130" w14:textId="77777777" w:rsidR="004D049B" w:rsidRDefault="004D049B" w:rsidP="00DA6F8D">
      <w:pPr>
        <w:pStyle w:val="a3"/>
        <w:shd w:val="clear" w:color="auto" w:fill="FFFFFF"/>
        <w:spacing w:before="0" w:beforeAutospacing="0" w:after="215" w:afterAutospacing="0"/>
        <w:ind w:firstLine="708"/>
        <w:jc w:val="both"/>
        <w:rPr>
          <w:color w:val="000000"/>
          <w:sz w:val="30"/>
          <w:szCs w:val="30"/>
        </w:rPr>
      </w:pPr>
      <w:r w:rsidRPr="00B52145">
        <w:rPr>
          <w:bCs/>
          <w:color w:val="000000"/>
          <w:sz w:val="30"/>
          <w:szCs w:val="30"/>
        </w:rPr>
        <w:t xml:space="preserve">Кулинарная книга «Рецепты </w:t>
      </w:r>
      <w:r w:rsidR="00DA6F8D">
        <w:rPr>
          <w:bCs/>
          <w:color w:val="000000"/>
          <w:sz w:val="30"/>
          <w:szCs w:val="30"/>
        </w:rPr>
        <w:t xml:space="preserve">бабушек и мам». </w:t>
      </w:r>
      <w:r w:rsidRPr="00B52145">
        <w:rPr>
          <w:bCs/>
          <w:color w:val="000000"/>
          <w:sz w:val="30"/>
          <w:szCs w:val="30"/>
        </w:rPr>
        <w:t xml:space="preserve">Совместный конкурс рисунков детей с родителями «От зёрнышка до </w:t>
      </w:r>
      <w:r w:rsidR="00B52145">
        <w:rPr>
          <w:bCs/>
          <w:color w:val="000000"/>
          <w:sz w:val="30"/>
          <w:szCs w:val="30"/>
        </w:rPr>
        <w:t>хлебушку</w:t>
      </w:r>
      <w:r w:rsidRPr="00B52145">
        <w:rPr>
          <w:bCs/>
          <w:color w:val="000000"/>
          <w:sz w:val="30"/>
          <w:szCs w:val="30"/>
        </w:rPr>
        <w:t>». Познавательный просмотр мультфильмов: «Каравай», «Мельница». Чаепитие детей в группе.</w:t>
      </w:r>
      <w:r w:rsidR="00DA6F8D">
        <w:rPr>
          <w:bCs/>
          <w:color w:val="000000"/>
          <w:sz w:val="30"/>
          <w:szCs w:val="30"/>
        </w:rPr>
        <w:t xml:space="preserve"> Музыкально – развлекательная программа «От зернышка к хлебушку»</w:t>
      </w:r>
    </w:p>
    <w:p w14:paraId="455A5044" w14:textId="77777777" w:rsidR="00DA6F8D" w:rsidRPr="00B52145" w:rsidRDefault="00DA6F8D" w:rsidP="00DA6F8D">
      <w:pPr>
        <w:pStyle w:val="a3"/>
        <w:shd w:val="clear" w:color="auto" w:fill="FFFFFF"/>
        <w:spacing w:before="0" w:beforeAutospacing="0" w:after="215" w:afterAutospacing="0"/>
        <w:ind w:firstLine="708"/>
        <w:jc w:val="both"/>
        <w:rPr>
          <w:color w:val="000000"/>
          <w:sz w:val="30"/>
          <w:szCs w:val="30"/>
        </w:rPr>
      </w:pPr>
    </w:p>
    <w:p w14:paraId="34C61287" w14:textId="77777777" w:rsidR="004D049B" w:rsidRPr="00B52145" w:rsidRDefault="00DA6F8D" w:rsidP="00B52145">
      <w:pPr>
        <w:pStyle w:val="a3"/>
        <w:shd w:val="clear" w:color="auto" w:fill="FFFFFF"/>
        <w:spacing w:before="0" w:beforeAutospacing="0" w:after="215" w:afterAutospacing="0"/>
        <w:jc w:val="both"/>
        <w:rPr>
          <w:color w:val="000000"/>
          <w:sz w:val="30"/>
          <w:szCs w:val="30"/>
        </w:rPr>
      </w:pPr>
      <w:r>
        <w:rPr>
          <w:b/>
          <w:bCs/>
          <w:color w:val="000000"/>
          <w:sz w:val="30"/>
          <w:szCs w:val="30"/>
          <w:u w:val="single"/>
        </w:rPr>
        <w:t xml:space="preserve">1.Понедельник 16 и 23 октября 2023 </w:t>
      </w:r>
      <w:r w:rsidR="004D049B" w:rsidRPr="00B52145">
        <w:rPr>
          <w:b/>
          <w:bCs/>
          <w:color w:val="000000"/>
          <w:sz w:val="30"/>
          <w:szCs w:val="30"/>
          <w:u w:val="single"/>
        </w:rPr>
        <w:t>г.</w:t>
      </w:r>
    </w:p>
    <w:p w14:paraId="2DC18602"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-Беседа о культуре поведения за столом, бережном отношении к хлебу.</w:t>
      </w:r>
    </w:p>
    <w:p w14:paraId="743EC0B5"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-Составление алгоритма «Как хлеб попал к нам на стол».</w:t>
      </w:r>
    </w:p>
    <w:p w14:paraId="2673D29F"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-Сюжетно-ролевые игры: «Хлебный магазин», «Семья».</w:t>
      </w:r>
    </w:p>
    <w:p w14:paraId="4463E2C5"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-Знакомство с профессиями: комбайнёр, пекарь.</w:t>
      </w:r>
    </w:p>
    <w:p w14:paraId="46FF8492"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 Рисование по сказке «Колобок».</w:t>
      </w:r>
    </w:p>
    <w:p w14:paraId="538DA92F" w14:textId="77777777" w:rsidR="004D049B" w:rsidRPr="00B52145" w:rsidRDefault="00DA6F8D" w:rsidP="00B52145">
      <w:pPr>
        <w:pStyle w:val="a3"/>
        <w:shd w:val="clear" w:color="auto" w:fill="FFFFFF"/>
        <w:spacing w:before="0" w:beforeAutospacing="0" w:after="215" w:afterAutospacing="0"/>
        <w:jc w:val="both"/>
        <w:rPr>
          <w:color w:val="000000"/>
          <w:sz w:val="30"/>
          <w:szCs w:val="30"/>
        </w:rPr>
      </w:pPr>
      <w:r>
        <w:rPr>
          <w:b/>
          <w:bCs/>
          <w:color w:val="000000"/>
          <w:sz w:val="30"/>
          <w:szCs w:val="30"/>
          <w:u w:val="single"/>
        </w:rPr>
        <w:t>2.Вторник 17 и 24</w:t>
      </w:r>
      <w:r w:rsidR="004D049B" w:rsidRPr="00B52145">
        <w:rPr>
          <w:b/>
          <w:bCs/>
          <w:color w:val="000000"/>
          <w:sz w:val="30"/>
          <w:szCs w:val="30"/>
          <w:u w:val="single"/>
        </w:rPr>
        <w:t xml:space="preserve"> октября 2</w:t>
      </w:r>
      <w:r>
        <w:rPr>
          <w:b/>
          <w:bCs/>
          <w:color w:val="000000"/>
          <w:sz w:val="30"/>
          <w:szCs w:val="30"/>
          <w:u w:val="single"/>
        </w:rPr>
        <w:t xml:space="preserve">023 </w:t>
      </w:r>
      <w:r w:rsidR="004D049B" w:rsidRPr="00B52145">
        <w:rPr>
          <w:b/>
          <w:bCs/>
          <w:color w:val="000000"/>
          <w:sz w:val="30"/>
          <w:szCs w:val="30"/>
          <w:u w:val="single"/>
        </w:rPr>
        <w:t>г.</w:t>
      </w:r>
    </w:p>
    <w:p w14:paraId="7CA0493C"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 Беседа «Как мы можем беречь хлеб?»; «Из чего делают хлеб?»</w:t>
      </w:r>
    </w:p>
    <w:p w14:paraId="2C2688D8"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-Превращение зерна в муку (ступка, кофемолка).</w:t>
      </w:r>
    </w:p>
    <w:p w14:paraId="5D5C9EA8"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-Аппликация </w:t>
      </w:r>
      <w:r w:rsidRPr="00B52145">
        <w:rPr>
          <w:b/>
          <w:bCs/>
          <w:iCs/>
          <w:color w:val="000000"/>
          <w:sz w:val="30"/>
          <w:szCs w:val="30"/>
        </w:rPr>
        <w:t>«</w:t>
      </w:r>
      <w:r w:rsidRPr="00B52145">
        <w:rPr>
          <w:iCs/>
          <w:color w:val="000000"/>
          <w:sz w:val="30"/>
          <w:szCs w:val="30"/>
        </w:rPr>
        <w:t>Печенье на тарелке</w:t>
      </w:r>
      <w:r w:rsidRPr="00B52145">
        <w:rPr>
          <w:b/>
          <w:bCs/>
          <w:iCs/>
          <w:color w:val="000000"/>
          <w:sz w:val="30"/>
          <w:szCs w:val="30"/>
        </w:rPr>
        <w:t>»</w:t>
      </w:r>
    </w:p>
    <w:p w14:paraId="453F8B37"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iCs/>
          <w:color w:val="000000"/>
          <w:sz w:val="30"/>
          <w:szCs w:val="30"/>
        </w:rPr>
        <w:t>-</w:t>
      </w:r>
      <w:r w:rsidRPr="00B52145">
        <w:rPr>
          <w:iCs/>
          <w:color w:val="000000"/>
          <w:sz w:val="30"/>
          <w:szCs w:val="30"/>
        </w:rPr>
        <w:t>Д/игра «Назови профессию»;</w:t>
      </w:r>
    </w:p>
    <w:p w14:paraId="31CCA44F"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-Сказки: «Легкий хлеб», «Колосок».</w:t>
      </w:r>
    </w:p>
    <w:p w14:paraId="12C830AF" w14:textId="77777777" w:rsidR="004D049B" w:rsidRPr="00B52145" w:rsidRDefault="00DA6F8D" w:rsidP="00B52145">
      <w:pPr>
        <w:pStyle w:val="a3"/>
        <w:shd w:val="clear" w:color="auto" w:fill="FFFFFF"/>
        <w:spacing w:before="0" w:beforeAutospacing="0" w:after="215" w:afterAutospacing="0"/>
        <w:jc w:val="both"/>
        <w:rPr>
          <w:color w:val="000000"/>
          <w:sz w:val="30"/>
          <w:szCs w:val="30"/>
        </w:rPr>
      </w:pPr>
      <w:r>
        <w:rPr>
          <w:b/>
          <w:bCs/>
          <w:color w:val="000000"/>
          <w:sz w:val="30"/>
          <w:szCs w:val="30"/>
          <w:u w:val="single"/>
        </w:rPr>
        <w:t>3.Среда 18 и 25</w:t>
      </w:r>
      <w:r w:rsidR="004D049B" w:rsidRPr="00B52145">
        <w:rPr>
          <w:b/>
          <w:bCs/>
          <w:color w:val="000000"/>
          <w:sz w:val="30"/>
          <w:szCs w:val="30"/>
          <w:u w:val="single"/>
        </w:rPr>
        <w:t xml:space="preserve"> октября 202</w:t>
      </w:r>
      <w:r>
        <w:rPr>
          <w:b/>
          <w:bCs/>
          <w:color w:val="000000"/>
          <w:sz w:val="30"/>
          <w:szCs w:val="30"/>
          <w:u w:val="single"/>
        </w:rPr>
        <w:t xml:space="preserve">3 </w:t>
      </w:r>
      <w:r w:rsidR="004D049B" w:rsidRPr="00B52145">
        <w:rPr>
          <w:b/>
          <w:bCs/>
          <w:color w:val="000000"/>
          <w:sz w:val="30"/>
          <w:szCs w:val="30"/>
          <w:u w:val="single"/>
        </w:rPr>
        <w:t>г.</w:t>
      </w:r>
    </w:p>
    <w:p w14:paraId="25007614"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-Конструирование из строительного материала: «Грузовые машины везут зерно».</w:t>
      </w:r>
    </w:p>
    <w:p w14:paraId="1DBEA234"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 Лепка из соленого теста «Бублики, баранки, сушки».</w:t>
      </w:r>
    </w:p>
    <w:p w14:paraId="35615C90"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 Опыт с вертушкой «Ветряная мельница» (взаимосвязь между ветром и вращением).</w:t>
      </w:r>
    </w:p>
    <w:p w14:paraId="7328D893"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lastRenderedPageBreak/>
        <w:t>- Игра имитационная: «Печем пироги».</w:t>
      </w:r>
    </w:p>
    <w:p w14:paraId="01097E8F"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-Пальчиковые игры: «Замесим тесто», «Колоски».</w:t>
      </w:r>
    </w:p>
    <w:p w14:paraId="6448F0DD"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p>
    <w:p w14:paraId="5D4D41F9" w14:textId="77777777" w:rsidR="004D049B" w:rsidRPr="00B52145" w:rsidRDefault="00DA6F8D" w:rsidP="00B52145">
      <w:pPr>
        <w:pStyle w:val="a3"/>
        <w:shd w:val="clear" w:color="auto" w:fill="FFFFFF"/>
        <w:spacing w:before="0" w:beforeAutospacing="0" w:after="215" w:afterAutospacing="0"/>
        <w:jc w:val="both"/>
        <w:rPr>
          <w:color w:val="000000"/>
          <w:sz w:val="30"/>
          <w:szCs w:val="30"/>
        </w:rPr>
      </w:pPr>
      <w:r>
        <w:rPr>
          <w:b/>
          <w:bCs/>
          <w:color w:val="000000"/>
          <w:sz w:val="30"/>
          <w:szCs w:val="30"/>
          <w:u w:val="single"/>
        </w:rPr>
        <w:t xml:space="preserve">4.Четверг 19 и 26 октября 2023 </w:t>
      </w:r>
      <w:r w:rsidR="004D049B" w:rsidRPr="00B52145">
        <w:rPr>
          <w:b/>
          <w:bCs/>
          <w:color w:val="000000"/>
          <w:sz w:val="30"/>
          <w:szCs w:val="30"/>
          <w:u w:val="single"/>
        </w:rPr>
        <w:t>г.</w:t>
      </w:r>
    </w:p>
    <w:p w14:paraId="77E8E424"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-Чтение сказок:</w:t>
      </w:r>
      <w:r w:rsidRPr="00B52145">
        <w:rPr>
          <w:b/>
          <w:bCs/>
          <w:iCs/>
          <w:color w:val="000000"/>
          <w:sz w:val="30"/>
          <w:szCs w:val="30"/>
          <w:u w:val="single"/>
        </w:rPr>
        <w:t> </w:t>
      </w:r>
      <w:r w:rsidRPr="00B52145">
        <w:rPr>
          <w:iCs/>
          <w:color w:val="000000"/>
          <w:sz w:val="30"/>
          <w:szCs w:val="30"/>
        </w:rPr>
        <w:t>Русские народные сказки: «Колобок», «Крылатый, мохнатый, да масляный». К. Чуковский «Чудо – дерево».</w:t>
      </w:r>
    </w:p>
    <w:p w14:paraId="3C852E7E"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 Хоровод «Каравай»</w:t>
      </w:r>
    </w:p>
    <w:p w14:paraId="5C556386"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 Пение песенок «Ладушки, ладушки», «Я пеку, пеку, пеку».</w:t>
      </w:r>
    </w:p>
    <w:p w14:paraId="52D7FE05"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 Д/игры: «Что сначала, что потом», «Кто больше назовет хлебобулочных изделий»;</w:t>
      </w:r>
    </w:p>
    <w:p w14:paraId="4338E6B3"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 Пазлы: «Булочки, рогалики, хлеб».</w:t>
      </w:r>
    </w:p>
    <w:p w14:paraId="78F7358B"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color w:val="000000"/>
          <w:sz w:val="30"/>
          <w:szCs w:val="30"/>
          <w:u w:val="single"/>
        </w:rPr>
        <w:t xml:space="preserve">5.Пятница </w:t>
      </w:r>
      <w:r w:rsidR="00DA6F8D">
        <w:rPr>
          <w:b/>
          <w:bCs/>
          <w:color w:val="000000"/>
          <w:sz w:val="30"/>
          <w:szCs w:val="30"/>
          <w:u w:val="single"/>
        </w:rPr>
        <w:t xml:space="preserve">20 и </w:t>
      </w:r>
      <w:r w:rsidRPr="00B52145">
        <w:rPr>
          <w:b/>
          <w:bCs/>
          <w:color w:val="000000"/>
          <w:sz w:val="30"/>
          <w:szCs w:val="30"/>
          <w:u w:val="single"/>
        </w:rPr>
        <w:t>2</w:t>
      </w:r>
      <w:r w:rsidR="00DA6F8D">
        <w:rPr>
          <w:b/>
          <w:bCs/>
          <w:color w:val="000000"/>
          <w:sz w:val="30"/>
          <w:szCs w:val="30"/>
          <w:u w:val="single"/>
        </w:rPr>
        <w:t>7</w:t>
      </w:r>
      <w:r w:rsidRPr="00B52145">
        <w:rPr>
          <w:b/>
          <w:bCs/>
          <w:color w:val="000000"/>
          <w:sz w:val="30"/>
          <w:szCs w:val="30"/>
          <w:u w:val="single"/>
        </w:rPr>
        <w:t xml:space="preserve"> октября 202</w:t>
      </w:r>
      <w:r w:rsidR="00DA6F8D">
        <w:rPr>
          <w:b/>
          <w:bCs/>
          <w:color w:val="000000"/>
          <w:sz w:val="30"/>
          <w:szCs w:val="30"/>
          <w:u w:val="single"/>
        </w:rPr>
        <w:t xml:space="preserve">3 </w:t>
      </w:r>
      <w:r w:rsidRPr="00B52145">
        <w:rPr>
          <w:b/>
          <w:bCs/>
          <w:color w:val="000000"/>
          <w:sz w:val="30"/>
          <w:szCs w:val="30"/>
          <w:u w:val="single"/>
        </w:rPr>
        <w:t>г.</w:t>
      </w:r>
    </w:p>
    <w:p w14:paraId="3ECE1181"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 Утренняя гимнастика: «Колосья»</w:t>
      </w:r>
    </w:p>
    <w:p w14:paraId="02824D05"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-Рассматривание предметных и сюжетных картинок с изображением хлебобулочных изделий.</w:t>
      </w:r>
    </w:p>
    <w:p w14:paraId="5BD17369"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iCs/>
          <w:color w:val="000000"/>
          <w:sz w:val="30"/>
          <w:szCs w:val="30"/>
        </w:rPr>
        <w:t>-</w:t>
      </w:r>
      <w:r w:rsidRPr="00B52145">
        <w:rPr>
          <w:iCs/>
          <w:color w:val="000000"/>
          <w:sz w:val="30"/>
          <w:szCs w:val="30"/>
        </w:rPr>
        <w:t> </w:t>
      </w:r>
      <w:proofErr w:type="spellStart"/>
      <w:r w:rsidRPr="00B52145">
        <w:rPr>
          <w:iCs/>
          <w:color w:val="000000"/>
          <w:sz w:val="30"/>
          <w:szCs w:val="30"/>
        </w:rPr>
        <w:t>Пластилинография</w:t>
      </w:r>
      <w:proofErr w:type="spellEnd"/>
      <w:r w:rsidRPr="00B52145">
        <w:rPr>
          <w:iCs/>
          <w:color w:val="000000"/>
          <w:sz w:val="30"/>
          <w:szCs w:val="30"/>
        </w:rPr>
        <w:t xml:space="preserve"> «Хлебный колос».</w:t>
      </w:r>
    </w:p>
    <w:p w14:paraId="0D455EA3"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 Сюжетно-ролевые игры: «Ярмарка», «Мы – хлеборобы».</w:t>
      </w:r>
    </w:p>
    <w:p w14:paraId="394C5561" w14:textId="77777777" w:rsidR="004D049B" w:rsidRDefault="004D049B" w:rsidP="00B52145">
      <w:pPr>
        <w:pStyle w:val="a3"/>
        <w:shd w:val="clear" w:color="auto" w:fill="FFFFFF"/>
        <w:spacing w:before="0" w:beforeAutospacing="0" w:after="215" w:afterAutospacing="0"/>
        <w:jc w:val="both"/>
        <w:rPr>
          <w:iCs/>
          <w:color w:val="000000"/>
          <w:sz w:val="30"/>
          <w:szCs w:val="30"/>
        </w:rPr>
      </w:pPr>
      <w:r w:rsidRPr="00B52145">
        <w:rPr>
          <w:iCs/>
          <w:color w:val="000000"/>
          <w:sz w:val="30"/>
          <w:szCs w:val="30"/>
        </w:rPr>
        <w:t>- Пословицы, загадки и поговорки о хлебе.</w:t>
      </w:r>
    </w:p>
    <w:p w14:paraId="40742CA0" w14:textId="77777777" w:rsidR="00DA6F8D" w:rsidRPr="00B52145" w:rsidRDefault="00DA6F8D" w:rsidP="00B52145">
      <w:pPr>
        <w:pStyle w:val="a3"/>
        <w:shd w:val="clear" w:color="auto" w:fill="FFFFFF"/>
        <w:spacing w:before="0" w:beforeAutospacing="0" w:after="215" w:afterAutospacing="0"/>
        <w:jc w:val="both"/>
        <w:rPr>
          <w:color w:val="000000"/>
          <w:sz w:val="30"/>
          <w:szCs w:val="30"/>
        </w:rPr>
      </w:pPr>
      <w:r>
        <w:rPr>
          <w:iCs/>
          <w:color w:val="000000"/>
          <w:sz w:val="30"/>
          <w:szCs w:val="30"/>
        </w:rPr>
        <w:t xml:space="preserve">- </w:t>
      </w:r>
      <w:r>
        <w:rPr>
          <w:bCs/>
          <w:color w:val="000000"/>
          <w:sz w:val="30"/>
          <w:szCs w:val="30"/>
        </w:rPr>
        <w:t>Музыкально – развлекательная программа «От зернышка к хлебушку»</w:t>
      </w:r>
    </w:p>
    <w:p w14:paraId="43E0CD6B"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p>
    <w:p w14:paraId="22354CCD"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color w:val="000000"/>
          <w:sz w:val="30"/>
          <w:szCs w:val="30"/>
          <w:u w:val="single"/>
        </w:rPr>
        <w:t>Взаимодействие с родителями</w:t>
      </w:r>
    </w:p>
    <w:p w14:paraId="71D02086"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1.</w:t>
      </w:r>
      <w:r w:rsidRPr="00B52145">
        <w:rPr>
          <w:iCs/>
          <w:color w:val="000000"/>
          <w:sz w:val="30"/>
          <w:szCs w:val="30"/>
        </w:rPr>
        <w:t>Ознакомление родителей с целями и задачами проекта.</w:t>
      </w:r>
    </w:p>
    <w:p w14:paraId="587C9C87"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2.</w:t>
      </w:r>
      <w:r w:rsidRPr="00B52145">
        <w:rPr>
          <w:iCs/>
          <w:color w:val="000000"/>
          <w:sz w:val="30"/>
          <w:szCs w:val="30"/>
        </w:rPr>
        <w:t>Предложить детям вместе с родителями найти и выучить стихи, пословицы и поговорки о хлебе.</w:t>
      </w:r>
    </w:p>
    <w:p w14:paraId="3F8DDDF4"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3. </w:t>
      </w:r>
      <w:r w:rsidRPr="00B52145">
        <w:rPr>
          <w:iCs/>
          <w:color w:val="000000"/>
          <w:sz w:val="30"/>
          <w:szCs w:val="30"/>
        </w:rPr>
        <w:t>Консуль</w:t>
      </w:r>
      <w:r w:rsidR="00DA6F8D">
        <w:rPr>
          <w:iCs/>
          <w:color w:val="000000"/>
          <w:sz w:val="30"/>
          <w:szCs w:val="30"/>
        </w:rPr>
        <w:t>тация - познавательный маршрут «</w:t>
      </w:r>
      <w:r w:rsidRPr="00B52145">
        <w:rPr>
          <w:iCs/>
          <w:color w:val="000000"/>
          <w:sz w:val="30"/>
          <w:szCs w:val="30"/>
        </w:rPr>
        <w:t>Хлеб - всему голова</w:t>
      </w:r>
      <w:r w:rsidR="00DA6F8D">
        <w:rPr>
          <w:iCs/>
          <w:color w:val="000000"/>
          <w:sz w:val="30"/>
          <w:szCs w:val="30"/>
        </w:rPr>
        <w:t>»</w:t>
      </w:r>
    </w:p>
    <w:p w14:paraId="4088BD98"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t>4</w:t>
      </w:r>
      <w:r w:rsidRPr="00B52145">
        <w:rPr>
          <w:iCs/>
          <w:color w:val="000000"/>
          <w:sz w:val="30"/>
          <w:szCs w:val="30"/>
        </w:rPr>
        <w:t>.Совместное творчество с детьми: выпечка хлеба булочных изделий дома из теста.</w:t>
      </w:r>
    </w:p>
    <w:p w14:paraId="58DE55E5"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color w:val="000000"/>
          <w:sz w:val="30"/>
          <w:szCs w:val="30"/>
          <w:u w:val="single"/>
        </w:rPr>
        <w:t>Продуктивная деятельность: </w:t>
      </w:r>
      <w:r w:rsidRPr="00B52145">
        <w:rPr>
          <w:iCs/>
          <w:color w:val="000000"/>
          <w:sz w:val="30"/>
          <w:szCs w:val="30"/>
        </w:rPr>
        <w:t>деятельность детей</w:t>
      </w:r>
    </w:p>
    <w:p w14:paraId="64921EB0"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b/>
          <w:bCs/>
          <w:color w:val="000000"/>
          <w:sz w:val="30"/>
          <w:szCs w:val="30"/>
          <w:u w:val="single"/>
        </w:rPr>
        <w:lastRenderedPageBreak/>
        <w:t>Ожидаемый результат:</w:t>
      </w:r>
    </w:p>
    <w:p w14:paraId="54B02060"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Отдавая предпочтение проектному методу обучения, мы создали</w:t>
      </w:r>
    </w:p>
    <w:p w14:paraId="03D6E5EF"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условия для самореализации детей.</w:t>
      </w:r>
    </w:p>
    <w:p w14:paraId="663FBA3E"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Дети приобрели умения и навыки исследовательской деятельности: проводить опыты, систематизировать и делать выводы.</w:t>
      </w:r>
    </w:p>
    <w:p w14:paraId="35D8D41C"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У детей сформировались представления о ценности хлеба;</w:t>
      </w:r>
    </w:p>
    <w:p w14:paraId="5A4E0C1D"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Дети получили знания о том, как выращивают хлеб, что хлеб – это итог большой работы многих людей; познакомились с сельскохозяйственной техникой (машина, комбайн)</w:t>
      </w:r>
    </w:p>
    <w:p w14:paraId="7F339B7C"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Проявили интерес к профессиям пекаря, комбайнера и к труду людей, участвующих в производстве хлеба; узнали о разнообразии кулинарных,</w:t>
      </w:r>
    </w:p>
    <w:p w14:paraId="79E0D3E9"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хлебобулочных изделиях.</w:t>
      </w:r>
    </w:p>
    <w:p w14:paraId="412E9931"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Разучили совместно с родителями стихи и поговорки о хлебе.</w:t>
      </w:r>
    </w:p>
    <w:p w14:paraId="33B7B6E8"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iCs/>
          <w:color w:val="000000"/>
          <w:sz w:val="30"/>
          <w:szCs w:val="30"/>
        </w:rPr>
        <w:t>Не малое место в проекте занимала игровая деятельность.</w:t>
      </w:r>
    </w:p>
    <w:p w14:paraId="29F0AE69" w14:textId="77777777" w:rsidR="004D049B" w:rsidRPr="00B52145" w:rsidRDefault="004D049B" w:rsidP="00B52145">
      <w:pPr>
        <w:pStyle w:val="a3"/>
        <w:shd w:val="clear" w:color="auto" w:fill="FFFFFF"/>
        <w:spacing w:before="0" w:beforeAutospacing="0" w:after="215" w:afterAutospacing="0"/>
        <w:jc w:val="both"/>
        <w:rPr>
          <w:color w:val="000000"/>
          <w:sz w:val="30"/>
          <w:szCs w:val="30"/>
        </w:rPr>
      </w:pPr>
      <w:r w:rsidRPr="00B52145">
        <w:rPr>
          <w:color w:val="000000"/>
          <w:sz w:val="30"/>
          <w:szCs w:val="30"/>
        </w:rPr>
        <w:br/>
      </w:r>
      <w:r w:rsidRPr="00B52145">
        <w:rPr>
          <w:b/>
          <w:bCs/>
          <w:color w:val="000000"/>
          <w:sz w:val="30"/>
          <w:szCs w:val="30"/>
          <w:u w:val="single"/>
        </w:rPr>
        <w:t>Список используемой литературы:</w:t>
      </w:r>
    </w:p>
    <w:p w14:paraId="115FBA9A" w14:textId="77777777" w:rsidR="004D049B" w:rsidRPr="00B52145" w:rsidRDefault="004D049B" w:rsidP="00DA6F8D">
      <w:pPr>
        <w:pStyle w:val="a3"/>
        <w:numPr>
          <w:ilvl w:val="0"/>
          <w:numId w:val="3"/>
        </w:numPr>
        <w:shd w:val="clear" w:color="auto" w:fill="FFFFFF"/>
        <w:spacing w:before="0" w:beforeAutospacing="0" w:after="0" w:afterAutospacing="0"/>
        <w:ind w:left="714" w:hanging="357"/>
        <w:jc w:val="both"/>
        <w:rPr>
          <w:color w:val="000000"/>
          <w:sz w:val="30"/>
          <w:szCs w:val="30"/>
        </w:rPr>
      </w:pPr>
      <w:r w:rsidRPr="00B52145">
        <w:rPr>
          <w:iCs/>
          <w:color w:val="000000"/>
          <w:sz w:val="30"/>
          <w:szCs w:val="30"/>
        </w:rPr>
        <w:t>Емельянова Э.Л. - Расскажите детям о хлебе. Карточки для занятий в детском саду и дома. 3-7 лет</w:t>
      </w:r>
    </w:p>
    <w:p w14:paraId="20867239" w14:textId="77777777" w:rsidR="004D049B" w:rsidRPr="00B52145" w:rsidRDefault="004D049B" w:rsidP="00DA6F8D">
      <w:pPr>
        <w:pStyle w:val="a3"/>
        <w:numPr>
          <w:ilvl w:val="0"/>
          <w:numId w:val="3"/>
        </w:numPr>
        <w:shd w:val="clear" w:color="auto" w:fill="FFFFFF"/>
        <w:spacing w:before="0" w:beforeAutospacing="0" w:after="0" w:afterAutospacing="0"/>
        <w:ind w:left="714" w:hanging="357"/>
        <w:jc w:val="both"/>
        <w:rPr>
          <w:color w:val="000000"/>
          <w:sz w:val="30"/>
          <w:szCs w:val="30"/>
        </w:rPr>
      </w:pPr>
      <w:r w:rsidRPr="00B52145">
        <w:rPr>
          <w:iCs/>
          <w:color w:val="000000"/>
          <w:sz w:val="30"/>
          <w:szCs w:val="30"/>
        </w:rPr>
        <w:t>Моя страна. Возрождение национальной культуры и воспитание нравственно-патриотических чувств. Практическое пособие для воспитателей и методистов ДОУ // Авт.-сост. Натарова В.И. и др. – Воронеж: ТЦ «Учитель», 2005. – 205 с.</w:t>
      </w:r>
    </w:p>
    <w:p w14:paraId="60D8CB19" w14:textId="77777777" w:rsidR="004D049B" w:rsidRPr="00B52145" w:rsidRDefault="004D049B" w:rsidP="00DA6F8D">
      <w:pPr>
        <w:pStyle w:val="a3"/>
        <w:numPr>
          <w:ilvl w:val="0"/>
          <w:numId w:val="3"/>
        </w:numPr>
        <w:shd w:val="clear" w:color="auto" w:fill="FFFFFF"/>
        <w:spacing w:before="0" w:beforeAutospacing="0" w:after="0" w:afterAutospacing="0"/>
        <w:ind w:left="714" w:hanging="357"/>
        <w:jc w:val="both"/>
        <w:rPr>
          <w:color w:val="000000"/>
          <w:sz w:val="30"/>
          <w:szCs w:val="30"/>
        </w:rPr>
      </w:pPr>
      <w:r w:rsidRPr="00B52145">
        <w:rPr>
          <w:iCs/>
          <w:color w:val="000000"/>
          <w:sz w:val="30"/>
          <w:szCs w:val="30"/>
        </w:rPr>
        <w:t>Рыжова Н.А. Почва — живая земля. М.: Карапуз-Дидактика, 2005.</w:t>
      </w:r>
    </w:p>
    <w:p w14:paraId="77F4687A" w14:textId="77777777" w:rsidR="00DA6F8D" w:rsidRDefault="004D049B" w:rsidP="00DA6F8D">
      <w:pPr>
        <w:pStyle w:val="a3"/>
        <w:numPr>
          <w:ilvl w:val="0"/>
          <w:numId w:val="3"/>
        </w:numPr>
        <w:shd w:val="clear" w:color="auto" w:fill="FFFFFF"/>
        <w:spacing w:before="0" w:beforeAutospacing="0" w:after="0" w:afterAutospacing="0"/>
        <w:ind w:left="714" w:hanging="357"/>
        <w:jc w:val="both"/>
        <w:rPr>
          <w:color w:val="000000"/>
          <w:sz w:val="30"/>
          <w:szCs w:val="30"/>
        </w:rPr>
      </w:pPr>
      <w:r w:rsidRPr="00B52145">
        <w:rPr>
          <w:iCs/>
          <w:color w:val="000000"/>
          <w:sz w:val="30"/>
          <w:szCs w:val="30"/>
        </w:rPr>
        <w:t>Т.А. Шорыгина. Беседы о хлебе. Методические рекомендации. М.: ТЦ Сфера, 2012. – 41 с.</w:t>
      </w:r>
      <w:r w:rsidR="00DA6F8D" w:rsidRPr="00DA6F8D">
        <w:rPr>
          <w:noProof/>
          <w:color w:val="000000"/>
          <w:sz w:val="30"/>
          <w:szCs w:val="30"/>
        </w:rPr>
        <w:t xml:space="preserve"> </w:t>
      </w:r>
    </w:p>
    <w:p w14:paraId="76590DD2" w14:textId="77777777" w:rsidR="00DA6F8D" w:rsidRDefault="00DA6F8D" w:rsidP="00DA6F8D">
      <w:pPr>
        <w:pStyle w:val="a3"/>
        <w:shd w:val="clear" w:color="auto" w:fill="FFFFFF"/>
        <w:spacing w:before="0" w:beforeAutospacing="0" w:after="0" w:afterAutospacing="0"/>
        <w:ind w:left="714"/>
        <w:jc w:val="both"/>
        <w:rPr>
          <w:color w:val="000000"/>
          <w:sz w:val="30"/>
          <w:szCs w:val="30"/>
        </w:rPr>
      </w:pPr>
    </w:p>
    <w:p w14:paraId="51743B15" w14:textId="77777777" w:rsidR="004D049B" w:rsidRPr="00B52145" w:rsidRDefault="00DA6F8D" w:rsidP="00DA6F8D">
      <w:pPr>
        <w:pStyle w:val="a3"/>
        <w:shd w:val="clear" w:color="auto" w:fill="FFFFFF"/>
        <w:spacing w:before="0" w:beforeAutospacing="0" w:after="215" w:afterAutospacing="0"/>
        <w:ind w:left="720"/>
        <w:jc w:val="both"/>
        <w:rPr>
          <w:color w:val="000000"/>
          <w:sz w:val="30"/>
          <w:szCs w:val="30"/>
        </w:rPr>
      </w:pPr>
      <w:r w:rsidRPr="00B52145">
        <w:rPr>
          <w:noProof/>
          <w:color w:val="000000"/>
          <w:sz w:val="30"/>
          <w:szCs w:val="30"/>
        </w:rPr>
        <w:drawing>
          <wp:inline distT="0" distB="0" distL="0" distR="0" wp14:anchorId="003CF474" wp14:editId="3D7AB772">
            <wp:extent cx="3138805" cy="1760855"/>
            <wp:effectExtent l="19050" t="0" r="4445" b="0"/>
            <wp:docPr id="4" name="Рисунок 1" descr="https://fsd.multiurok.ru/html/2020/11/04/s_5fa2be5c02a0f/1557368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fsd.multiurok.ru/html/2020/11/04/s_5fa2be5c02a0f/1557368_1.jpeg"/>
                    <pic:cNvPicPr>
                      <a:picLocks noChangeAspect="1" noChangeArrowheads="1"/>
                    </pic:cNvPicPr>
                  </pic:nvPicPr>
                  <pic:blipFill>
                    <a:blip r:embed="rId5"/>
                    <a:srcRect/>
                    <a:stretch>
                      <a:fillRect/>
                    </a:stretch>
                  </pic:blipFill>
                  <pic:spPr bwMode="auto">
                    <a:xfrm>
                      <a:off x="0" y="0"/>
                      <a:ext cx="3138805" cy="1760855"/>
                    </a:xfrm>
                    <a:prstGeom prst="rect">
                      <a:avLst/>
                    </a:prstGeom>
                    <a:noFill/>
                    <a:ln w="9525">
                      <a:noFill/>
                      <a:miter lim="800000"/>
                      <a:headEnd/>
                      <a:tailEnd/>
                    </a:ln>
                  </pic:spPr>
                </pic:pic>
              </a:graphicData>
            </a:graphic>
          </wp:inline>
        </w:drawing>
      </w:r>
    </w:p>
    <w:p w14:paraId="730B6FF7" w14:textId="77777777" w:rsidR="004D049B" w:rsidRPr="00B52145" w:rsidRDefault="004D049B" w:rsidP="004D049B">
      <w:pPr>
        <w:pStyle w:val="a3"/>
        <w:shd w:val="clear" w:color="auto" w:fill="FFFFFF"/>
        <w:spacing w:before="0" w:beforeAutospacing="0" w:after="215" w:afterAutospacing="0"/>
        <w:rPr>
          <w:color w:val="000000"/>
          <w:sz w:val="30"/>
          <w:szCs w:val="30"/>
        </w:rPr>
      </w:pPr>
    </w:p>
    <w:p w14:paraId="18D340AF" w14:textId="77777777" w:rsidR="00DA6F8D" w:rsidRDefault="00DA6F8D">
      <w:pPr>
        <w:rPr>
          <w:rFonts w:ascii="Times New Roman" w:hAnsi="Times New Roman" w:cs="Times New Roman"/>
        </w:rPr>
      </w:pPr>
      <w:r>
        <w:rPr>
          <w:rFonts w:ascii="Times New Roman" w:hAnsi="Times New Roman" w:cs="Times New Roman"/>
          <w:noProof/>
        </w:rPr>
        <w:drawing>
          <wp:inline distT="0" distB="0" distL="0" distR="0" wp14:anchorId="27DC57D3" wp14:editId="4B21FF7C">
            <wp:extent cx="5712025" cy="4038600"/>
            <wp:effectExtent l="19050" t="0" r="2975" b="0"/>
            <wp:docPr id="3" name="Рисунок 2" descr="C:\Users\maks_\AppData\Local\Temp\Rar$DRa9072.33864\Фон Хле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aks_\AppData\Local\Temp\Rar$DRa9072.33864\Фон Хлеб.jpg"/>
                    <pic:cNvPicPr>
                      <a:picLocks noChangeAspect="1" noChangeArrowheads="1"/>
                    </pic:cNvPicPr>
                  </pic:nvPicPr>
                  <pic:blipFill>
                    <a:blip r:embed="rId6" cstate="print"/>
                    <a:srcRect/>
                    <a:stretch>
                      <a:fillRect/>
                    </a:stretch>
                  </pic:blipFill>
                  <pic:spPr bwMode="auto">
                    <a:xfrm>
                      <a:off x="0" y="0"/>
                      <a:ext cx="5712025" cy="4038600"/>
                    </a:xfrm>
                    <a:prstGeom prst="rect">
                      <a:avLst/>
                    </a:prstGeom>
                    <a:noFill/>
                    <a:ln w="9525">
                      <a:noFill/>
                      <a:miter lim="800000"/>
                      <a:headEnd/>
                      <a:tailEnd/>
                    </a:ln>
                  </pic:spPr>
                </pic:pic>
              </a:graphicData>
            </a:graphic>
          </wp:inline>
        </w:drawing>
      </w:r>
      <w:r>
        <w:rPr>
          <w:rFonts w:ascii="Times New Roman" w:hAnsi="Times New Roman" w:cs="Times New Roman"/>
          <w:noProof/>
        </w:rPr>
        <w:drawing>
          <wp:inline distT="0" distB="0" distL="0" distR="0" wp14:anchorId="72531CF9" wp14:editId="798B6FFE">
            <wp:extent cx="5644666" cy="3990975"/>
            <wp:effectExtent l="19050" t="0" r="0" b="0"/>
            <wp:docPr id="2" name="Рисунок 1" descr="C:\Users\maks_\AppData\Local\Temp\Rar$DRa9072.33864\Детали Хле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ks_\AppData\Local\Temp\Rar$DRa9072.33864\Детали Хлеб.jpg"/>
                    <pic:cNvPicPr>
                      <a:picLocks noChangeAspect="1" noChangeArrowheads="1"/>
                    </pic:cNvPicPr>
                  </pic:nvPicPr>
                  <pic:blipFill>
                    <a:blip r:embed="rId7" cstate="print"/>
                    <a:srcRect/>
                    <a:stretch>
                      <a:fillRect/>
                    </a:stretch>
                  </pic:blipFill>
                  <pic:spPr bwMode="auto">
                    <a:xfrm>
                      <a:off x="0" y="0"/>
                      <a:ext cx="5644666" cy="3990975"/>
                    </a:xfrm>
                    <a:prstGeom prst="rect">
                      <a:avLst/>
                    </a:prstGeom>
                    <a:noFill/>
                    <a:ln w="9525">
                      <a:noFill/>
                      <a:miter lim="800000"/>
                      <a:headEnd/>
                      <a:tailEnd/>
                    </a:ln>
                  </pic:spPr>
                </pic:pic>
              </a:graphicData>
            </a:graphic>
          </wp:inline>
        </w:drawing>
      </w:r>
    </w:p>
    <w:p w14:paraId="7B65270D" w14:textId="77777777" w:rsidR="00DA6F8D" w:rsidRDefault="00DA6F8D" w:rsidP="00DA6F8D">
      <w:pPr>
        <w:rPr>
          <w:rFonts w:ascii="Times New Roman" w:hAnsi="Times New Roman" w:cs="Times New Roman"/>
        </w:rPr>
      </w:pPr>
    </w:p>
    <w:p w14:paraId="729827BD" w14:textId="77777777" w:rsidR="00DA6F8D" w:rsidRDefault="00DA6F8D" w:rsidP="00DA6F8D">
      <w:pPr>
        <w:rPr>
          <w:rFonts w:ascii="Times New Roman" w:hAnsi="Times New Roman" w:cs="Times New Roman"/>
        </w:rPr>
      </w:pPr>
    </w:p>
    <w:p w14:paraId="52396DFA" w14:textId="77777777" w:rsidR="000924A3" w:rsidRDefault="000924A3" w:rsidP="00DA6F8D">
      <w:pPr>
        <w:jc w:val="center"/>
        <w:rPr>
          <w:rFonts w:ascii="Times New Roman" w:hAnsi="Times New Roman" w:cs="Times New Roman"/>
        </w:rPr>
      </w:pPr>
    </w:p>
    <w:sectPr w:rsidR="000924A3" w:rsidSect="00587FB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B91AAB"/>
    <w:multiLevelType w:val="multilevel"/>
    <w:tmpl w:val="8DBE14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11A7C96"/>
    <w:multiLevelType w:val="multilevel"/>
    <w:tmpl w:val="AD8EB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D11395E"/>
    <w:multiLevelType w:val="multilevel"/>
    <w:tmpl w:val="8C46C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67454536">
    <w:abstractNumId w:val="2"/>
  </w:num>
  <w:num w:numId="2" w16cid:durableId="2142114549">
    <w:abstractNumId w:val="1"/>
  </w:num>
  <w:num w:numId="3" w16cid:durableId="12948656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4D049B"/>
    <w:rsid w:val="000924A3"/>
    <w:rsid w:val="004D049B"/>
    <w:rsid w:val="00587FBF"/>
    <w:rsid w:val="00686486"/>
    <w:rsid w:val="0096715C"/>
    <w:rsid w:val="00B52145"/>
    <w:rsid w:val="00C64ABB"/>
    <w:rsid w:val="00DA6F8D"/>
    <w:rsid w:val="00F650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C4745D"/>
  <w15:docId w15:val="{1B171E32-6321-4228-BE2C-0CE86C202D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87FB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D049B"/>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4D049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D049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7545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243</TotalTime>
  <Pages>1</Pages>
  <Words>1133</Words>
  <Characters>6463</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maks_</dc:creator>
  <cp:keywords/>
  <dc:description/>
  <cp:lastModifiedBy>Admin</cp:lastModifiedBy>
  <cp:revision>7</cp:revision>
  <dcterms:created xsi:type="dcterms:W3CDTF">2023-11-11T10:10:00Z</dcterms:created>
  <dcterms:modified xsi:type="dcterms:W3CDTF">2025-03-31T09:03:00Z</dcterms:modified>
</cp:coreProperties>
</file>