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47" w:rsidRPr="00E72447" w:rsidRDefault="00E72447" w:rsidP="00E72447">
      <w:pPr>
        <w:jc w:val="center"/>
        <w:rPr>
          <w:rFonts w:asciiTheme="majorBidi" w:hAnsiTheme="majorBidi" w:cstheme="majorBidi"/>
          <w:sz w:val="28"/>
          <w:szCs w:val="28"/>
        </w:rPr>
      </w:pPr>
      <w:r w:rsidRPr="00E72447">
        <w:rPr>
          <w:rFonts w:asciiTheme="majorBidi" w:hAnsiTheme="majorBidi" w:cstheme="majorBidi"/>
          <w:sz w:val="28"/>
          <w:szCs w:val="28"/>
        </w:rPr>
        <w:t>Формир</w:t>
      </w:r>
      <w:r>
        <w:rPr>
          <w:rFonts w:asciiTheme="majorBidi" w:hAnsiTheme="majorBidi" w:cstheme="majorBidi"/>
          <w:sz w:val="28"/>
          <w:szCs w:val="28"/>
        </w:rPr>
        <w:t>ование у детей читательского интереса.</w:t>
      </w:r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Сегодня в стране</w:t>
      </w:r>
      <w:r w:rsidRPr="00E72447">
        <w:rPr>
          <w:rFonts w:asciiTheme="majorBidi" w:hAnsiTheme="majorBidi" w:cstheme="majorBidi"/>
          <w:sz w:val="28"/>
          <w:szCs w:val="28"/>
        </w:rPr>
        <w:t xml:space="preserve"> наблюдается тенденция </w:t>
      </w:r>
      <w:r>
        <w:rPr>
          <w:rFonts w:asciiTheme="majorBidi" w:hAnsiTheme="majorBidi" w:cstheme="majorBidi"/>
          <w:sz w:val="28"/>
          <w:szCs w:val="28"/>
        </w:rPr>
        <w:t>к снижению интереса к чтению.</w:t>
      </w:r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Особенно печально</w:t>
      </w:r>
      <w:r w:rsidRPr="00E72447">
        <w:rPr>
          <w:rFonts w:asciiTheme="majorBidi" w:hAnsiTheme="majorBidi" w:cstheme="majorBidi"/>
          <w:sz w:val="28"/>
          <w:szCs w:val="28"/>
        </w:rPr>
        <w:t>, что это затрагивает</w:t>
      </w:r>
      <w:r>
        <w:rPr>
          <w:rFonts w:asciiTheme="majorBidi" w:hAnsiTheme="majorBidi" w:cstheme="majorBidi"/>
          <w:sz w:val="28"/>
          <w:szCs w:val="28"/>
        </w:rPr>
        <w:t xml:space="preserve"> детей, которых больше привлекае</w:t>
      </w:r>
      <w:r w:rsidRPr="00E72447">
        <w:rPr>
          <w:rFonts w:asciiTheme="majorBidi" w:hAnsiTheme="majorBidi" w:cstheme="majorBidi"/>
          <w:sz w:val="28"/>
          <w:szCs w:val="28"/>
        </w:rPr>
        <w:t>т просмотр телевизора, игры на планшетах и компьютерах. Да и многие родители отдают предпочтение электронным играм развивающего и обучающего характера, нежели читать самим ребёнку сказки или заниматься. А ведь именно дошкольный возраст отличается любознательностью и эмоциональностью. Именно в этом возрасте зарождается интерес к книге, приобретается читательский опыт. Поэтому сформировать у ребёнка дошкольного возраста потребность в чтении - очень важ</w:t>
      </w:r>
      <w:r>
        <w:rPr>
          <w:rFonts w:asciiTheme="majorBidi" w:hAnsiTheme="majorBidi" w:cstheme="majorBidi"/>
          <w:sz w:val="28"/>
          <w:szCs w:val="28"/>
        </w:rPr>
        <w:t>но для педагогов и родителей.</w:t>
      </w:r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  <w:r w:rsidRPr="00E72447">
        <w:rPr>
          <w:rFonts w:asciiTheme="majorBidi" w:hAnsiTheme="majorBidi" w:cstheme="majorBidi"/>
          <w:sz w:val="28"/>
          <w:szCs w:val="28"/>
        </w:rPr>
        <w:t>Процесс формирования у ребёнка в дошкольном возрасте интереса к книге и её содержанию во многом определено тем</w:t>
      </w:r>
      <w:r>
        <w:rPr>
          <w:rFonts w:asciiTheme="majorBidi" w:hAnsiTheme="majorBidi" w:cstheme="majorBidi"/>
          <w:sz w:val="28"/>
          <w:szCs w:val="28"/>
        </w:rPr>
        <w:t>,</w:t>
      </w:r>
      <w:r w:rsidRPr="00E72447">
        <w:rPr>
          <w:rFonts w:asciiTheme="majorBidi" w:hAnsiTheme="majorBidi" w:cstheme="majorBidi"/>
          <w:sz w:val="28"/>
          <w:szCs w:val="28"/>
        </w:rPr>
        <w:t xml:space="preserve"> насколько в этот процесс вовлечены родители, какое отношение семьи к книге, как организован процесс чтения дома и насколько поддержан интерес </w:t>
      </w:r>
      <w:proofErr w:type="gramStart"/>
      <w:r w:rsidRPr="00E72447">
        <w:rPr>
          <w:rFonts w:asciiTheme="majorBidi" w:hAnsiTheme="majorBidi" w:cstheme="majorBidi"/>
          <w:sz w:val="28"/>
          <w:szCs w:val="28"/>
        </w:rPr>
        <w:t>к</w:t>
      </w:r>
      <w:proofErr w:type="gramEnd"/>
      <w:r w:rsidRPr="00E72447">
        <w:rPr>
          <w:rFonts w:asciiTheme="majorBidi" w:hAnsiTheme="majorBidi" w:cstheme="majorBidi"/>
          <w:sz w:val="28"/>
          <w:szCs w:val="28"/>
        </w:rPr>
        <w:t xml:space="preserve"> прочитанному в детск</w:t>
      </w:r>
      <w:r>
        <w:rPr>
          <w:rFonts w:asciiTheme="majorBidi" w:hAnsiTheme="majorBidi" w:cstheme="majorBidi"/>
          <w:sz w:val="28"/>
          <w:szCs w:val="28"/>
        </w:rPr>
        <w:t>ом саду. Данные анкетирования</w:t>
      </w:r>
      <w:r w:rsidRPr="00E72447">
        <w:rPr>
          <w:rFonts w:asciiTheme="majorBidi" w:hAnsiTheme="majorBidi" w:cstheme="majorBidi"/>
          <w:sz w:val="28"/>
          <w:szCs w:val="28"/>
        </w:rPr>
        <w:t xml:space="preserve"> родителей свидетельствуют о том, что родители либо не придают особого значения роли книг в развитии ребёнка, либо надеются на то, что необходимый читател</w:t>
      </w:r>
      <w:r>
        <w:rPr>
          <w:rFonts w:asciiTheme="majorBidi" w:hAnsiTheme="majorBidi" w:cstheme="majorBidi"/>
          <w:sz w:val="28"/>
          <w:szCs w:val="28"/>
        </w:rPr>
        <w:t xml:space="preserve">ьский опыт ребёнок получит в </w:t>
      </w:r>
      <w:r w:rsidRPr="00E72447">
        <w:rPr>
          <w:rFonts w:asciiTheme="majorBidi" w:hAnsiTheme="majorBidi" w:cstheme="majorBidi"/>
          <w:sz w:val="28"/>
          <w:szCs w:val="28"/>
        </w:rPr>
        <w:t>саду. Однако</w:t>
      </w:r>
      <w:proofErr w:type="gramStart"/>
      <w:r w:rsidRPr="00E72447">
        <w:rPr>
          <w:rFonts w:asciiTheme="majorBidi" w:hAnsiTheme="majorBidi" w:cstheme="majorBidi"/>
          <w:sz w:val="28"/>
          <w:szCs w:val="28"/>
        </w:rPr>
        <w:t>,</w:t>
      </w:r>
      <w:proofErr w:type="gramEnd"/>
      <w:r w:rsidRPr="00E72447">
        <w:rPr>
          <w:rFonts w:asciiTheme="majorBidi" w:hAnsiTheme="majorBidi" w:cstheme="majorBidi"/>
          <w:sz w:val="28"/>
          <w:szCs w:val="28"/>
        </w:rPr>
        <w:t xml:space="preserve"> если своевременно не заниматься этим вопросом, то сформировать интерес к чтени</w:t>
      </w:r>
      <w:r>
        <w:rPr>
          <w:rFonts w:asciiTheme="majorBidi" w:hAnsiTheme="majorBidi" w:cstheme="majorBidi"/>
          <w:sz w:val="28"/>
          <w:szCs w:val="28"/>
        </w:rPr>
        <w:t>ю в начальной школе будет тяжело</w:t>
      </w:r>
      <w:r w:rsidRPr="00E72447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а в ряде случаев – невозможно.</w:t>
      </w:r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  <w:r w:rsidRPr="00E72447">
        <w:rPr>
          <w:rFonts w:asciiTheme="majorBidi" w:hAnsiTheme="majorBidi" w:cstheme="majorBidi"/>
          <w:sz w:val="28"/>
          <w:szCs w:val="28"/>
        </w:rPr>
        <w:t xml:space="preserve">Одним из важных путей решения </w:t>
      </w:r>
      <w:r>
        <w:rPr>
          <w:rFonts w:asciiTheme="majorBidi" w:hAnsiTheme="majorBidi" w:cstheme="majorBidi"/>
          <w:sz w:val="28"/>
          <w:szCs w:val="28"/>
        </w:rPr>
        <w:t xml:space="preserve">этого вопроса является систематизированная </w:t>
      </w:r>
      <w:r w:rsidRPr="00E72447">
        <w:rPr>
          <w:rFonts w:asciiTheme="majorBidi" w:hAnsiTheme="majorBidi" w:cstheme="majorBidi"/>
          <w:sz w:val="28"/>
          <w:szCs w:val="28"/>
        </w:rPr>
        <w:t xml:space="preserve"> работа приобщения ребёнка к чтению детской литературы как в ДОУ, так и в семье</w:t>
      </w:r>
      <w:r>
        <w:rPr>
          <w:rFonts w:asciiTheme="majorBidi" w:hAnsiTheme="majorBidi" w:cstheme="majorBidi"/>
          <w:sz w:val="28"/>
          <w:szCs w:val="28"/>
        </w:rPr>
        <w:t xml:space="preserve">. Именно семья с её  атмосферой родственных </w:t>
      </w:r>
      <w:r w:rsidRPr="00E72447">
        <w:rPr>
          <w:rFonts w:asciiTheme="majorBidi" w:hAnsiTheme="majorBidi" w:cstheme="majorBidi"/>
          <w:sz w:val="28"/>
          <w:szCs w:val="28"/>
        </w:rPr>
        <w:t xml:space="preserve">отношений, любовью родителей обеспечивают детям психологический комфорт. А любовь и доверие ребёнка к родителям делают его особо восприимчивым к их воздействию. Необходимо поддерживать постоянное сотрудничество семьи и детского сада и быть </w:t>
      </w:r>
      <w:r>
        <w:rPr>
          <w:rFonts w:asciiTheme="majorBidi" w:hAnsiTheme="majorBidi" w:cstheme="majorBidi"/>
          <w:sz w:val="28"/>
          <w:szCs w:val="28"/>
        </w:rPr>
        <w:t>логическим продолжением работы.</w:t>
      </w:r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  <w:r w:rsidRPr="00E72447">
        <w:rPr>
          <w:rFonts w:asciiTheme="majorBidi" w:hAnsiTheme="majorBidi" w:cstheme="majorBidi"/>
          <w:sz w:val="28"/>
          <w:szCs w:val="28"/>
        </w:rPr>
        <w:t xml:space="preserve">- В группах детского сада организована соответствующая предметно – развивающая среда, дома тоже должен быть свой уголок с книгами, подобранными по возрасту детей. Там ребёнок вместе с родителями знакомиться с новыми книгами и делиться о </w:t>
      </w:r>
      <w:proofErr w:type="gramStart"/>
      <w:r w:rsidRPr="00E72447">
        <w:rPr>
          <w:rFonts w:asciiTheme="majorBidi" w:hAnsiTheme="majorBidi" w:cstheme="majorBidi"/>
          <w:sz w:val="28"/>
          <w:szCs w:val="28"/>
        </w:rPr>
        <w:t>прочитанном</w:t>
      </w:r>
      <w:proofErr w:type="gramEnd"/>
      <w:r w:rsidRPr="00E72447">
        <w:rPr>
          <w:rFonts w:asciiTheme="majorBidi" w:hAnsiTheme="majorBidi" w:cstheme="majorBidi"/>
          <w:sz w:val="28"/>
          <w:szCs w:val="28"/>
        </w:rPr>
        <w:t xml:space="preserve"> с детьми в </w:t>
      </w:r>
      <w:r>
        <w:rPr>
          <w:rFonts w:asciiTheme="majorBidi" w:hAnsiTheme="majorBidi" w:cstheme="majorBidi"/>
          <w:sz w:val="28"/>
          <w:szCs w:val="28"/>
        </w:rPr>
        <w:t>группе (с демонстрацией книги).</w:t>
      </w:r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  <w:r w:rsidRPr="00E72447">
        <w:rPr>
          <w:rFonts w:asciiTheme="majorBidi" w:hAnsiTheme="majorBidi" w:cstheme="majorBidi"/>
          <w:sz w:val="28"/>
          <w:szCs w:val="28"/>
        </w:rPr>
        <w:t>- По возможности посещать с детьми ближайшую библиотеку и помочь в организации экскурсии в</w:t>
      </w:r>
      <w:r>
        <w:rPr>
          <w:rFonts w:asciiTheme="majorBidi" w:hAnsiTheme="majorBidi" w:cstheme="majorBidi"/>
          <w:sz w:val="28"/>
          <w:szCs w:val="28"/>
        </w:rPr>
        <w:t>сей группы.</w:t>
      </w:r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  <w:r w:rsidRPr="00E72447">
        <w:rPr>
          <w:rFonts w:asciiTheme="majorBidi" w:hAnsiTheme="majorBidi" w:cstheme="majorBidi"/>
          <w:sz w:val="28"/>
          <w:szCs w:val="28"/>
        </w:rPr>
        <w:t>- Уделять больше времени для ознакомления ребёнка с родным краем, со своей малой родиной (рассказывайте о традициях наших предков, истории города, его культуре, знакомьте с искусством наших земляков, знакомьте с героями нашего города, больше бывайте на природе, каждый раз обращая внимание на её особенности). Этим вы пробудете в ребёнке интерес к познанию, мотив к поиску новой информации.</w:t>
      </w:r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E72447">
        <w:rPr>
          <w:rFonts w:asciiTheme="majorBidi" w:hAnsiTheme="majorBidi" w:cstheme="majorBidi"/>
          <w:sz w:val="28"/>
          <w:szCs w:val="28"/>
        </w:rPr>
        <w:lastRenderedPageBreak/>
        <w:t>- Помогать ребёнку реализовываться в самостоятельной творческой деятельности (изобразительной, музыкальной, конструктивно - модельной и др.) с опорой на книгу как помощника, где ребёнок сможет увидеть нужную картинку или технику рисования, познакомиться с художником или композитором, найдёт интересные модели</w:t>
      </w:r>
      <w:r>
        <w:rPr>
          <w:rFonts w:asciiTheme="majorBidi" w:hAnsiTheme="majorBidi" w:cstheme="majorBidi"/>
          <w:sz w:val="28"/>
          <w:szCs w:val="28"/>
        </w:rPr>
        <w:t xml:space="preserve"> и схемы моделирования и т.д.).</w:t>
      </w:r>
      <w:proofErr w:type="gramEnd"/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  <w:r w:rsidRPr="00E72447">
        <w:rPr>
          <w:rFonts w:asciiTheme="majorBidi" w:hAnsiTheme="majorBidi" w:cstheme="majorBidi"/>
          <w:sz w:val="28"/>
          <w:szCs w:val="28"/>
        </w:rPr>
        <w:t>- Выбирайте вместе в магазине книгу, совместно обсуждая необходимость выбора той или иной кни</w:t>
      </w:r>
      <w:r>
        <w:rPr>
          <w:rFonts w:asciiTheme="majorBidi" w:hAnsiTheme="majorBidi" w:cstheme="majorBidi"/>
          <w:sz w:val="28"/>
          <w:szCs w:val="28"/>
        </w:rPr>
        <w:t>ги, знакомясь с её содержанием.</w:t>
      </w:r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  <w:r w:rsidRPr="00E72447">
        <w:rPr>
          <w:rFonts w:asciiTheme="majorBidi" w:hAnsiTheme="majorBidi" w:cstheme="majorBidi"/>
          <w:sz w:val="28"/>
          <w:szCs w:val="28"/>
        </w:rPr>
        <w:t>- Поощряйте и поддерживайте желание и участие ребёнка в различных творческих конкурсах ( конкурс стихов, песен, танцев, рисунков; театральная деятельность, игры-драматизации, сюжетно - ролевые игры…) не забывая при этом ссылаться на дополнительную информацию, которую можно вместе найти в книгах ( про автора стихов, про художника, историю возникновения танца, рассказать про театр и его работу</w:t>
      </w:r>
      <w:proofErr w:type="gramStart"/>
      <w:r w:rsidRPr="00E72447">
        <w:rPr>
          <w:rFonts w:asciiTheme="majorBidi" w:hAnsiTheme="majorBidi" w:cstheme="majorBidi"/>
          <w:sz w:val="28"/>
          <w:szCs w:val="28"/>
        </w:rPr>
        <w:t xml:space="preserve"> ,</w:t>
      </w:r>
      <w:proofErr w:type="gramEnd"/>
      <w:r w:rsidRPr="00E72447">
        <w:rPr>
          <w:rFonts w:asciiTheme="majorBidi" w:hAnsiTheme="majorBidi" w:cstheme="majorBidi"/>
          <w:sz w:val="28"/>
          <w:szCs w:val="28"/>
        </w:rPr>
        <w:t xml:space="preserve"> вместе прои</w:t>
      </w:r>
      <w:r>
        <w:rPr>
          <w:rFonts w:asciiTheme="majorBidi" w:hAnsiTheme="majorBidi" w:cstheme="majorBidi"/>
          <w:sz w:val="28"/>
          <w:szCs w:val="28"/>
        </w:rPr>
        <w:t>грать сказочный сюжет и т. д.).</w:t>
      </w:r>
      <w:bookmarkStart w:id="0" w:name="_GoBack"/>
      <w:bookmarkEnd w:id="0"/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  <w:r w:rsidRPr="00E72447">
        <w:rPr>
          <w:rFonts w:asciiTheme="majorBidi" w:hAnsiTheme="majorBidi" w:cstheme="majorBidi"/>
          <w:sz w:val="28"/>
          <w:szCs w:val="28"/>
        </w:rPr>
        <w:t>Уважаемые родители! Старайтесь быть активным партнёром во всех творческих начинаниях детского сада. Принимайте активное участие во всех мероприятиях вместе с детьми. Проживайте этот период (дошкольное детство) вместе, а не рядом. Именно в этот период надо успеть заложить и развить всё самое лучшее, сформировать всё самое ценное.</w:t>
      </w:r>
    </w:p>
    <w:p w:rsidR="00E72447" w:rsidRPr="00E72447" w:rsidRDefault="00E72447" w:rsidP="00E72447">
      <w:pPr>
        <w:rPr>
          <w:rFonts w:asciiTheme="majorBidi" w:hAnsiTheme="majorBidi" w:cstheme="majorBidi"/>
          <w:sz w:val="28"/>
          <w:szCs w:val="28"/>
        </w:rPr>
      </w:pPr>
    </w:p>
    <w:p w:rsidR="009B6F08" w:rsidRPr="009B6F08" w:rsidRDefault="00E72447" w:rsidP="00E72447">
      <w:pPr>
        <w:rPr>
          <w:rFonts w:asciiTheme="majorBidi" w:hAnsiTheme="majorBidi" w:cstheme="majorBidi"/>
          <w:sz w:val="28"/>
          <w:szCs w:val="28"/>
        </w:rPr>
      </w:pPr>
      <w:r w:rsidRPr="00E72447">
        <w:rPr>
          <w:rFonts w:asciiTheme="majorBidi" w:hAnsiTheme="majorBidi" w:cstheme="majorBidi"/>
          <w:sz w:val="28"/>
          <w:szCs w:val="28"/>
        </w:rPr>
        <w:t>Сформировать у ребёнка в этом возрасте интерес к чтению через различные виды деятельности – значит позаботиться о его интеллектуальном, нравственном, духовном потенциале, открыть путь к важнейшему источнику информации – книге!</w:t>
      </w:r>
    </w:p>
    <w:sectPr w:rsidR="009B6F08" w:rsidRPr="009B6F08" w:rsidSect="009B6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08"/>
    <w:rsid w:val="00004F0D"/>
    <w:rsid w:val="009B6F08"/>
    <w:rsid w:val="00E7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2024-10-20T12:14:00Z</dcterms:created>
  <dcterms:modified xsi:type="dcterms:W3CDTF">2025-04-17T04:53:00Z</dcterms:modified>
</cp:coreProperties>
</file>